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8CFAF" w14:textId="77777777" w:rsidR="002F431F" w:rsidRDefault="002F431F" w:rsidP="002F431F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  <w:noProof/>
        </w:rPr>
        <w:drawing>
          <wp:inline distT="0" distB="0" distL="0" distR="0" wp14:anchorId="427351B7" wp14:editId="5D12BE55">
            <wp:extent cx="1647825" cy="5238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426B9" w14:textId="77777777" w:rsidR="002F431F" w:rsidRDefault="002F431F" w:rsidP="002F431F">
      <w:pPr>
        <w:spacing w:after="0"/>
        <w:jc w:val="center"/>
        <w:rPr>
          <w:rFonts w:ascii="Georgia" w:hAnsi="Georgia"/>
          <w:b/>
        </w:rPr>
      </w:pPr>
    </w:p>
    <w:p w14:paraId="7BDE38E2" w14:textId="77777777" w:rsidR="00C04C42" w:rsidRDefault="002936FF" w:rsidP="002F431F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College of Education Faculty</w:t>
      </w:r>
      <w:r w:rsidR="002F431F">
        <w:rPr>
          <w:rFonts w:ascii="Georgia" w:hAnsi="Georgia"/>
          <w:b/>
        </w:rPr>
        <w:t xml:space="preserve"> Meeting </w:t>
      </w:r>
    </w:p>
    <w:p w14:paraId="1739205A" w14:textId="712304D1" w:rsidR="002F431F" w:rsidRDefault="002F431F" w:rsidP="002F431F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</w:t>
      </w:r>
      <w:r w:rsidR="00297D13">
        <w:rPr>
          <w:rFonts w:ascii="Georgia" w:hAnsi="Georgia"/>
          <w:b/>
        </w:rPr>
        <w:t>Friday, October 12</w:t>
      </w:r>
      <w:r w:rsidR="00C04C42">
        <w:rPr>
          <w:rFonts w:ascii="Georgia" w:hAnsi="Georgia"/>
          <w:b/>
        </w:rPr>
        <w:t>, 2018</w:t>
      </w:r>
    </w:p>
    <w:p w14:paraId="059AE60E" w14:textId="77777777" w:rsidR="00C04C42" w:rsidRDefault="002936FF" w:rsidP="002F431F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2</w:t>
      </w:r>
      <w:r w:rsidR="00C04C42">
        <w:rPr>
          <w:rFonts w:ascii="Georgia" w:hAnsi="Georgia"/>
          <w:b/>
        </w:rPr>
        <w:t>:00 p.m.</w:t>
      </w:r>
    </w:p>
    <w:p w14:paraId="227853E5" w14:textId="77777777" w:rsidR="00C04C42" w:rsidRDefault="002936FF" w:rsidP="002908D0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Kilpatrick Room 227</w:t>
      </w:r>
    </w:p>
    <w:p w14:paraId="7D37437E" w14:textId="77777777" w:rsidR="002F431F" w:rsidRDefault="002F7719" w:rsidP="002908D0">
      <w:pPr>
        <w:spacing w:after="0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Minutes</w:t>
      </w:r>
    </w:p>
    <w:p w14:paraId="4C2527AB" w14:textId="77777777" w:rsidR="00C04C42" w:rsidRPr="002F7719" w:rsidRDefault="00C04C42" w:rsidP="002F7719">
      <w:pPr>
        <w:pStyle w:val="NoSpacing"/>
        <w:rPr>
          <w:rFonts w:ascii="Georgia" w:hAnsi="Georgia"/>
        </w:rPr>
      </w:pPr>
    </w:p>
    <w:p w14:paraId="486F9E5E" w14:textId="77777777" w:rsidR="002F7719" w:rsidRPr="008A67BD" w:rsidRDefault="002F7719" w:rsidP="002F7719">
      <w:pPr>
        <w:pStyle w:val="NoSpacing"/>
        <w:numPr>
          <w:ilvl w:val="0"/>
          <w:numId w:val="4"/>
        </w:numPr>
      </w:pPr>
      <w:r w:rsidRPr="008A67BD">
        <w:t>Welcome</w:t>
      </w:r>
    </w:p>
    <w:p w14:paraId="7D1B4E6B" w14:textId="6EEB556C" w:rsidR="006D30D7" w:rsidRDefault="002F7719" w:rsidP="006D30D7">
      <w:pPr>
        <w:pStyle w:val="ListParagraph"/>
        <w:numPr>
          <w:ilvl w:val="1"/>
          <w:numId w:val="4"/>
        </w:numPr>
      </w:pPr>
      <w:r w:rsidRPr="008A67BD">
        <w:t xml:space="preserve">Present: </w:t>
      </w:r>
      <w:r w:rsidR="006D30D7">
        <w:t xml:space="preserve">J. Ammons, L. Bradley, C. Christy, P. Cross, N. </w:t>
      </w:r>
      <w:proofErr w:type="spellStart"/>
      <w:r w:rsidR="006D30D7">
        <w:t>D</w:t>
      </w:r>
      <w:r w:rsidR="00361FFB">
        <w:t>eClouette</w:t>
      </w:r>
      <w:proofErr w:type="spellEnd"/>
      <w:r w:rsidR="00361FFB">
        <w:t>,</w:t>
      </w:r>
      <w:r w:rsidR="006D30D7">
        <w:t xml:space="preserve"> </w:t>
      </w:r>
      <w:r w:rsidR="001158F7">
        <w:t xml:space="preserve">C. Garrett, </w:t>
      </w:r>
      <w:r w:rsidR="00751514">
        <w:t xml:space="preserve">D. </w:t>
      </w:r>
      <w:proofErr w:type="spellStart"/>
      <w:r w:rsidR="00751514">
        <w:t>Dingess</w:t>
      </w:r>
      <w:proofErr w:type="spellEnd"/>
      <w:r w:rsidR="00751514">
        <w:t xml:space="preserve">, </w:t>
      </w:r>
      <w:r w:rsidR="006D30D7">
        <w:t>C. Greer, D. Gregg, R. Grimes, E. Jacobs,</w:t>
      </w:r>
      <w:r w:rsidR="00751514">
        <w:t xml:space="preserve"> J. </w:t>
      </w:r>
      <w:proofErr w:type="gramStart"/>
      <w:r w:rsidR="00751514">
        <w:t xml:space="preserve">Hinson, </w:t>
      </w:r>
      <w:r w:rsidR="006D30D7">
        <w:t xml:space="preserve"> M.</w:t>
      </w:r>
      <w:proofErr w:type="gramEnd"/>
      <w:r w:rsidR="006D30D7">
        <w:t xml:space="preserve"> J</w:t>
      </w:r>
      <w:r w:rsidR="009A2F99">
        <w:t>ordan,</w:t>
      </w:r>
      <w:r w:rsidR="00E91D7A">
        <w:t xml:space="preserve"> J. Jenkins, </w:t>
      </w:r>
      <w:r w:rsidR="009A2F99">
        <w:t xml:space="preserve"> R. Kang, D. </w:t>
      </w:r>
      <w:proofErr w:type="spellStart"/>
      <w:r w:rsidR="009A2F99">
        <w:t>McNaire</w:t>
      </w:r>
      <w:proofErr w:type="spellEnd"/>
      <w:r w:rsidR="009A2F99">
        <w:t xml:space="preserve">, </w:t>
      </w:r>
      <w:r w:rsidR="006D30D7">
        <w:t xml:space="preserve">, N. </w:t>
      </w:r>
      <w:proofErr w:type="spellStart"/>
      <w:r w:rsidR="006D30D7">
        <w:t>Mizelle</w:t>
      </w:r>
      <w:proofErr w:type="spellEnd"/>
      <w:r w:rsidR="006D30D7">
        <w:t xml:space="preserve">, </w:t>
      </w:r>
      <w:r w:rsidR="00E91D7A">
        <w:t xml:space="preserve">L. </w:t>
      </w:r>
      <w:proofErr w:type="spellStart"/>
      <w:r w:rsidR="00E91D7A">
        <w:t>Muschel</w:t>
      </w:r>
      <w:r w:rsidR="00E91D7A">
        <w:t>l</w:t>
      </w:r>
      <w:proofErr w:type="spellEnd"/>
      <w:r w:rsidR="00E91D7A">
        <w:t xml:space="preserve">, </w:t>
      </w:r>
      <w:r w:rsidR="006D30D7">
        <w:t xml:space="preserve">J. Peters, J. </w:t>
      </w:r>
      <w:proofErr w:type="spellStart"/>
      <w:r w:rsidR="006D30D7">
        <w:t>Previ</w:t>
      </w:r>
      <w:r w:rsidR="00E91D7A">
        <w:t>ts</w:t>
      </w:r>
      <w:proofErr w:type="spellEnd"/>
      <w:r w:rsidR="00E91D7A">
        <w:t>, C. Reynolds, H. Roberts</w:t>
      </w:r>
      <w:r w:rsidR="006D30D7">
        <w:t xml:space="preserve">, P. Spiro, Swartz, R. </w:t>
      </w:r>
      <w:proofErr w:type="spellStart"/>
      <w:r w:rsidR="006D30D7">
        <w:t>Sumowski</w:t>
      </w:r>
      <w:proofErr w:type="spellEnd"/>
      <w:r w:rsidR="006D30D7">
        <w:t xml:space="preserve">, B. Vice, S. Wills, D. Williams, </w:t>
      </w:r>
    </w:p>
    <w:p w14:paraId="1B9C49A5" w14:textId="0B85CB67" w:rsidR="006D30D7" w:rsidRDefault="00E91D7A" w:rsidP="006D30D7">
      <w:pPr>
        <w:pStyle w:val="NoSpacing"/>
        <w:numPr>
          <w:ilvl w:val="1"/>
          <w:numId w:val="4"/>
        </w:numPr>
      </w:pPr>
      <w:r>
        <w:t>Regrets: M. Peck,</w:t>
      </w:r>
      <w:r w:rsidR="006D30D7">
        <w:t xml:space="preserve"> JW. Good</w:t>
      </w:r>
      <w:r>
        <w:t xml:space="preserve">, </w:t>
      </w:r>
      <w:r>
        <w:t xml:space="preserve">Y. </w:t>
      </w:r>
      <w:proofErr w:type="spellStart"/>
      <w:r>
        <w:t>Mehranian</w:t>
      </w:r>
      <w:proofErr w:type="spellEnd"/>
      <w:r>
        <w:t>,</w:t>
      </w:r>
      <w:r>
        <w:t xml:space="preserve"> </w:t>
      </w:r>
      <w:r>
        <w:t xml:space="preserve">O. </w:t>
      </w:r>
      <w:proofErr w:type="spellStart"/>
      <w:r>
        <w:t>Osobov</w:t>
      </w:r>
      <w:proofErr w:type="spellEnd"/>
      <w:r>
        <w:t>,</w:t>
      </w:r>
    </w:p>
    <w:p w14:paraId="55C212A3" w14:textId="77777777" w:rsidR="002F7719" w:rsidRPr="008A67BD" w:rsidRDefault="002F7719" w:rsidP="006D30D7">
      <w:pPr>
        <w:pStyle w:val="NoSpacing"/>
        <w:ind w:left="1440"/>
      </w:pPr>
    </w:p>
    <w:p w14:paraId="1151CCF0" w14:textId="77777777" w:rsidR="00C04C42" w:rsidRPr="008A67BD" w:rsidRDefault="00C04C42" w:rsidP="002F7719">
      <w:pPr>
        <w:pStyle w:val="NoSpacing"/>
        <w:numPr>
          <w:ilvl w:val="0"/>
          <w:numId w:val="4"/>
        </w:numPr>
      </w:pPr>
      <w:r w:rsidRPr="008A67BD">
        <w:t>Approval of Minutes</w:t>
      </w:r>
    </w:p>
    <w:p w14:paraId="0A2FBEE0" w14:textId="6792F48E" w:rsidR="002F7719" w:rsidRDefault="00E91D7A" w:rsidP="002F7719">
      <w:pPr>
        <w:pStyle w:val="NoSpacing"/>
        <w:numPr>
          <w:ilvl w:val="1"/>
          <w:numId w:val="4"/>
        </w:numPr>
      </w:pPr>
      <w:r>
        <w:t>September 14</w:t>
      </w:r>
      <w:r w:rsidR="002F7719" w:rsidRPr="008A67BD">
        <w:t>, 2018 minutes unanimously approved</w:t>
      </w:r>
    </w:p>
    <w:p w14:paraId="0BE95263" w14:textId="110A5B89" w:rsidR="00490A70" w:rsidRDefault="00490A70" w:rsidP="00490A70">
      <w:pPr>
        <w:pStyle w:val="NoSpacing"/>
        <w:numPr>
          <w:ilvl w:val="0"/>
          <w:numId w:val="4"/>
        </w:numPr>
      </w:pPr>
      <w:r>
        <w:t>New Process for Adding Courses: Holley Roberts</w:t>
      </w:r>
    </w:p>
    <w:p w14:paraId="5473DD90" w14:textId="1AAB112C" w:rsidR="00543079" w:rsidRPr="008A67BD" w:rsidRDefault="00543079" w:rsidP="00543079">
      <w:pPr>
        <w:pStyle w:val="NoSpacing"/>
        <w:numPr>
          <w:ilvl w:val="1"/>
          <w:numId w:val="4"/>
        </w:numPr>
      </w:pPr>
      <w:r>
        <w:t xml:space="preserve">There is a new online </w:t>
      </w:r>
      <w:r w:rsidR="00D72BD1">
        <w:t>process for adding</w:t>
      </w:r>
      <w:r>
        <w:t xml:space="preserve"> classes and making other </w:t>
      </w:r>
      <w:r w:rsidR="00D72BD1">
        <w:t>governance changes. The new online process</w:t>
      </w:r>
      <w:r>
        <w:t xml:space="preserve"> is in place for the graduate and undergraduate </w:t>
      </w:r>
      <w:r w:rsidR="00D72BD1">
        <w:t>governance</w:t>
      </w:r>
      <w:r>
        <w:t xml:space="preserve">. This should prevent governance paperwork from getting misplaced between the COE and across campus. </w:t>
      </w:r>
    </w:p>
    <w:p w14:paraId="64BA46E1" w14:textId="615F86EA" w:rsidR="00C04C42" w:rsidRDefault="00490A70" w:rsidP="002F7719">
      <w:pPr>
        <w:pStyle w:val="NoSpacing"/>
        <w:numPr>
          <w:ilvl w:val="0"/>
          <w:numId w:val="4"/>
        </w:numPr>
      </w:pPr>
      <w:r>
        <w:t>Dean’s Report: Joseph P</w:t>
      </w:r>
      <w:r w:rsidR="006D30D7">
        <w:t>eters</w:t>
      </w:r>
    </w:p>
    <w:p w14:paraId="26D17976" w14:textId="3D1F7386" w:rsidR="00490A70" w:rsidRDefault="00490A70" w:rsidP="00490A70">
      <w:pPr>
        <w:pStyle w:val="NoSpacing"/>
        <w:numPr>
          <w:ilvl w:val="1"/>
          <w:numId w:val="4"/>
        </w:numPr>
      </w:pPr>
      <w:r>
        <w:t>The rejoinder for the EDD program has been sent for approval</w:t>
      </w:r>
      <w:r w:rsidR="00543079">
        <w:t xml:space="preserve">. </w:t>
      </w:r>
    </w:p>
    <w:p w14:paraId="6E496D52" w14:textId="77777777" w:rsidR="00C04C42" w:rsidRDefault="00361FFB" w:rsidP="002F7719">
      <w:pPr>
        <w:pStyle w:val="NoSpacing"/>
        <w:numPr>
          <w:ilvl w:val="0"/>
          <w:numId w:val="4"/>
        </w:numPr>
      </w:pPr>
      <w:r>
        <w:t xml:space="preserve">Committee </w:t>
      </w:r>
      <w:r w:rsidR="00D76243">
        <w:t>Reports</w:t>
      </w:r>
    </w:p>
    <w:p w14:paraId="5D81CFC9" w14:textId="5EA27821" w:rsidR="00543079" w:rsidRDefault="00543079" w:rsidP="00543079">
      <w:pPr>
        <w:pStyle w:val="NoSpacing"/>
        <w:numPr>
          <w:ilvl w:val="1"/>
          <w:numId w:val="4"/>
        </w:numPr>
      </w:pPr>
      <w:r>
        <w:t xml:space="preserve">Assessment Committee: Holley Roberts – Changes were made to the Assessment Committee by-laws. Wording was changed since there is not currently an assessment </w:t>
      </w:r>
      <w:r w:rsidR="009105D8">
        <w:t xml:space="preserve">coordinator and there is no longer an at-large member. Three sub-committees were formed that will work on prioritized </w:t>
      </w:r>
      <w:r w:rsidR="00690A69">
        <w:t xml:space="preserve">action items. </w:t>
      </w:r>
    </w:p>
    <w:p w14:paraId="29AA9809" w14:textId="77777777" w:rsidR="008907C0" w:rsidRDefault="00690A69" w:rsidP="00543079">
      <w:pPr>
        <w:pStyle w:val="NoSpacing"/>
        <w:numPr>
          <w:ilvl w:val="1"/>
          <w:numId w:val="4"/>
        </w:numPr>
      </w:pPr>
      <w:r>
        <w:t xml:space="preserve">Curriculum Committee: Chris Greer – </w:t>
      </w:r>
    </w:p>
    <w:p w14:paraId="0FD8C014" w14:textId="3EAB12F0" w:rsidR="00D76243" w:rsidRPr="008907C0" w:rsidRDefault="008907C0" w:rsidP="008907C0">
      <w:pPr>
        <w:pStyle w:val="NoSpacing"/>
        <w:ind w:left="1440"/>
        <w:rPr>
          <w:b/>
        </w:rPr>
      </w:pPr>
      <w:r w:rsidRPr="008907C0">
        <w:rPr>
          <w:b/>
        </w:rPr>
        <w:t xml:space="preserve">Motion: </w:t>
      </w:r>
      <w:r w:rsidR="00690A69" w:rsidRPr="008907C0">
        <w:rPr>
          <w:b/>
        </w:rPr>
        <w:t xml:space="preserve">The </w:t>
      </w:r>
      <w:r w:rsidRPr="008907C0">
        <w:rPr>
          <w:b/>
        </w:rPr>
        <w:t>Special E</w:t>
      </w:r>
      <w:r w:rsidR="00690A69" w:rsidRPr="008907C0">
        <w:rPr>
          <w:b/>
        </w:rPr>
        <w:t>ducation MAT progra</w:t>
      </w:r>
      <w:r w:rsidRPr="008907C0">
        <w:rPr>
          <w:b/>
        </w:rPr>
        <w:t>m is proposing to add EDIT 5202, Technology for Teachers, to the program of</w:t>
      </w:r>
      <w:r w:rsidR="00690A69" w:rsidRPr="008907C0">
        <w:rPr>
          <w:b/>
        </w:rPr>
        <w:t xml:space="preserve"> study and delete EDEX </w:t>
      </w:r>
      <w:r w:rsidRPr="008907C0">
        <w:rPr>
          <w:b/>
        </w:rPr>
        <w:t xml:space="preserve">6115, Language Development, from the program of study. </w:t>
      </w:r>
      <w:r>
        <w:rPr>
          <w:b/>
        </w:rPr>
        <w:t xml:space="preserve">The motion passes unanimously. </w:t>
      </w:r>
      <w:r w:rsidR="00D76243">
        <w:t xml:space="preserve"> </w:t>
      </w:r>
    </w:p>
    <w:p w14:paraId="094D8A7F" w14:textId="44025928" w:rsidR="00D76243" w:rsidRDefault="00361FFB" w:rsidP="00D76243">
      <w:pPr>
        <w:pStyle w:val="ListParagraph"/>
        <w:numPr>
          <w:ilvl w:val="0"/>
          <w:numId w:val="4"/>
        </w:numPr>
      </w:pPr>
      <w:r>
        <w:t>Other</w:t>
      </w:r>
      <w:r w:rsidR="008907C0">
        <w:t xml:space="preserve"> Business</w:t>
      </w:r>
    </w:p>
    <w:p w14:paraId="7EC6EBB2" w14:textId="5949D03D" w:rsidR="00D76243" w:rsidRDefault="008907C0" w:rsidP="00361FFB">
      <w:pPr>
        <w:pStyle w:val="ListParagraph"/>
        <w:numPr>
          <w:ilvl w:val="1"/>
          <w:numId w:val="4"/>
        </w:numPr>
      </w:pPr>
      <w:r>
        <w:t>Claire Garrett</w:t>
      </w:r>
      <w:r w:rsidR="00D76243">
        <w:t xml:space="preserve">: </w:t>
      </w:r>
      <w:r w:rsidR="00361FFB">
        <w:t>Faculty will be as</w:t>
      </w:r>
      <w:r>
        <w:t>ked to donate $ 20 per year for the new COE Cares fund</w:t>
      </w:r>
      <w:r w:rsidR="00361FFB">
        <w:t>.</w:t>
      </w:r>
      <w:r>
        <w:t xml:space="preserve"> Holley Roberts will be overseeing the spending to protect everyone’s interest and liability.</w:t>
      </w:r>
      <w:r w:rsidR="00361FFB">
        <w:t xml:space="preserve"> </w:t>
      </w:r>
    </w:p>
    <w:p w14:paraId="304D0965" w14:textId="2C87817B" w:rsidR="00D76243" w:rsidRDefault="00D76243" w:rsidP="002908D0">
      <w:pPr>
        <w:pStyle w:val="ListParagraph"/>
        <w:numPr>
          <w:ilvl w:val="1"/>
          <w:numId w:val="4"/>
        </w:numPr>
      </w:pPr>
      <w:r>
        <w:t xml:space="preserve">Nancy </w:t>
      </w:r>
      <w:proofErr w:type="spellStart"/>
      <w:r>
        <w:t>Mizelle</w:t>
      </w:r>
      <w:proofErr w:type="spellEnd"/>
      <w:r w:rsidR="00AA35A3">
        <w:t>:</w:t>
      </w:r>
      <w:r w:rsidR="00EC7900">
        <w:t xml:space="preserve"> The Annual Middle Grades Summit will be November 2</w:t>
      </w:r>
      <w:r w:rsidR="00EC7900" w:rsidRPr="00EC7900">
        <w:rPr>
          <w:vertAlign w:val="superscript"/>
        </w:rPr>
        <w:t>nd</w:t>
      </w:r>
      <w:r w:rsidR="00EC7900">
        <w:t xml:space="preserve"> and the keynote address will take place in the Arts and Sciences Auditorium. </w:t>
      </w:r>
    </w:p>
    <w:p w14:paraId="27EE12F1" w14:textId="3AEEE3B8" w:rsidR="00EF13C2" w:rsidRDefault="00EF13C2" w:rsidP="002908D0">
      <w:pPr>
        <w:pStyle w:val="ListParagraph"/>
        <w:numPr>
          <w:ilvl w:val="1"/>
          <w:numId w:val="4"/>
        </w:numPr>
      </w:pPr>
      <w:r>
        <w:t xml:space="preserve">Lyndall </w:t>
      </w:r>
      <w:proofErr w:type="spellStart"/>
      <w:r>
        <w:t>Muschell</w:t>
      </w:r>
      <w:proofErr w:type="spellEnd"/>
      <w:r>
        <w:t xml:space="preserve">: </w:t>
      </w:r>
      <w:r w:rsidR="00956D3B">
        <w:t xml:space="preserve">The faculty parking shortage is being addressed and people with parking problems are urged to notify </w:t>
      </w:r>
      <w:r w:rsidR="00D72BD1">
        <w:t>P</w:t>
      </w:r>
      <w:r w:rsidR="00AA35A3">
        <w:t xml:space="preserve">arking and Transportation Services of any problems. </w:t>
      </w:r>
    </w:p>
    <w:p w14:paraId="786021FB" w14:textId="0C768CE4" w:rsidR="00AA35A3" w:rsidRDefault="00AA35A3" w:rsidP="002908D0">
      <w:pPr>
        <w:pStyle w:val="ListParagraph"/>
        <w:numPr>
          <w:ilvl w:val="1"/>
          <w:numId w:val="4"/>
        </w:numPr>
      </w:pPr>
      <w:r>
        <w:lastRenderedPageBreak/>
        <w:t xml:space="preserve">Rob </w:t>
      </w:r>
      <w:proofErr w:type="spellStart"/>
      <w:r>
        <w:t>Sumowski</w:t>
      </w:r>
      <w:proofErr w:type="spellEnd"/>
      <w:r>
        <w:t xml:space="preserve">: With graduate </w:t>
      </w:r>
      <w:r w:rsidR="00D72BD1">
        <w:t>classes</w:t>
      </w:r>
      <w:r>
        <w:t xml:space="preserve"> being canceled for Saturday, the possibility of rescheduling the Saturday classes at CGTC needs to be explored. </w:t>
      </w:r>
      <w:r w:rsidR="00D72BD1">
        <w:t>Dr. Williams will</w:t>
      </w:r>
      <w:r>
        <w:t xml:space="preserve"> look into rescheduling the classes once make up dates have been confirmed. </w:t>
      </w:r>
      <w:bookmarkStart w:id="0" w:name="_GoBack"/>
      <w:bookmarkEnd w:id="0"/>
    </w:p>
    <w:p w14:paraId="166E39BE" w14:textId="77777777" w:rsidR="00D76243" w:rsidRDefault="00D76243" w:rsidP="002908D0">
      <w:pPr>
        <w:pStyle w:val="ListParagraph"/>
      </w:pPr>
    </w:p>
    <w:p w14:paraId="505E085A" w14:textId="77777777" w:rsidR="002F7719" w:rsidRPr="008A67BD" w:rsidRDefault="002F7719" w:rsidP="002908D0">
      <w:pPr>
        <w:pStyle w:val="NoSpacing"/>
        <w:ind w:left="1440"/>
      </w:pPr>
    </w:p>
    <w:sectPr w:rsidR="002F7719" w:rsidRPr="008A67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78BD4E" w14:textId="77777777" w:rsidR="00820CAD" w:rsidRDefault="00820CAD" w:rsidP="008A67BD">
      <w:pPr>
        <w:spacing w:after="0" w:line="240" w:lineRule="auto"/>
      </w:pPr>
      <w:r>
        <w:separator/>
      </w:r>
    </w:p>
  </w:endnote>
  <w:endnote w:type="continuationSeparator" w:id="0">
    <w:p w14:paraId="1358E54E" w14:textId="77777777" w:rsidR="00820CAD" w:rsidRDefault="00820CAD" w:rsidP="008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CA641C" w14:textId="77777777" w:rsidR="008A67BD" w:rsidRDefault="008A67B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CEA43E" w14:textId="77777777" w:rsidR="008A67BD" w:rsidRDefault="008A67B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9D177B" w14:textId="77777777" w:rsidR="008A67BD" w:rsidRDefault="008A67B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D75442" w14:textId="77777777" w:rsidR="00820CAD" w:rsidRDefault="00820CAD" w:rsidP="008A67BD">
      <w:pPr>
        <w:spacing w:after="0" w:line="240" w:lineRule="auto"/>
      </w:pPr>
      <w:r>
        <w:separator/>
      </w:r>
    </w:p>
  </w:footnote>
  <w:footnote w:type="continuationSeparator" w:id="0">
    <w:p w14:paraId="27F9A6DB" w14:textId="77777777" w:rsidR="00820CAD" w:rsidRDefault="00820CAD" w:rsidP="008A6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B0B92" w14:textId="77777777" w:rsidR="008A67BD" w:rsidRDefault="008A67B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AE7CC" w14:textId="77777777" w:rsidR="008A67BD" w:rsidRDefault="008A67B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6B478" w14:textId="77777777" w:rsidR="008A67BD" w:rsidRDefault="008A67B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DC5EA2"/>
    <w:multiLevelType w:val="hybridMultilevel"/>
    <w:tmpl w:val="FC38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15B89"/>
    <w:multiLevelType w:val="hybridMultilevel"/>
    <w:tmpl w:val="2BF6D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F268B"/>
    <w:multiLevelType w:val="hybridMultilevel"/>
    <w:tmpl w:val="DD26A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B1F8F"/>
    <w:multiLevelType w:val="hybridMultilevel"/>
    <w:tmpl w:val="E9E6B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1F"/>
    <w:rsid w:val="0001243E"/>
    <w:rsid w:val="0002000E"/>
    <w:rsid w:val="00081F8B"/>
    <w:rsid w:val="001158F7"/>
    <w:rsid w:val="00166FA3"/>
    <w:rsid w:val="002908D0"/>
    <w:rsid w:val="002936FF"/>
    <w:rsid w:val="00297D13"/>
    <w:rsid w:val="002F431F"/>
    <w:rsid w:val="002F7719"/>
    <w:rsid w:val="00361FFB"/>
    <w:rsid w:val="00444A73"/>
    <w:rsid w:val="00490A70"/>
    <w:rsid w:val="00543079"/>
    <w:rsid w:val="005E181D"/>
    <w:rsid w:val="00690A69"/>
    <w:rsid w:val="006D30D7"/>
    <w:rsid w:val="00751514"/>
    <w:rsid w:val="00820CAD"/>
    <w:rsid w:val="008907C0"/>
    <w:rsid w:val="008A67BD"/>
    <w:rsid w:val="009105D8"/>
    <w:rsid w:val="00956D3B"/>
    <w:rsid w:val="009A2F99"/>
    <w:rsid w:val="009A6A11"/>
    <w:rsid w:val="009D3B8E"/>
    <w:rsid w:val="00A82136"/>
    <w:rsid w:val="00AA35A3"/>
    <w:rsid w:val="00B01601"/>
    <w:rsid w:val="00B55FC1"/>
    <w:rsid w:val="00C04C42"/>
    <w:rsid w:val="00D41304"/>
    <w:rsid w:val="00D72BD1"/>
    <w:rsid w:val="00D76243"/>
    <w:rsid w:val="00DC2B85"/>
    <w:rsid w:val="00E30FB7"/>
    <w:rsid w:val="00E91D7A"/>
    <w:rsid w:val="00EC7900"/>
    <w:rsid w:val="00EF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5C181"/>
  <w15:chartTrackingRefBased/>
  <w15:docId w15:val="{32F867DD-CD80-491D-9B5A-F815B17C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431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31F"/>
    <w:pPr>
      <w:ind w:left="720"/>
      <w:contextualSpacing/>
    </w:pPr>
  </w:style>
  <w:style w:type="paragraph" w:styleId="NoSpacing">
    <w:name w:val="No Spacing"/>
    <w:uiPriority w:val="1"/>
    <w:qFormat/>
    <w:rsid w:val="002F771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7BD"/>
  </w:style>
  <w:style w:type="paragraph" w:styleId="Footer">
    <w:name w:val="footer"/>
    <w:basedOn w:val="Normal"/>
    <w:link w:val="FooterChar"/>
    <w:uiPriority w:val="99"/>
    <w:unhideWhenUsed/>
    <w:rsid w:val="008A6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7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gardner</dc:creator>
  <cp:keywords/>
  <dc:description/>
  <cp:lastModifiedBy>Microsoft Office User</cp:lastModifiedBy>
  <cp:revision>2</cp:revision>
  <dcterms:created xsi:type="dcterms:W3CDTF">2018-10-12T19:53:00Z</dcterms:created>
  <dcterms:modified xsi:type="dcterms:W3CDTF">2018-10-12T19:53:00Z</dcterms:modified>
</cp:coreProperties>
</file>