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29B1F" w14:textId="77777777" w:rsidR="00447A45" w:rsidRDefault="00447A45" w:rsidP="00C62944">
      <w:pPr>
        <w:jc w:val="center"/>
        <w:rPr>
          <w:rFonts w:ascii="Arial" w:hAnsi="Arial" w:cs="Arial"/>
          <w:b/>
        </w:rPr>
      </w:pPr>
      <w:bookmarkStart w:id="0" w:name="_GoBack"/>
      <w:bookmarkEnd w:id="0"/>
    </w:p>
    <w:p w14:paraId="44B300C1" w14:textId="53F1BA0E" w:rsidR="00BE1CFD" w:rsidRPr="00BD6C15" w:rsidRDefault="001729F2" w:rsidP="00C62944">
      <w:pPr>
        <w:jc w:val="center"/>
        <w:rPr>
          <w:rFonts w:ascii="Arial" w:hAnsi="Arial" w:cs="Arial"/>
          <w:b/>
        </w:rPr>
      </w:pPr>
      <w:r w:rsidRPr="00BD6C15">
        <w:rPr>
          <w:rFonts w:ascii="Arial" w:hAnsi="Arial" w:cs="Arial"/>
          <w:b/>
        </w:rPr>
        <w:t xml:space="preserve">2016 </w:t>
      </w:r>
      <w:r w:rsidR="00C62944" w:rsidRPr="00BD6C15">
        <w:rPr>
          <w:rFonts w:ascii="Arial" w:hAnsi="Arial" w:cs="Arial"/>
          <w:b/>
        </w:rPr>
        <w:t>College of Education Merit Pay Policy</w:t>
      </w:r>
    </w:p>
    <w:p w14:paraId="55A59B4C" w14:textId="77777777" w:rsidR="00447A45" w:rsidRDefault="00447A45" w:rsidP="00C62944">
      <w:pPr>
        <w:rPr>
          <w:rFonts w:ascii="Arial" w:hAnsi="Arial" w:cs="Arial"/>
        </w:rPr>
      </w:pPr>
    </w:p>
    <w:p w14:paraId="4EF43020" w14:textId="6CDEF30D" w:rsidR="00312971" w:rsidRPr="00BD6C15" w:rsidRDefault="00312971" w:rsidP="00C62944">
      <w:pPr>
        <w:rPr>
          <w:rFonts w:ascii="Arial" w:hAnsi="Arial" w:cs="Arial"/>
        </w:rPr>
      </w:pPr>
      <w:r w:rsidRPr="00BD6C15">
        <w:rPr>
          <w:rFonts w:ascii="Arial" w:hAnsi="Arial" w:cs="Arial"/>
        </w:rPr>
        <w:t>Tenets</w:t>
      </w:r>
    </w:p>
    <w:p w14:paraId="5B9E78E4" w14:textId="77777777" w:rsidR="001729F2" w:rsidRPr="00BD6C15" w:rsidRDefault="00C62944" w:rsidP="00A77375">
      <w:pPr>
        <w:pStyle w:val="ListParagraph"/>
        <w:numPr>
          <w:ilvl w:val="0"/>
          <w:numId w:val="1"/>
        </w:numPr>
        <w:rPr>
          <w:rFonts w:ascii="Arial" w:hAnsi="Arial" w:cs="Arial"/>
        </w:rPr>
      </w:pPr>
      <w:r w:rsidRPr="00BD6C15">
        <w:rPr>
          <w:rFonts w:ascii="Arial" w:hAnsi="Arial" w:cs="Arial"/>
        </w:rPr>
        <w:t xml:space="preserve">All faculty members are expected to demonstrate excellence in research, teaching, and service. </w:t>
      </w:r>
    </w:p>
    <w:p w14:paraId="6BC8BE70" w14:textId="77777777" w:rsidR="001729F2" w:rsidRPr="00BD6C15" w:rsidRDefault="001729F2" w:rsidP="001729F2">
      <w:pPr>
        <w:pStyle w:val="ListParagraph"/>
        <w:ind w:left="360"/>
        <w:rPr>
          <w:rFonts w:ascii="Arial" w:hAnsi="Arial" w:cs="Arial"/>
        </w:rPr>
      </w:pPr>
    </w:p>
    <w:p w14:paraId="71AD3BF9" w14:textId="5028CE75" w:rsidR="004A20FC" w:rsidRPr="00BD6C15" w:rsidRDefault="001729F2" w:rsidP="00A77375">
      <w:pPr>
        <w:pStyle w:val="ListParagraph"/>
        <w:numPr>
          <w:ilvl w:val="0"/>
          <w:numId w:val="1"/>
        </w:numPr>
        <w:rPr>
          <w:rFonts w:ascii="Arial" w:hAnsi="Arial" w:cs="Arial"/>
        </w:rPr>
      </w:pPr>
      <w:r w:rsidRPr="00BD6C15">
        <w:rPr>
          <w:rFonts w:ascii="Arial" w:hAnsi="Arial" w:cs="Arial"/>
        </w:rPr>
        <w:t>A</w:t>
      </w:r>
      <w:r w:rsidR="00C62944" w:rsidRPr="00BD6C15">
        <w:rPr>
          <w:rFonts w:ascii="Arial" w:hAnsi="Arial" w:cs="Arial"/>
        </w:rPr>
        <w:t>ll staff members are expected to excel in</w:t>
      </w:r>
      <w:r w:rsidR="004A20FC" w:rsidRPr="00BD6C15">
        <w:rPr>
          <w:rFonts w:ascii="Arial" w:hAnsi="Arial" w:cs="Arial"/>
        </w:rPr>
        <w:t xml:space="preserve"> areas such as </w:t>
      </w:r>
      <w:r w:rsidR="00C62944" w:rsidRPr="00BD6C15">
        <w:rPr>
          <w:rFonts w:ascii="Arial" w:hAnsi="Arial" w:cs="Arial"/>
        </w:rPr>
        <w:t xml:space="preserve">quantity and quality of work, </w:t>
      </w:r>
      <w:r w:rsidR="00484B97" w:rsidRPr="00BD6C15">
        <w:rPr>
          <w:rFonts w:ascii="Arial" w:hAnsi="Arial" w:cs="Arial"/>
        </w:rPr>
        <w:t>customer service</w:t>
      </w:r>
      <w:r w:rsidR="00905E9E" w:rsidRPr="00BD6C15">
        <w:rPr>
          <w:rFonts w:ascii="Arial" w:hAnsi="Arial" w:cs="Arial"/>
        </w:rPr>
        <w:t xml:space="preserve">, job knowledge, teamwork, communication, attendance, dependability, personal development, </w:t>
      </w:r>
      <w:r w:rsidR="004A20FC" w:rsidRPr="00BD6C15">
        <w:rPr>
          <w:rFonts w:ascii="Arial" w:hAnsi="Arial" w:cs="Arial"/>
        </w:rPr>
        <w:t xml:space="preserve">problem solving, decision-making, </w:t>
      </w:r>
      <w:r w:rsidR="00905E9E" w:rsidRPr="00BD6C15">
        <w:rPr>
          <w:rFonts w:ascii="Arial" w:hAnsi="Arial" w:cs="Arial"/>
        </w:rPr>
        <w:t>safety</w:t>
      </w:r>
      <w:r w:rsidR="004A20FC" w:rsidRPr="00BD6C15">
        <w:rPr>
          <w:rFonts w:ascii="Arial" w:hAnsi="Arial" w:cs="Arial"/>
        </w:rPr>
        <w:t xml:space="preserve">, and leadership. </w:t>
      </w:r>
    </w:p>
    <w:p w14:paraId="401F1F53" w14:textId="77777777" w:rsidR="00312971" w:rsidRPr="00BD6C15" w:rsidRDefault="00312971" w:rsidP="00C62944">
      <w:pPr>
        <w:rPr>
          <w:rFonts w:ascii="Arial" w:hAnsi="Arial" w:cs="Arial"/>
        </w:rPr>
      </w:pPr>
    </w:p>
    <w:p w14:paraId="050198AF" w14:textId="14B33539" w:rsidR="00312971" w:rsidRPr="00BD6C15" w:rsidRDefault="00312971" w:rsidP="00A77375">
      <w:pPr>
        <w:pStyle w:val="ListParagraph"/>
        <w:numPr>
          <w:ilvl w:val="0"/>
          <w:numId w:val="1"/>
        </w:numPr>
        <w:rPr>
          <w:rFonts w:ascii="Arial" w:hAnsi="Arial" w:cs="Arial"/>
        </w:rPr>
      </w:pPr>
      <w:r w:rsidRPr="00BD6C15">
        <w:rPr>
          <w:rFonts w:ascii="Arial" w:hAnsi="Arial" w:cs="Arial"/>
        </w:rPr>
        <w:t xml:space="preserve">Merit pay </w:t>
      </w:r>
      <w:r w:rsidR="00094524" w:rsidRPr="00BD6C15">
        <w:rPr>
          <w:rFonts w:ascii="Arial" w:hAnsi="Arial" w:cs="Arial"/>
        </w:rPr>
        <w:t>is</w:t>
      </w:r>
      <w:r w:rsidRPr="00BD6C15">
        <w:rPr>
          <w:rFonts w:ascii="Arial" w:hAnsi="Arial" w:cs="Arial"/>
        </w:rPr>
        <w:t xml:space="preserve"> constrained to the current year of evaluations including the faculty IFRs and the staff exempt and non-exempt evaluations.</w:t>
      </w:r>
    </w:p>
    <w:p w14:paraId="5923F992" w14:textId="77777777" w:rsidR="00094524" w:rsidRPr="00BD6C15" w:rsidRDefault="00094524" w:rsidP="00094524">
      <w:pPr>
        <w:pStyle w:val="ListParagraph"/>
        <w:rPr>
          <w:rFonts w:ascii="Arial" w:hAnsi="Arial" w:cs="Arial"/>
        </w:rPr>
      </w:pPr>
    </w:p>
    <w:p w14:paraId="69AE273B" w14:textId="6CE70A02" w:rsidR="00094524" w:rsidRPr="00BD6C15" w:rsidRDefault="00094524" w:rsidP="00A77375">
      <w:pPr>
        <w:pStyle w:val="ListParagraph"/>
        <w:numPr>
          <w:ilvl w:val="0"/>
          <w:numId w:val="1"/>
        </w:numPr>
        <w:rPr>
          <w:rFonts w:ascii="Arial" w:hAnsi="Arial" w:cs="Arial"/>
        </w:rPr>
      </w:pPr>
      <w:r w:rsidRPr="00BD6C15">
        <w:rPr>
          <w:rFonts w:ascii="Arial" w:hAnsi="Arial" w:cs="Arial"/>
        </w:rPr>
        <w:t>The University System policy does not allow for across-the-board merit increases.</w:t>
      </w:r>
    </w:p>
    <w:p w14:paraId="40F196DD" w14:textId="77777777" w:rsidR="00312971" w:rsidRPr="00BD6C15" w:rsidRDefault="00312971" w:rsidP="00C62944">
      <w:pPr>
        <w:rPr>
          <w:rFonts w:ascii="Arial" w:hAnsi="Arial" w:cs="Arial"/>
        </w:rPr>
      </w:pPr>
    </w:p>
    <w:p w14:paraId="756E1B76" w14:textId="1C206DD0" w:rsidR="00312971" w:rsidRPr="00BD6C15" w:rsidRDefault="00312971" w:rsidP="00C62944">
      <w:pPr>
        <w:rPr>
          <w:rFonts w:ascii="Arial" w:hAnsi="Arial" w:cs="Arial"/>
        </w:rPr>
      </w:pPr>
      <w:r w:rsidRPr="00BD6C15">
        <w:rPr>
          <w:rFonts w:ascii="Arial" w:hAnsi="Arial" w:cs="Arial"/>
        </w:rPr>
        <w:t>Procedures</w:t>
      </w:r>
    </w:p>
    <w:p w14:paraId="7048277D" w14:textId="0AB94BC6" w:rsidR="00F25564" w:rsidRPr="00BD6C15" w:rsidRDefault="00312971" w:rsidP="00A77375">
      <w:pPr>
        <w:pStyle w:val="ListParagraph"/>
        <w:numPr>
          <w:ilvl w:val="0"/>
          <w:numId w:val="2"/>
        </w:numPr>
        <w:rPr>
          <w:rFonts w:ascii="Arial" w:hAnsi="Arial" w:cs="Arial"/>
        </w:rPr>
      </w:pPr>
      <w:r w:rsidRPr="00BD6C15">
        <w:rPr>
          <w:rFonts w:ascii="Arial" w:hAnsi="Arial" w:cs="Arial"/>
        </w:rPr>
        <w:t>Department Chairs (or the Dean in their absence) will base merit p</w:t>
      </w:r>
      <w:r w:rsidR="00F25564" w:rsidRPr="00BD6C15">
        <w:rPr>
          <w:rFonts w:ascii="Arial" w:hAnsi="Arial" w:cs="Arial"/>
        </w:rPr>
        <w:t>ay on the ratings from the faculty IFRs and the staff exempt and non-exempt evaluations</w:t>
      </w:r>
      <w:r w:rsidR="00094524" w:rsidRPr="00BD6C15">
        <w:rPr>
          <w:rFonts w:ascii="Arial" w:hAnsi="Arial" w:cs="Arial"/>
        </w:rPr>
        <w:t xml:space="preserve"> for the past review period</w:t>
      </w:r>
      <w:r w:rsidR="00F25564" w:rsidRPr="00BD6C15">
        <w:rPr>
          <w:rFonts w:ascii="Arial" w:hAnsi="Arial" w:cs="Arial"/>
        </w:rPr>
        <w:t>.</w:t>
      </w:r>
    </w:p>
    <w:p w14:paraId="02916C14" w14:textId="77777777" w:rsidR="00F25564" w:rsidRPr="00BD6C15" w:rsidRDefault="00F25564" w:rsidP="00F25564">
      <w:pPr>
        <w:rPr>
          <w:rFonts w:ascii="Arial" w:hAnsi="Arial" w:cs="Arial"/>
        </w:rPr>
      </w:pPr>
    </w:p>
    <w:p w14:paraId="50186EC4" w14:textId="29F322CA" w:rsidR="00F25564" w:rsidRPr="00BD6C15" w:rsidRDefault="001729F2" w:rsidP="00A77375">
      <w:pPr>
        <w:pStyle w:val="ListParagraph"/>
        <w:numPr>
          <w:ilvl w:val="0"/>
          <w:numId w:val="2"/>
        </w:numPr>
        <w:rPr>
          <w:rFonts w:ascii="Arial" w:hAnsi="Arial" w:cs="Arial"/>
        </w:rPr>
      </w:pPr>
      <w:r w:rsidRPr="00BD6C15">
        <w:rPr>
          <w:rFonts w:ascii="Arial" w:hAnsi="Arial" w:cs="Arial"/>
        </w:rPr>
        <w:t>If not already proportioned, o</w:t>
      </w:r>
      <w:r w:rsidR="00F25564" w:rsidRPr="00BD6C15">
        <w:rPr>
          <w:rFonts w:ascii="Arial" w:hAnsi="Arial" w:cs="Arial"/>
        </w:rPr>
        <w:t>nce the COE receives merit pay funding it will be divided three ways based on</w:t>
      </w:r>
      <w:r w:rsidR="00094524" w:rsidRPr="00BD6C15">
        <w:rPr>
          <w:rFonts w:ascii="Arial" w:hAnsi="Arial" w:cs="Arial"/>
        </w:rPr>
        <w:t xml:space="preserve"> a percentage basis of employees </w:t>
      </w:r>
      <w:r w:rsidR="00F25564" w:rsidRPr="00BD6C15">
        <w:rPr>
          <w:rFonts w:ascii="Arial" w:hAnsi="Arial" w:cs="Arial"/>
        </w:rPr>
        <w:t xml:space="preserve">in the Dean’s Office, the Teacher Education Department, and the Professional </w:t>
      </w:r>
      <w:r w:rsidRPr="00BD6C15">
        <w:rPr>
          <w:rFonts w:ascii="Arial" w:hAnsi="Arial" w:cs="Arial"/>
        </w:rPr>
        <w:t>L</w:t>
      </w:r>
      <w:r w:rsidR="00F25564" w:rsidRPr="00BD6C15">
        <w:rPr>
          <w:rFonts w:ascii="Arial" w:hAnsi="Arial" w:cs="Arial"/>
        </w:rPr>
        <w:t xml:space="preserve">earning and Innovation Department. </w:t>
      </w:r>
    </w:p>
    <w:p w14:paraId="3F1F6990" w14:textId="77777777" w:rsidR="00F25564" w:rsidRPr="00BD6C15" w:rsidRDefault="00F25564" w:rsidP="00F25564">
      <w:pPr>
        <w:rPr>
          <w:rFonts w:ascii="Arial" w:hAnsi="Arial" w:cs="Arial"/>
        </w:rPr>
      </w:pPr>
    </w:p>
    <w:p w14:paraId="3BDFA562" w14:textId="3B2C769C" w:rsidR="007B26D0" w:rsidRPr="00BD6C15" w:rsidRDefault="00094524" w:rsidP="00A77375">
      <w:pPr>
        <w:pStyle w:val="ListParagraph"/>
        <w:numPr>
          <w:ilvl w:val="0"/>
          <w:numId w:val="2"/>
        </w:numPr>
        <w:rPr>
          <w:rFonts w:ascii="Arial" w:hAnsi="Arial" w:cs="Arial"/>
        </w:rPr>
      </w:pPr>
      <w:r w:rsidRPr="00BD6C15">
        <w:rPr>
          <w:rFonts w:ascii="Arial" w:hAnsi="Arial" w:cs="Arial"/>
        </w:rPr>
        <w:t>T</w:t>
      </w:r>
      <w:r w:rsidR="007B26D0" w:rsidRPr="00BD6C15">
        <w:rPr>
          <w:rFonts w:ascii="Arial" w:hAnsi="Arial" w:cs="Arial"/>
        </w:rPr>
        <w:t xml:space="preserve">hree </w:t>
      </w:r>
      <w:r w:rsidR="00A938F1" w:rsidRPr="00BD6C15">
        <w:rPr>
          <w:rFonts w:ascii="Arial" w:hAnsi="Arial" w:cs="Arial"/>
        </w:rPr>
        <w:t xml:space="preserve">multiplier </w:t>
      </w:r>
      <w:r w:rsidR="007B26D0" w:rsidRPr="00BD6C15">
        <w:rPr>
          <w:rFonts w:ascii="Arial" w:hAnsi="Arial" w:cs="Arial"/>
        </w:rPr>
        <w:t xml:space="preserve">bands will be established as </w:t>
      </w:r>
      <w:r w:rsidR="00A938F1" w:rsidRPr="00BD6C15">
        <w:rPr>
          <w:rFonts w:ascii="Arial" w:hAnsi="Arial" w:cs="Arial"/>
        </w:rPr>
        <w:t xml:space="preserve">below. The band will become the multiplier when distributing funds. </w:t>
      </w:r>
    </w:p>
    <w:p w14:paraId="60327424" w14:textId="77777777" w:rsidR="007B26D0" w:rsidRPr="00BD6C15" w:rsidRDefault="007B26D0" w:rsidP="007B26D0">
      <w:pPr>
        <w:rPr>
          <w:rFonts w:ascii="Arial" w:hAnsi="Arial" w:cs="Arial"/>
        </w:rPr>
      </w:pPr>
    </w:p>
    <w:p w14:paraId="7B695132" w14:textId="2A988B4A" w:rsidR="00F25564" w:rsidRPr="00BD6C15" w:rsidRDefault="00F25564" w:rsidP="00A77375">
      <w:pPr>
        <w:pStyle w:val="ListParagraph"/>
        <w:numPr>
          <w:ilvl w:val="1"/>
          <w:numId w:val="2"/>
        </w:numPr>
        <w:rPr>
          <w:rFonts w:ascii="Arial" w:hAnsi="Arial" w:cs="Arial"/>
        </w:rPr>
      </w:pPr>
      <w:r w:rsidRPr="00BD6C15">
        <w:rPr>
          <w:rFonts w:ascii="Arial" w:hAnsi="Arial" w:cs="Arial"/>
        </w:rPr>
        <w:t xml:space="preserve"> </w:t>
      </w:r>
      <w:r w:rsidR="00094524" w:rsidRPr="00BD6C15">
        <w:rPr>
          <w:rFonts w:ascii="Arial" w:hAnsi="Arial" w:cs="Arial"/>
        </w:rPr>
        <w:t>Faculty</w:t>
      </w:r>
    </w:p>
    <w:p w14:paraId="7B9BC2B3" w14:textId="4C225187" w:rsidR="00094524" w:rsidRPr="00BD6C15" w:rsidRDefault="00094524" w:rsidP="00A77375">
      <w:pPr>
        <w:pStyle w:val="ListParagraph"/>
        <w:numPr>
          <w:ilvl w:val="2"/>
          <w:numId w:val="2"/>
        </w:numPr>
        <w:rPr>
          <w:rFonts w:ascii="Arial" w:hAnsi="Arial" w:cs="Arial"/>
        </w:rPr>
      </w:pPr>
      <w:r w:rsidRPr="00BD6C15">
        <w:rPr>
          <w:rFonts w:ascii="Arial" w:hAnsi="Arial" w:cs="Arial"/>
        </w:rPr>
        <w:t xml:space="preserve">0: Excellence in </w:t>
      </w:r>
      <w:r w:rsidR="001729F2" w:rsidRPr="00BD6C15">
        <w:rPr>
          <w:rFonts w:ascii="Arial" w:hAnsi="Arial" w:cs="Arial"/>
        </w:rPr>
        <w:t xml:space="preserve">0 or </w:t>
      </w:r>
      <w:r w:rsidRPr="00BD6C15">
        <w:rPr>
          <w:rFonts w:ascii="Arial" w:hAnsi="Arial" w:cs="Arial"/>
        </w:rPr>
        <w:t>1 area as evidenced by the IFR (service, teaching, scholarship)</w:t>
      </w:r>
    </w:p>
    <w:p w14:paraId="1E7FC1E6" w14:textId="06C1ABBF" w:rsidR="00094524" w:rsidRPr="00BD6C15" w:rsidRDefault="00094524" w:rsidP="00A77375">
      <w:pPr>
        <w:pStyle w:val="ListParagraph"/>
        <w:numPr>
          <w:ilvl w:val="2"/>
          <w:numId w:val="2"/>
        </w:numPr>
        <w:rPr>
          <w:rFonts w:ascii="Arial" w:hAnsi="Arial" w:cs="Arial"/>
        </w:rPr>
      </w:pPr>
      <w:r w:rsidRPr="00BD6C15">
        <w:rPr>
          <w:rFonts w:ascii="Arial" w:hAnsi="Arial" w:cs="Arial"/>
        </w:rPr>
        <w:t xml:space="preserve">1: Excellence in 2 areas as evidenced by the IFR (service, teaching, scholarship) </w:t>
      </w:r>
    </w:p>
    <w:p w14:paraId="3FE01434" w14:textId="5317D749" w:rsidR="00094524" w:rsidRPr="00BD6C15" w:rsidRDefault="00094524" w:rsidP="00A77375">
      <w:pPr>
        <w:pStyle w:val="ListParagraph"/>
        <w:numPr>
          <w:ilvl w:val="2"/>
          <w:numId w:val="2"/>
        </w:numPr>
        <w:rPr>
          <w:rFonts w:ascii="Arial" w:hAnsi="Arial" w:cs="Arial"/>
        </w:rPr>
      </w:pPr>
      <w:r w:rsidRPr="00BD6C15">
        <w:rPr>
          <w:rFonts w:ascii="Arial" w:hAnsi="Arial" w:cs="Arial"/>
        </w:rPr>
        <w:t>2: Excellence in 3 areas as evidenced by the IFR (service, teaching, scholarship)</w:t>
      </w:r>
    </w:p>
    <w:p w14:paraId="6A2F5269" w14:textId="34796382" w:rsidR="00094524" w:rsidRPr="00BD6C15" w:rsidRDefault="00094524" w:rsidP="00A77375">
      <w:pPr>
        <w:pStyle w:val="ListParagraph"/>
        <w:numPr>
          <w:ilvl w:val="1"/>
          <w:numId w:val="2"/>
        </w:numPr>
        <w:rPr>
          <w:rFonts w:ascii="Arial" w:hAnsi="Arial" w:cs="Arial"/>
        </w:rPr>
      </w:pPr>
      <w:r w:rsidRPr="00BD6C15">
        <w:rPr>
          <w:rFonts w:ascii="Arial" w:hAnsi="Arial" w:cs="Arial"/>
        </w:rPr>
        <w:t>Staff</w:t>
      </w:r>
    </w:p>
    <w:p w14:paraId="2FEB3224" w14:textId="6029FD2F" w:rsidR="00094524" w:rsidRPr="00BD6C15" w:rsidRDefault="00094524" w:rsidP="00A77375">
      <w:pPr>
        <w:pStyle w:val="ListParagraph"/>
        <w:numPr>
          <w:ilvl w:val="2"/>
          <w:numId w:val="2"/>
        </w:numPr>
        <w:rPr>
          <w:rFonts w:ascii="Arial" w:hAnsi="Arial" w:cs="Arial"/>
        </w:rPr>
      </w:pPr>
      <w:r w:rsidRPr="00BD6C15">
        <w:rPr>
          <w:rFonts w:ascii="Arial" w:hAnsi="Arial" w:cs="Arial"/>
        </w:rPr>
        <w:t xml:space="preserve">0: Excellence in 3 or </w:t>
      </w:r>
      <w:r w:rsidR="00A938F1" w:rsidRPr="00BD6C15">
        <w:rPr>
          <w:rFonts w:ascii="Arial" w:hAnsi="Arial" w:cs="Arial"/>
        </w:rPr>
        <w:t>less areas as found on the staff evaluation</w:t>
      </w:r>
    </w:p>
    <w:p w14:paraId="45E2D6E8" w14:textId="5F98EBFA" w:rsidR="00A938F1" w:rsidRPr="00BD6C15" w:rsidRDefault="00A938F1" w:rsidP="00A77375">
      <w:pPr>
        <w:pStyle w:val="ListParagraph"/>
        <w:numPr>
          <w:ilvl w:val="2"/>
          <w:numId w:val="2"/>
        </w:numPr>
        <w:rPr>
          <w:rFonts w:ascii="Arial" w:hAnsi="Arial" w:cs="Arial"/>
        </w:rPr>
      </w:pPr>
      <w:r w:rsidRPr="00BD6C15">
        <w:rPr>
          <w:rFonts w:ascii="Arial" w:hAnsi="Arial" w:cs="Arial"/>
        </w:rPr>
        <w:t>1: Excellence in 4 to 6 areas as found on the staff evaluation</w:t>
      </w:r>
    </w:p>
    <w:p w14:paraId="08A1CCCF" w14:textId="51AA7755" w:rsidR="00A938F1" w:rsidRPr="00BD6C15" w:rsidRDefault="00A938F1" w:rsidP="00A77375">
      <w:pPr>
        <w:pStyle w:val="ListParagraph"/>
        <w:numPr>
          <w:ilvl w:val="2"/>
          <w:numId w:val="2"/>
        </w:numPr>
        <w:rPr>
          <w:rFonts w:ascii="Arial" w:hAnsi="Arial" w:cs="Arial"/>
        </w:rPr>
      </w:pPr>
      <w:r w:rsidRPr="00BD6C15">
        <w:rPr>
          <w:rFonts w:ascii="Arial" w:hAnsi="Arial" w:cs="Arial"/>
        </w:rPr>
        <w:t>2: Excellence in 7 or more areas as found on the staff evaluation</w:t>
      </w:r>
    </w:p>
    <w:p w14:paraId="6D89E567" w14:textId="77777777" w:rsidR="00A938F1" w:rsidRPr="00BD6C15" w:rsidRDefault="00A938F1" w:rsidP="00A938F1">
      <w:pPr>
        <w:pStyle w:val="ListParagraph"/>
        <w:ind w:left="360"/>
        <w:rPr>
          <w:rFonts w:ascii="Arial" w:hAnsi="Arial" w:cs="Arial"/>
        </w:rPr>
      </w:pPr>
    </w:p>
    <w:p w14:paraId="049F1713" w14:textId="51A18579" w:rsidR="00C62944" w:rsidRPr="00BD6C15" w:rsidRDefault="00A938F1" w:rsidP="00A77375">
      <w:pPr>
        <w:pStyle w:val="ListParagraph"/>
        <w:numPr>
          <w:ilvl w:val="0"/>
          <w:numId w:val="2"/>
        </w:numPr>
        <w:rPr>
          <w:rFonts w:ascii="Arial" w:hAnsi="Arial" w:cs="Arial"/>
        </w:rPr>
      </w:pPr>
      <w:r w:rsidRPr="00BD6C15">
        <w:rPr>
          <w:rFonts w:ascii="Arial" w:hAnsi="Arial" w:cs="Arial"/>
        </w:rPr>
        <w:t>The final funding formula will be mathematically calculated based on the available funds, number of eligible employees within a department, and the funding multiplier.</w:t>
      </w:r>
    </w:p>
    <w:p w14:paraId="7D0F1038" w14:textId="77777777" w:rsidR="00B558AC" w:rsidRPr="00BD6C15" w:rsidRDefault="00B558AC" w:rsidP="00B558AC">
      <w:pPr>
        <w:rPr>
          <w:rFonts w:ascii="Arial" w:hAnsi="Arial" w:cs="Arial"/>
        </w:rPr>
      </w:pPr>
    </w:p>
    <w:p w14:paraId="03A80CF8" w14:textId="77777777" w:rsidR="000B31DE" w:rsidRPr="00447A45" w:rsidRDefault="00B558AC" w:rsidP="00B558AC">
      <w:pPr>
        <w:rPr>
          <w:rFonts w:ascii="Arial" w:hAnsi="Arial" w:cs="Arial"/>
          <w:sz w:val="18"/>
          <w:szCs w:val="18"/>
        </w:rPr>
        <w:sectPr w:rsidR="000B31DE" w:rsidRPr="00447A45" w:rsidSect="00E26AAB">
          <w:headerReference w:type="default" r:id="rId7"/>
          <w:headerReference w:type="first" r:id="rId8"/>
          <w:footerReference w:type="first" r:id="rId9"/>
          <w:pgSz w:w="12240" w:h="15840"/>
          <w:pgMar w:top="1296" w:right="1296" w:bottom="1296" w:left="1296" w:header="720" w:footer="720" w:gutter="0"/>
          <w:cols w:space="720"/>
          <w:titlePg/>
          <w:docGrid w:linePitch="360"/>
        </w:sectPr>
      </w:pPr>
      <w:r w:rsidRPr="00447A45">
        <w:rPr>
          <w:rFonts w:ascii="Arial" w:hAnsi="Arial" w:cs="Arial"/>
          <w:sz w:val="18"/>
          <w:szCs w:val="18"/>
        </w:rPr>
        <w:t>Attachments: Individual Faculty Report (IFR) forms</w:t>
      </w:r>
    </w:p>
    <w:p w14:paraId="707A7DB8" w14:textId="60B60D3E" w:rsidR="00B71AEC" w:rsidRDefault="00A31F3E" w:rsidP="00B71AEC">
      <w:pPr>
        <w:jc w:val="center"/>
        <w:rPr>
          <w:rFonts w:ascii="Arial" w:hAnsi="Arial" w:cs="Arial"/>
          <w:b/>
        </w:rPr>
      </w:pPr>
      <w:r w:rsidRPr="00BD6C15">
        <w:rPr>
          <w:rFonts w:ascii="Arial" w:hAnsi="Arial" w:cs="Arial"/>
        </w:rPr>
        <w:lastRenderedPageBreak/>
        <w:tab/>
      </w:r>
      <w:r w:rsidR="00B71AEC" w:rsidRPr="00BD6C15">
        <w:rPr>
          <w:rFonts w:ascii="Arial" w:hAnsi="Arial" w:cs="Arial"/>
          <w:b/>
        </w:rPr>
        <w:t>Faculty Evaluation Instrument Option 1</w:t>
      </w:r>
    </w:p>
    <w:p w14:paraId="5ADBED3E" w14:textId="77777777" w:rsidR="004E4195" w:rsidRPr="00BD6C15" w:rsidRDefault="004E4195" w:rsidP="00B71AEC">
      <w:pPr>
        <w:jc w:val="center"/>
        <w:rPr>
          <w:rFonts w:ascii="Arial" w:hAnsi="Arial" w:cs="Arial"/>
          <w:b/>
        </w:rPr>
      </w:pPr>
    </w:p>
    <w:tbl>
      <w:tblPr>
        <w:tblStyle w:val="TableGrid"/>
        <w:tblW w:w="0" w:type="auto"/>
        <w:tblLook w:val="04A0" w:firstRow="1" w:lastRow="0" w:firstColumn="1" w:lastColumn="0" w:noHBand="0" w:noVBand="1"/>
      </w:tblPr>
      <w:tblGrid>
        <w:gridCol w:w="2643"/>
        <w:gridCol w:w="2633"/>
        <w:gridCol w:w="2633"/>
        <w:gridCol w:w="2633"/>
        <w:gridCol w:w="2634"/>
      </w:tblGrid>
      <w:tr w:rsidR="00B71AEC" w:rsidRPr="00BD6C15" w14:paraId="160D3873" w14:textId="77777777" w:rsidTr="00BD6C15">
        <w:trPr>
          <w:trHeight w:val="251"/>
        </w:trPr>
        <w:tc>
          <w:tcPr>
            <w:tcW w:w="2643" w:type="dxa"/>
            <w:shd w:val="clear" w:color="auto" w:fill="F2F2F2" w:themeFill="background1" w:themeFillShade="F2"/>
          </w:tcPr>
          <w:p w14:paraId="2636027E" w14:textId="77777777" w:rsidR="00B71AEC" w:rsidRPr="00BD6C15" w:rsidRDefault="00B71AEC" w:rsidP="0013312B">
            <w:pPr>
              <w:rPr>
                <w:rFonts w:ascii="Arial" w:hAnsi="Arial" w:cs="Arial"/>
                <w:b/>
                <w:sz w:val="20"/>
                <w:szCs w:val="20"/>
              </w:rPr>
            </w:pPr>
            <w:r w:rsidRPr="00BD6C15">
              <w:rPr>
                <w:rFonts w:ascii="Arial" w:hAnsi="Arial" w:cs="Arial"/>
                <w:b/>
                <w:sz w:val="20"/>
                <w:szCs w:val="20"/>
              </w:rPr>
              <w:t>Teaching  50%-70%</w:t>
            </w:r>
          </w:p>
        </w:tc>
        <w:tc>
          <w:tcPr>
            <w:tcW w:w="2633" w:type="dxa"/>
            <w:shd w:val="clear" w:color="auto" w:fill="F2F2F2" w:themeFill="background1" w:themeFillShade="F2"/>
          </w:tcPr>
          <w:p w14:paraId="010A6A87" w14:textId="77777777" w:rsidR="00B71AEC" w:rsidRPr="00BD6C15" w:rsidRDefault="00B71AEC" w:rsidP="0013312B">
            <w:pPr>
              <w:jc w:val="center"/>
              <w:rPr>
                <w:rFonts w:ascii="Arial" w:hAnsi="Arial" w:cs="Arial"/>
                <w:b/>
                <w:sz w:val="20"/>
                <w:szCs w:val="20"/>
              </w:rPr>
            </w:pPr>
            <w:r w:rsidRPr="00BD6C15">
              <w:rPr>
                <w:rFonts w:ascii="Arial" w:hAnsi="Arial" w:cs="Arial"/>
                <w:b/>
                <w:sz w:val="20"/>
                <w:szCs w:val="20"/>
              </w:rPr>
              <w:t>Weak Evidence</w:t>
            </w:r>
          </w:p>
        </w:tc>
        <w:tc>
          <w:tcPr>
            <w:tcW w:w="2633" w:type="dxa"/>
            <w:shd w:val="clear" w:color="auto" w:fill="F2F2F2" w:themeFill="background1" w:themeFillShade="F2"/>
          </w:tcPr>
          <w:p w14:paraId="07A56CDA" w14:textId="77777777" w:rsidR="00B71AEC" w:rsidRPr="00BD6C15" w:rsidRDefault="00B71AEC" w:rsidP="0013312B">
            <w:pPr>
              <w:jc w:val="center"/>
              <w:rPr>
                <w:rFonts w:ascii="Arial" w:hAnsi="Arial" w:cs="Arial"/>
                <w:b/>
                <w:sz w:val="20"/>
                <w:szCs w:val="20"/>
              </w:rPr>
            </w:pPr>
            <w:r w:rsidRPr="00BD6C15">
              <w:rPr>
                <w:rFonts w:ascii="Arial" w:hAnsi="Arial" w:cs="Arial"/>
                <w:b/>
                <w:sz w:val="20"/>
                <w:szCs w:val="20"/>
              </w:rPr>
              <w:t>Emergent</w:t>
            </w:r>
          </w:p>
        </w:tc>
        <w:tc>
          <w:tcPr>
            <w:tcW w:w="2633" w:type="dxa"/>
            <w:shd w:val="clear" w:color="auto" w:fill="F2F2F2" w:themeFill="background1" w:themeFillShade="F2"/>
          </w:tcPr>
          <w:p w14:paraId="704D9653" w14:textId="77777777" w:rsidR="00B71AEC" w:rsidRPr="00BD6C15" w:rsidRDefault="00B71AEC" w:rsidP="0013312B">
            <w:pPr>
              <w:jc w:val="center"/>
              <w:rPr>
                <w:rFonts w:ascii="Arial" w:hAnsi="Arial" w:cs="Arial"/>
                <w:b/>
                <w:sz w:val="20"/>
                <w:szCs w:val="20"/>
              </w:rPr>
            </w:pPr>
            <w:r w:rsidRPr="00BD6C15">
              <w:rPr>
                <w:rFonts w:ascii="Arial" w:hAnsi="Arial" w:cs="Arial"/>
                <w:b/>
                <w:sz w:val="20"/>
                <w:szCs w:val="20"/>
              </w:rPr>
              <w:t>Meets</w:t>
            </w:r>
          </w:p>
        </w:tc>
        <w:tc>
          <w:tcPr>
            <w:tcW w:w="2634" w:type="dxa"/>
            <w:shd w:val="clear" w:color="auto" w:fill="F2F2F2" w:themeFill="background1" w:themeFillShade="F2"/>
          </w:tcPr>
          <w:p w14:paraId="6B8CDD28" w14:textId="77777777" w:rsidR="00B71AEC" w:rsidRPr="00BD6C15" w:rsidRDefault="00B71AEC" w:rsidP="0013312B">
            <w:pPr>
              <w:jc w:val="center"/>
              <w:rPr>
                <w:rFonts w:ascii="Arial" w:hAnsi="Arial" w:cs="Arial"/>
                <w:b/>
                <w:sz w:val="20"/>
                <w:szCs w:val="20"/>
              </w:rPr>
            </w:pPr>
            <w:r w:rsidRPr="00BD6C15">
              <w:rPr>
                <w:rFonts w:ascii="Arial" w:hAnsi="Arial" w:cs="Arial"/>
                <w:b/>
                <w:sz w:val="20"/>
                <w:szCs w:val="20"/>
              </w:rPr>
              <w:t>Exemplary</w:t>
            </w:r>
          </w:p>
        </w:tc>
      </w:tr>
      <w:tr w:rsidR="00B71AEC" w:rsidRPr="00BD6C15" w14:paraId="44EC514E" w14:textId="77777777" w:rsidTr="0013312B">
        <w:tc>
          <w:tcPr>
            <w:tcW w:w="2643" w:type="dxa"/>
          </w:tcPr>
          <w:p w14:paraId="143B636E" w14:textId="77777777" w:rsidR="00B71AEC" w:rsidRPr="00BD6C15" w:rsidRDefault="00B71AEC" w:rsidP="00A77375">
            <w:pPr>
              <w:pStyle w:val="ListParagraph"/>
              <w:numPr>
                <w:ilvl w:val="0"/>
                <w:numId w:val="3"/>
              </w:numPr>
              <w:rPr>
                <w:rFonts w:ascii="Arial" w:hAnsi="Arial" w:cs="Arial"/>
                <w:b/>
                <w:sz w:val="20"/>
                <w:szCs w:val="20"/>
              </w:rPr>
            </w:pPr>
            <w:r w:rsidRPr="00BD6C15">
              <w:rPr>
                <w:rFonts w:ascii="Arial" w:hAnsi="Arial" w:cs="Arial"/>
                <w:b/>
                <w:sz w:val="20"/>
                <w:szCs w:val="20"/>
              </w:rPr>
              <w:t>Feedback</w:t>
            </w:r>
          </w:p>
          <w:p w14:paraId="456229A9" w14:textId="77777777" w:rsidR="00B71AEC" w:rsidRPr="00BD6C15" w:rsidRDefault="00B71AEC" w:rsidP="0013312B">
            <w:pPr>
              <w:rPr>
                <w:rFonts w:ascii="Arial" w:hAnsi="Arial" w:cs="Arial"/>
                <w:sz w:val="20"/>
                <w:szCs w:val="20"/>
              </w:rPr>
            </w:pPr>
          </w:p>
          <w:p w14:paraId="61E502CC" w14:textId="77777777" w:rsidR="00B71AEC" w:rsidRPr="00BD6C15" w:rsidRDefault="00B71AEC" w:rsidP="0013312B">
            <w:pPr>
              <w:rPr>
                <w:rFonts w:ascii="Arial" w:hAnsi="Arial" w:cs="Arial"/>
                <w:sz w:val="20"/>
                <w:szCs w:val="20"/>
              </w:rPr>
            </w:pPr>
            <w:r w:rsidRPr="00BD6C15">
              <w:rPr>
                <w:rFonts w:ascii="Arial" w:hAnsi="Arial" w:cs="Arial"/>
                <w:sz w:val="20"/>
                <w:szCs w:val="20"/>
              </w:rPr>
              <w:t>May include but not limited to:</w:t>
            </w:r>
          </w:p>
          <w:p w14:paraId="29A9341D" w14:textId="77777777" w:rsidR="00B71AEC" w:rsidRPr="00BD6C15" w:rsidRDefault="00B71AEC" w:rsidP="00A77375">
            <w:pPr>
              <w:pStyle w:val="ListParagraph"/>
              <w:numPr>
                <w:ilvl w:val="0"/>
                <w:numId w:val="3"/>
              </w:numPr>
              <w:rPr>
                <w:rFonts w:ascii="Arial" w:hAnsi="Arial" w:cs="Arial"/>
                <w:sz w:val="20"/>
                <w:szCs w:val="20"/>
              </w:rPr>
            </w:pPr>
            <w:r w:rsidRPr="00BD6C15">
              <w:rPr>
                <w:rFonts w:ascii="Arial" w:hAnsi="Arial" w:cs="Arial"/>
                <w:sz w:val="20"/>
                <w:szCs w:val="20"/>
              </w:rPr>
              <w:t>SOS</w:t>
            </w:r>
          </w:p>
          <w:p w14:paraId="5B40F481" w14:textId="77777777" w:rsidR="00B71AEC" w:rsidRPr="00BD6C15" w:rsidRDefault="00B71AEC" w:rsidP="00A77375">
            <w:pPr>
              <w:pStyle w:val="ListParagraph"/>
              <w:numPr>
                <w:ilvl w:val="0"/>
                <w:numId w:val="3"/>
              </w:numPr>
              <w:rPr>
                <w:rFonts w:ascii="Arial" w:hAnsi="Arial" w:cs="Arial"/>
                <w:sz w:val="20"/>
                <w:szCs w:val="20"/>
              </w:rPr>
            </w:pPr>
            <w:r w:rsidRPr="00BD6C15">
              <w:rPr>
                <w:rFonts w:ascii="Arial" w:hAnsi="Arial" w:cs="Arial"/>
                <w:sz w:val="20"/>
                <w:szCs w:val="20"/>
              </w:rPr>
              <w:t>Midterm evaluations</w:t>
            </w:r>
          </w:p>
          <w:p w14:paraId="65F0ED00" w14:textId="77777777" w:rsidR="00B71AEC" w:rsidRPr="00BD6C15" w:rsidRDefault="00B71AEC" w:rsidP="00A77375">
            <w:pPr>
              <w:pStyle w:val="ListParagraph"/>
              <w:numPr>
                <w:ilvl w:val="0"/>
                <w:numId w:val="3"/>
              </w:numPr>
              <w:rPr>
                <w:rFonts w:ascii="Arial" w:hAnsi="Arial" w:cs="Arial"/>
                <w:sz w:val="20"/>
                <w:szCs w:val="20"/>
              </w:rPr>
            </w:pPr>
            <w:r w:rsidRPr="00BD6C15">
              <w:rPr>
                <w:rFonts w:ascii="Arial" w:hAnsi="Arial" w:cs="Arial"/>
                <w:sz w:val="20"/>
                <w:szCs w:val="20"/>
              </w:rPr>
              <w:t>Peer evaluations</w:t>
            </w:r>
          </w:p>
        </w:tc>
        <w:tc>
          <w:tcPr>
            <w:tcW w:w="2633" w:type="dxa"/>
          </w:tcPr>
          <w:p w14:paraId="16500FD4" w14:textId="77777777" w:rsidR="00B71AEC" w:rsidRPr="00BD6C15" w:rsidRDefault="00B71AEC" w:rsidP="0013312B">
            <w:pPr>
              <w:rPr>
                <w:rFonts w:ascii="Arial" w:eastAsia="Times New Roman" w:hAnsi="Arial" w:cs="Arial"/>
                <w:color w:val="000000"/>
                <w:sz w:val="20"/>
                <w:szCs w:val="20"/>
              </w:rPr>
            </w:pPr>
            <w:r w:rsidRPr="00BD6C15">
              <w:rPr>
                <w:rFonts w:ascii="Arial" w:eastAsia="Times New Roman" w:hAnsi="Arial" w:cs="Arial"/>
                <w:color w:val="000000"/>
                <w:sz w:val="20"/>
                <w:szCs w:val="20"/>
              </w:rPr>
              <w:t xml:space="preserve">The evidence submitted by the professor is weak.  </w:t>
            </w:r>
          </w:p>
        </w:tc>
        <w:tc>
          <w:tcPr>
            <w:tcW w:w="2633" w:type="dxa"/>
          </w:tcPr>
          <w:p w14:paraId="65BE0A2B" w14:textId="77777777" w:rsidR="00B71AEC" w:rsidRPr="00BD6C15" w:rsidRDefault="00B71AEC" w:rsidP="0013312B">
            <w:pPr>
              <w:rPr>
                <w:rFonts w:ascii="Arial" w:eastAsia="Times New Roman" w:hAnsi="Arial" w:cs="Arial"/>
                <w:color w:val="000000"/>
                <w:sz w:val="20"/>
                <w:szCs w:val="20"/>
              </w:rPr>
            </w:pPr>
            <w:r w:rsidRPr="00BD6C15">
              <w:rPr>
                <w:rFonts w:ascii="Arial" w:eastAsia="Times New Roman" w:hAnsi="Arial" w:cs="Arial"/>
                <w:color w:val="000000"/>
                <w:sz w:val="20"/>
                <w:szCs w:val="20"/>
              </w:rPr>
              <w:t>Professor showed some evidence of gathering feedback but it was unclear if the feedback was meaningful or utilized.</w:t>
            </w:r>
          </w:p>
        </w:tc>
        <w:tc>
          <w:tcPr>
            <w:tcW w:w="2633" w:type="dxa"/>
          </w:tcPr>
          <w:p w14:paraId="74815209" w14:textId="77777777" w:rsidR="00B71AEC" w:rsidRPr="00BD6C15" w:rsidRDefault="00B71AEC" w:rsidP="0013312B">
            <w:pPr>
              <w:rPr>
                <w:rFonts w:ascii="Arial" w:eastAsia="Times New Roman" w:hAnsi="Arial" w:cs="Arial"/>
                <w:color w:val="000000"/>
                <w:sz w:val="20"/>
                <w:szCs w:val="20"/>
              </w:rPr>
            </w:pPr>
            <w:r w:rsidRPr="00BD6C15">
              <w:rPr>
                <w:rFonts w:ascii="Arial" w:eastAsia="Times New Roman" w:hAnsi="Arial" w:cs="Arial"/>
                <w:color w:val="000000"/>
                <w:sz w:val="20"/>
                <w:szCs w:val="20"/>
              </w:rPr>
              <w:t>Professor showed evidence of gathering and utilizing multiple types of meaningful feedback.</w:t>
            </w:r>
          </w:p>
        </w:tc>
        <w:tc>
          <w:tcPr>
            <w:tcW w:w="2634" w:type="dxa"/>
          </w:tcPr>
          <w:p w14:paraId="303A3ABE" w14:textId="77777777" w:rsidR="00B71AEC" w:rsidRPr="00BD6C15" w:rsidRDefault="00B71AEC" w:rsidP="0013312B">
            <w:pPr>
              <w:rPr>
                <w:rFonts w:ascii="Arial" w:eastAsia="Times New Roman" w:hAnsi="Arial" w:cs="Arial"/>
                <w:color w:val="000000"/>
                <w:sz w:val="20"/>
                <w:szCs w:val="20"/>
              </w:rPr>
            </w:pPr>
            <w:r w:rsidRPr="00BD6C15">
              <w:rPr>
                <w:rFonts w:ascii="Arial" w:eastAsia="Times New Roman" w:hAnsi="Arial" w:cs="Arial"/>
                <w:color w:val="000000"/>
                <w:sz w:val="20"/>
                <w:szCs w:val="20"/>
              </w:rPr>
              <w:t>Professor showed evidence of systematic gathering and utilizing of meaningful feedback designed to enhance instruction.</w:t>
            </w:r>
          </w:p>
        </w:tc>
      </w:tr>
      <w:tr w:rsidR="00B71AEC" w:rsidRPr="00BD6C15" w14:paraId="0E9F6AFE" w14:textId="77777777" w:rsidTr="00BD6C15">
        <w:tc>
          <w:tcPr>
            <w:tcW w:w="2643" w:type="dxa"/>
          </w:tcPr>
          <w:p w14:paraId="38F805B6" w14:textId="77777777" w:rsidR="00B71AEC" w:rsidRPr="00BD6C15" w:rsidRDefault="00B71AEC" w:rsidP="00A77375">
            <w:pPr>
              <w:pStyle w:val="ListParagraph"/>
              <w:numPr>
                <w:ilvl w:val="0"/>
                <w:numId w:val="3"/>
              </w:numPr>
              <w:rPr>
                <w:rFonts w:ascii="Arial" w:hAnsi="Arial" w:cs="Arial"/>
                <w:b/>
                <w:sz w:val="20"/>
                <w:szCs w:val="20"/>
              </w:rPr>
            </w:pPr>
            <w:r w:rsidRPr="00BD6C15">
              <w:rPr>
                <w:rFonts w:ascii="Arial" w:hAnsi="Arial" w:cs="Arial"/>
                <w:b/>
                <w:sz w:val="20"/>
                <w:szCs w:val="20"/>
              </w:rPr>
              <w:t>Other Indices</w:t>
            </w:r>
          </w:p>
          <w:p w14:paraId="1DFFF1EF" w14:textId="77777777" w:rsidR="00B71AEC" w:rsidRPr="00BD6C15" w:rsidRDefault="00B71AEC" w:rsidP="0013312B">
            <w:pPr>
              <w:ind w:left="60"/>
              <w:rPr>
                <w:rFonts w:ascii="Arial" w:hAnsi="Arial" w:cs="Arial"/>
                <w:sz w:val="20"/>
                <w:szCs w:val="20"/>
              </w:rPr>
            </w:pPr>
          </w:p>
          <w:p w14:paraId="7EF116FE" w14:textId="77777777" w:rsidR="00B71AEC" w:rsidRPr="00BD6C15" w:rsidRDefault="00B71AEC" w:rsidP="0013312B">
            <w:pPr>
              <w:ind w:left="60"/>
              <w:rPr>
                <w:rFonts w:ascii="Arial" w:hAnsi="Arial" w:cs="Arial"/>
                <w:sz w:val="20"/>
                <w:szCs w:val="20"/>
              </w:rPr>
            </w:pPr>
            <w:r w:rsidRPr="00BD6C15">
              <w:rPr>
                <w:rFonts w:ascii="Arial" w:hAnsi="Arial" w:cs="Arial"/>
                <w:sz w:val="20"/>
                <w:szCs w:val="20"/>
              </w:rPr>
              <w:t>May include but not limited to analysis of:</w:t>
            </w:r>
          </w:p>
          <w:p w14:paraId="020BFED2" w14:textId="77777777" w:rsidR="00B71AEC" w:rsidRPr="00BD6C15" w:rsidRDefault="00B71AEC" w:rsidP="00A77375">
            <w:pPr>
              <w:pStyle w:val="ListParagraph"/>
              <w:numPr>
                <w:ilvl w:val="0"/>
                <w:numId w:val="4"/>
              </w:numPr>
              <w:rPr>
                <w:rFonts w:ascii="Arial" w:hAnsi="Arial" w:cs="Arial"/>
                <w:sz w:val="20"/>
                <w:szCs w:val="20"/>
              </w:rPr>
            </w:pPr>
            <w:r w:rsidRPr="00BD6C15">
              <w:rPr>
                <w:rFonts w:ascii="Arial" w:hAnsi="Arial" w:cs="Arial"/>
                <w:sz w:val="20"/>
                <w:szCs w:val="20"/>
              </w:rPr>
              <w:t>Assessments</w:t>
            </w:r>
          </w:p>
          <w:p w14:paraId="213B6B2C" w14:textId="77777777" w:rsidR="00B71AEC" w:rsidRPr="00BD6C15" w:rsidRDefault="00B71AEC" w:rsidP="00A77375">
            <w:pPr>
              <w:pStyle w:val="ListParagraph"/>
              <w:numPr>
                <w:ilvl w:val="0"/>
                <w:numId w:val="4"/>
              </w:numPr>
              <w:rPr>
                <w:rFonts w:ascii="Arial" w:hAnsi="Arial" w:cs="Arial"/>
                <w:sz w:val="20"/>
                <w:szCs w:val="20"/>
              </w:rPr>
            </w:pPr>
            <w:r w:rsidRPr="00BD6C15">
              <w:rPr>
                <w:rFonts w:ascii="Arial" w:hAnsi="Arial" w:cs="Arial"/>
                <w:sz w:val="20"/>
                <w:szCs w:val="20"/>
              </w:rPr>
              <w:t>Pre/post tests</w:t>
            </w:r>
          </w:p>
          <w:p w14:paraId="7F8B4941" w14:textId="77777777" w:rsidR="00B71AEC" w:rsidRPr="00BD6C15" w:rsidRDefault="00B71AEC" w:rsidP="00A77375">
            <w:pPr>
              <w:pStyle w:val="ListParagraph"/>
              <w:numPr>
                <w:ilvl w:val="0"/>
                <w:numId w:val="4"/>
              </w:numPr>
              <w:rPr>
                <w:rFonts w:ascii="Arial" w:hAnsi="Arial" w:cs="Arial"/>
                <w:sz w:val="20"/>
                <w:szCs w:val="20"/>
              </w:rPr>
            </w:pPr>
            <w:r w:rsidRPr="00BD6C15">
              <w:rPr>
                <w:rFonts w:ascii="Arial" w:hAnsi="Arial" w:cs="Arial"/>
                <w:sz w:val="20"/>
                <w:szCs w:val="20"/>
              </w:rPr>
              <w:t>Lesson plans</w:t>
            </w:r>
          </w:p>
          <w:p w14:paraId="1D864464" w14:textId="77777777" w:rsidR="00B71AEC" w:rsidRPr="00BD6C15" w:rsidRDefault="00B71AEC" w:rsidP="00A77375">
            <w:pPr>
              <w:pStyle w:val="ListParagraph"/>
              <w:numPr>
                <w:ilvl w:val="0"/>
                <w:numId w:val="4"/>
              </w:numPr>
              <w:rPr>
                <w:rFonts w:ascii="Arial" w:hAnsi="Arial" w:cs="Arial"/>
                <w:sz w:val="20"/>
                <w:szCs w:val="20"/>
              </w:rPr>
            </w:pPr>
            <w:r w:rsidRPr="00BD6C15">
              <w:rPr>
                <w:rFonts w:ascii="Arial" w:hAnsi="Arial" w:cs="Arial"/>
                <w:sz w:val="20"/>
                <w:szCs w:val="20"/>
              </w:rPr>
              <w:t>Action research</w:t>
            </w:r>
          </w:p>
        </w:tc>
        <w:tc>
          <w:tcPr>
            <w:tcW w:w="2633" w:type="dxa"/>
          </w:tcPr>
          <w:p w14:paraId="1E48FFAE" w14:textId="77777777" w:rsidR="00B71AEC" w:rsidRPr="00BD6C15" w:rsidRDefault="00B71AEC" w:rsidP="0013312B">
            <w:pPr>
              <w:rPr>
                <w:rFonts w:ascii="Arial" w:hAnsi="Arial" w:cs="Arial"/>
                <w:b/>
                <w:sz w:val="20"/>
                <w:szCs w:val="20"/>
              </w:rPr>
            </w:pPr>
            <w:r w:rsidRPr="00BD6C15">
              <w:rPr>
                <w:rFonts w:ascii="Arial" w:eastAsia="Times New Roman" w:hAnsi="Arial" w:cs="Arial"/>
                <w:color w:val="000000"/>
                <w:sz w:val="20"/>
                <w:szCs w:val="20"/>
              </w:rPr>
              <w:t xml:space="preserve">The evidence submitted by the professor is weak.  </w:t>
            </w:r>
          </w:p>
        </w:tc>
        <w:tc>
          <w:tcPr>
            <w:tcW w:w="2633" w:type="dxa"/>
          </w:tcPr>
          <w:p w14:paraId="718565F0" w14:textId="77777777" w:rsidR="00B71AEC" w:rsidRPr="00BD6C15" w:rsidRDefault="00B71AEC" w:rsidP="00BD6C15">
            <w:pPr>
              <w:rPr>
                <w:rFonts w:ascii="Arial" w:eastAsia="Times New Roman" w:hAnsi="Arial" w:cs="Arial"/>
                <w:color w:val="000000"/>
                <w:sz w:val="20"/>
                <w:szCs w:val="20"/>
              </w:rPr>
            </w:pPr>
            <w:r w:rsidRPr="00BD6C15">
              <w:rPr>
                <w:rFonts w:ascii="Arial" w:eastAsia="Times New Roman" w:hAnsi="Arial" w:cs="Arial"/>
                <w:color w:val="000000"/>
                <w:sz w:val="20"/>
                <w:szCs w:val="20"/>
              </w:rPr>
              <w:t>The professor showed some evidence of gathering additional data regarding teaching performance.  The other indicators may include (but not be limited to):</w:t>
            </w:r>
          </w:p>
          <w:p w14:paraId="25A49D14" w14:textId="77777777" w:rsidR="00B71AEC" w:rsidRPr="00BD6C15" w:rsidRDefault="00B71AEC" w:rsidP="00A77375">
            <w:pPr>
              <w:pStyle w:val="ListParagraph"/>
              <w:numPr>
                <w:ilvl w:val="0"/>
                <w:numId w:val="10"/>
              </w:numPr>
              <w:ind w:left="40" w:firstLine="0"/>
              <w:rPr>
                <w:rFonts w:ascii="Arial" w:eastAsia="Times New Roman" w:hAnsi="Arial" w:cs="Arial"/>
                <w:color w:val="000000"/>
                <w:sz w:val="20"/>
                <w:szCs w:val="20"/>
              </w:rPr>
            </w:pPr>
            <w:r w:rsidRPr="00BD6C15">
              <w:rPr>
                <w:rFonts w:ascii="Arial" w:eastAsia="Times New Roman" w:hAnsi="Arial" w:cs="Arial"/>
                <w:color w:val="000000"/>
                <w:sz w:val="20"/>
                <w:szCs w:val="20"/>
              </w:rPr>
              <w:t>Assessment analysis</w:t>
            </w:r>
          </w:p>
          <w:p w14:paraId="372AC987" w14:textId="77777777" w:rsidR="00B71AEC" w:rsidRPr="00BD6C15" w:rsidRDefault="00B71AEC" w:rsidP="00A77375">
            <w:pPr>
              <w:pStyle w:val="ListParagraph"/>
              <w:numPr>
                <w:ilvl w:val="0"/>
                <w:numId w:val="10"/>
              </w:numPr>
              <w:ind w:left="40" w:firstLine="0"/>
              <w:rPr>
                <w:rFonts w:ascii="Arial" w:eastAsia="Times New Roman" w:hAnsi="Arial" w:cs="Arial"/>
                <w:color w:val="000000"/>
                <w:sz w:val="20"/>
                <w:szCs w:val="20"/>
              </w:rPr>
            </w:pPr>
            <w:r w:rsidRPr="00BD6C15">
              <w:rPr>
                <w:rFonts w:ascii="Arial" w:eastAsia="Times New Roman" w:hAnsi="Arial" w:cs="Arial"/>
                <w:color w:val="000000"/>
                <w:sz w:val="20"/>
                <w:szCs w:val="20"/>
              </w:rPr>
              <w:t>Pre/Posttest analysis</w:t>
            </w:r>
          </w:p>
          <w:p w14:paraId="7F8221E5" w14:textId="77777777" w:rsidR="00B71AEC" w:rsidRPr="00BD6C15" w:rsidRDefault="00B71AEC" w:rsidP="00A77375">
            <w:pPr>
              <w:pStyle w:val="ListParagraph"/>
              <w:numPr>
                <w:ilvl w:val="0"/>
                <w:numId w:val="10"/>
              </w:numPr>
              <w:ind w:left="40" w:firstLine="0"/>
              <w:rPr>
                <w:rFonts w:ascii="Arial" w:eastAsia="Times New Roman" w:hAnsi="Arial" w:cs="Arial"/>
                <w:color w:val="000000"/>
                <w:sz w:val="20"/>
                <w:szCs w:val="20"/>
              </w:rPr>
            </w:pPr>
            <w:r w:rsidRPr="00BD6C15">
              <w:rPr>
                <w:rFonts w:ascii="Arial" w:eastAsia="Times New Roman" w:hAnsi="Arial" w:cs="Arial"/>
                <w:color w:val="000000"/>
                <w:sz w:val="20"/>
                <w:szCs w:val="20"/>
              </w:rPr>
              <w:t>Creation and completion of a TWS</w:t>
            </w:r>
          </w:p>
          <w:p w14:paraId="3E5B56F0" w14:textId="77777777" w:rsidR="00B71AEC" w:rsidRPr="00BD6C15" w:rsidRDefault="00B71AEC" w:rsidP="00A77375">
            <w:pPr>
              <w:pStyle w:val="ListParagraph"/>
              <w:numPr>
                <w:ilvl w:val="0"/>
                <w:numId w:val="10"/>
              </w:numPr>
              <w:ind w:left="40" w:firstLine="0"/>
              <w:rPr>
                <w:rFonts w:ascii="Arial" w:eastAsia="Times New Roman" w:hAnsi="Arial" w:cs="Arial"/>
                <w:color w:val="000000"/>
                <w:sz w:val="20"/>
                <w:szCs w:val="20"/>
              </w:rPr>
            </w:pPr>
            <w:r w:rsidRPr="00BD6C15">
              <w:rPr>
                <w:rFonts w:ascii="Arial" w:eastAsia="Times New Roman" w:hAnsi="Arial" w:cs="Arial"/>
                <w:color w:val="000000"/>
                <w:sz w:val="20"/>
                <w:szCs w:val="20"/>
              </w:rPr>
              <w:t>Lesson Plan study with a colleague</w:t>
            </w:r>
          </w:p>
          <w:p w14:paraId="5122FBB2" w14:textId="77777777" w:rsidR="00B71AEC" w:rsidRPr="00BD6C15" w:rsidRDefault="00B71AEC" w:rsidP="00A77375">
            <w:pPr>
              <w:pStyle w:val="ListParagraph"/>
              <w:numPr>
                <w:ilvl w:val="0"/>
                <w:numId w:val="10"/>
              </w:numPr>
              <w:ind w:left="40" w:firstLine="0"/>
              <w:rPr>
                <w:rFonts w:ascii="Arial" w:eastAsia="Times New Roman" w:hAnsi="Arial" w:cs="Arial"/>
                <w:color w:val="000000"/>
                <w:sz w:val="20"/>
                <w:szCs w:val="20"/>
              </w:rPr>
            </w:pPr>
            <w:r w:rsidRPr="00BD6C15">
              <w:rPr>
                <w:rFonts w:ascii="Arial" w:eastAsia="Times New Roman" w:hAnsi="Arial" w:cs="Arial"/>
                <w:color w:val="000000"/>
                <w:sz w:val="20"/>
                <w:szCs w:val="20"/>
              </w:rPr>
              <w:t xml:space="preserve">Conducting and sharing the results of action research within the classroom </w:t>
            </w:r>
          </w:p>
        </w:tc>
        <w:tc>
          <w:tcPr>
            <w:tcW w:w="2633" w:type="dxa"/>
          </w:tcPr>
          <w:p w14:paraId="22B5CC95" w14:textId="77777777" w:rsidR="00B71AEC" w:rsidRPr="00BD6C15" w:rsidRDefault="00B71AEC" w:rsidP="0013312B">
            <w:pPr>
              <w:rPr>
                <w:rFonts w:ascii="Arial" w:eastAsia="Times New Roman" w:hAnsi="Arial" w:cs="Arial"/>
                <w:color w:val="000000"/>
                <w:sz w:val="20"/>
                <w:szCs w:val="20"/>
              </w:rPr>
            </w:pPr>
            <w:r w:rsidRPr="00BD6C15">
              <w:rPr>
                <w:rFonts w:ascii="Arial" w:eastAsia="Times New Roman" w:hAnsi="Arial" w:cs="Arial"/>
                <w:color w:val="000000"/>
                <w:sz w:val="20"/>
                <w:szCs w:val="20"/>
              </w:rPr>
              <w:t>The professor showed multiple evidence of gathering additional data regarding teaching performance.  The other indicators may include (but not be limited to):</w:t>
            </w:r>
          </w:p>
          <w:p w14:paraId="33762A6D" w14:textId="77777777" w:rsidR="00B71AEC" w:rsidRPr="00BD6C15" w:rsidRDefault="00B71AEC" w:rsidP="00A77375">
            <w:pPr>
              <w:pStyle w:val="ListParagraph"/>
              <w:numPr>
                <w:ilvl w:val="0"/>
                <w:numId w:val="11"/>
              </w:numPr>
              <w:ind w:left="105" w:firstLine="0"/>
              <w:rPr>
                <w:rFonts w:ascii="Arial" w:eastAsia="Times New Roman" w:hAnsi="Arial" w:cs="Arial"/>
                <w:color w:val="000000"/>
                <w:sz w:val="20"/>
                <w:szCs w:val="20"/>
              </w:rPr>
            </w:pPr>
            <w:r w:rsidRPr="00BD6C15">
              <w:rPr>
                <w:rFonts w:ascii="Arial" w:eastAsia="Times New Roman" w:hAnsi="Arial" w:cs="Arial"/>
                <w:color w:val="000000"/>
                <w:sz w:val="20"/>
                <w:szCs w:val="20"/>
              </w:rPr>
              <w:t>Assessment analysis</w:t>
            </w:r>
          </w:p>
          <w:p w14:paraId="57465736" w14:textId="77777777" w:rsidR="00B71AEC" w:rsidRPr="00BD6C15" w:rsidRDefault="00B71AEC" w:rsidP="00A77375">
            <w:pPr>
              <w:pStyle w:val="ListParagraph"/>
              <w:numPr>
                <w:ilvl w:val="0"/>
                <w:numId w:val="11"/>
              </w:numPr>
              <w:ind w:left="105" w:firstLine="0"/>
              <w:rPr>
                <w:rFonts w:ascii="Arial" w:eastAsia="Times New Roman" w:hAnsi="Arial" w:cs="Arial"/>
                <w:color w:val="000000"/>
                <w:sz w:val="20"/>
                <w:szCs w:val="20"/>
              </w:rPr>
            </w:pPr>
            <w:r w:rsidRPr="00BD6C15">
              <w:rPr>
                <w:rFonts w:ascii="Arial" w:eastAsia="Times New Roman" w:hAnsi="Arial" w:cs="Arial"/>
                <w:color w:val="000000"/>
                <w:sz w:val="20"/>
                <w:szCs w:val="20"/>
              </w:rPr>
              <w:t>Pre/Posttest analysis</w:t>
            </w:r>
          </w:p>
          <w:p w14:paraId="408C94A0" w14:textId="77777777" w:rsidR="00B71AEC" w:rsidRPr="00BD6C15" w:rsidRDefault="00B71AEC" w:rsidP="00A77375">
            <w:pPr>
              <w:pStyle w:val="ListParagraph"/>
              <w:numPr>
                <w:ilvl w:val="0"/>
                <w:numId w:val="11"/>
              </w:numPr>
              <w:ind w:left="105" w:firstLine="0"/>
              <w:rPr>
                <w:rFonts w:ascii="Arial" w:eastAsia="Times New Roman" w:hAnsi="Arial" w:cs="Arial"/>
                <w:color w:val="000000"/>
                <w:sz w:val="20"/>
                <w:szCs w:val="20"/>
              </w:rPr>
            </w:pPr>
            <w:r w:rsidRPr="00BD6C15">
              <w:rPr>
                <w:rFonts w:ascii="Arial" w:eastAsia="Times New Roman" w:hAnsi="Arial" w:cs="Arial"/>
                <w:color w:val="000000"/>
                <w:sz w:val="20"/>
                <w:szCs w:val="20"/>
              </w:rPr>
              <w:t>Creation and completion of a TWS</w:t>
            </w:r>
          </w:p>
          <w:p w14:paraId="6C2E8814" w14:textId="77777777" w:rsidR="00B71AEC" w:rsidRPr="00BD6C15" w:rsidRDefault="00B71AEC" w:rsidP="00A77375">
            <w:pPr>
              <w:pStyle w:val="ListParagraph"/>
              <w:numPr>
                <w:ilvl w:val="0"/>
                <w:numId w:val="11"/>
              </w:numPr>
              <w:ind w:left="105" w:firstLine="0"/>
              <w:rPr>
                <w:rFonts w:ascii="Arial" w:eastAsia="Times New Roman" w:hAnsi="Arial" w:cs="Arial"/>
                <w:color w:val="000000"/>
                <w:sz w:val="20"/>
                <w:szCs w:val="20"/>
              </w:rPr>
            </w:pPr>
            <w:r w:rsidRPr="00BD6C15">
              <w:rPr>
                <w:rFonts w:ascii="Arial" w:eastAsia="Times New Roman" w:hAnsi="Arial" w:cs="Arial"/>
                <w:color w:val="000000"/>
                <w:sz w:val="20"/>
                <w:szCs w:val="20"/>
              </w:rPr>
              <w:t>Lesson Plan study with a colleague</w:t>
            </w:r>
          </w:p>
          <w:p w14:paraId="50274BD2" w14:textId="77777777" w:rsidR="00B71AEC" w:rsidRPr="00BD6C15" w:rsidRDefault="00B71AEC" w:rsidP="00A77375">
            <w:pPr>
              <w:pStyle w:val="ListParagraph"/>
              <w:numPr>
                <w:ilvl w:val="0"/>
                <w:numId w:val="11"/>
              </w:numPr>
              <w:ind w:left="105" w:firstLine="0"/>
              <w:rPr>
                <w:rFonts w:ascii="Arial" w:hAnsi="Arial" w:cs="Arial"/>
                <w:b/>
                <w:sz w:val="20"/>
                <w:szCs w:val="20"/>
              </w:rPr>
            </w:pPr>
            <w:r w:rsidRPr="00BD6C15">
              <w:rPr>
                <w:rFonts w:ascii="Arial" w:eastAsia="Times New Roman" w:hAnsi="Arial" w:cs="Arial"/>
                <w:color w:val="000000"/>
                <w:sz w:val="20"/>
                <w:szCs w:val="20"/>
              </w:rPr>
              <w:t>Conducting and sharing the results of action research within the classroom</w:t>
            </w:r>
          </w:p>
        </w:tc>
        <w:tc>
          <w:tcPr>
            <w:tcW w:w="2634" w:type="dxa"/>
          </w:tcPr>
          <w:p w14:paraId="7337802D" w14:textId="77777777" w:rsidR="00B71AEC" w:rsidRPr="00BD6C15" w:rsidRDefault="00B71AEC" w:rsidP="0013312B">
            <w:pPr>
              <w:rPr>
                <w:rFonts w:ascii="Arial" w:eastAsia="Times New Roman" w:hAnsi="Arial" w:cs="Arial"/>
                <w:color w:val="000000"/>
                <w:sz w:val="20"/>
                <w:szCs w:val="20"/>
              </w:rPr>
            </w:pPr>
            <w:r w:rsidRPr="00BD6C15">
              <w:rPr>
                <w:rFonts w:ascii="Arial" w:eastAsia="Times New Roman" w:hAnsi="Arial" w:cs="Arial"/>
                <w:color w:val="000000"/>
                <w:sz w:val="20"/>
                <w:szCs w:val="20"/>
              </w:rPr>
              <w:t>The professor showed evidence of systematically gathering additional data regarding teaching performance.  The other indicators may include (but not be limited to):</w:t>
            </w:r>
          </w:p>
          <w:p w14:paraId="333D39E8" w14:textId="77777777" w:rsidR="00B71AEC" w:rsidRPr="00BD6C15" w:rsidRDefault="00B71AEC" w:rsidP="00A77375">
            <w:pPr>
              <w:pStyle w:val="ListParagraph"/>
              <w:numPr>
                <w:ilvl w:val="0"/>
                <w:numId w:val="12"/>
              </w:numPr>
              <w:ind w:left="80" w:firstLine="0"/>
              <w:rPr>
                <w:rFonts w:ascii="Arial" w:eastAsia="Times New Roman" w:hAnsi="Arial" w:cs="Arial"/>
                <w:color w:val="000000"/>
                <w:sz w:val="20"/>
                <w:szCs w:val="20"/>
              </w:rPr>
            </w:pPr>
            <w:r w:rsidRPr="00BD6C15">
              <w:rPr>
                <w:rFonts w:ascii="Arial" w:eastAsia="Times New Roman" w:hAnsi="Arial" w:cs="Arial"/>
                <w:color w:val="000000"/>
                <w:sz w:val="20"/>
                <w:szCs w:val="20"/>
              </w:rPr>
              <w:t>Assessment analysis</w:t>
            </w:r>
          </w:p>
          <w:p w14:paraId="4EE340FD" w14:textId="77777777" w:rsidR="00B71AEC" w:rsidRPr="00BD6C15" w:rsidRDefault="00B71AEC" w:rsidP="00A77375">
            <w:pPr>
              <w:pStyle w:val="ListParagraph"/>
              <w:numPr>
                <w:ilvl w:val="0"/>
                <w:numId w:val="12"/>
              </w:numPr>
              <w:ind w:left="80" w:firstLine="0"/>
              <w:rPr>
                <w:rFonts w:ascii="Arial" w:eastAsia="Times New Roman" w:hAnsi="Arial" w:cs="Arial"/>
                <w:color w:val="000000"/>
                <w:sz w:val="20"/>
                <w:szCs w:val="20"/>
              </w:rPr>
            </w:pPr>
            <w:r w:rsidRPr="00BD6C15">
              <w:rPr>
                <w:rFonts w:ascii="Arial" w:eastAsia="Times New Roman" w:hAnsi="Arial" w:cs="Arial"/>
                <w:color w:val="000000"/>
                <w:sz w:val="20"/>
                <w:szCs w:val="20"/>
              </w:rPr>
              <w:t>Pre/Posttest analysis</w:t>
            </w:r>
          </w:p>
          <w:p w14:paraId="7F40FD3A" w14:textId="77777777" w:rsidR="00B71AEC" w:rsidRPr="00BD6C15" w:rsidRDefault="00B71AEC" w:rsidP="00A77375">
            <w:pPr>
              <w:pStyle w:val="ListParagraph"/>
              <w:numPr>
                <w:ilvl w:val="0"/>
                <w:numId w:val="12"/>
              </w:numPr>
              <w:ind w:left="80" w:firstLine="0"/>
              <w:rPr>
                <w:rFonts w:ascii="Arial" w:eastAsia="Times New Roman" w:hAnsi="Arial" w:cs="Arial"/>
                <w:color w:val="000000"/>
                <w:sz w:val="20"/>
                <w:szCs w:val="20"/>
              </w:rPr>
            </w:pPr>
            <w:r w:rsidRPr="00BD6C15">
              <w:rPr>
                <w:rFonts w:ascii="Arial" w:eastAsia="Times New Roman" w:hAnsi="Arial" w:cs="Arial"/>
                <w:color w:val="000000"/>
                <w:sz w:val="20"/>
                <w:szCs w:val="20"/>
              </w:rPr>
              <w:t>Creation and completion of a TWS</w:t>
            </w:r>
          </w:p>
          <w:p w14:paraId="7B3F99AB" w14:textId="77777777" w:rsidR="00B71AEC" w:rsidRPr="00BD6C15" w:rsidRDefault="00B71AEC" w:rsidP="00A77375">
            <w:pPr>
              <w:pStyle w:val="ListParagraph"/>
              <w:numPr>
                <w:ilvl w:val="0"/>
                <w:numId w:val="12"/>
              </w:numPr>
              <w:ind w:left="80" w:firstLine="0"/>
              <w:rPr>
                <w:rFonts w:ascii="Arial" w:eastAsia="Times New Roman" w:hAnsi="Arial" w:cs="Arial"/>
                <w:color w:val="000000"/>
                <w:sz w:val="20"/>
                <w:szCs w:val="20"/>
              </w:rPr>
            </w:pPr>
            <w:r w:rsidRPr="00BD6C15">
              <w:rPr>
                <w:rFonts w:ascii="Arial" w:eastAsia="Times New Roman" w:hAnsi="Arial" w:cs="Arial"/>
                <w:color w:val="000000"/>
                <w:sz w:val="20"/>
                <w:szCs w:val="20"/>
              </w:rPr>
              <w:t>Lesson Plan study with a colleague</w:t>
            </w:r>
          </w:p>
          <w:p w14:paraId="51F74236" w14:textId="77777777" w:rsidR="00B71AEC" w:rsidRPr="00BD6C15" w:rsidRDefault="00B71AEC" w:rsidP="00A77375">
            <w:pPr>
              <w:pStyle w:val="ListParagraph"/>
              <w:numPr>
                <w:ilvl w:val="0"/>
                <w:numId w:val="12"/>
              </w:numPr>
              <w:ind w:left="80" w:firstLine="0"/>
              <w:rPr>
                <w:rFonts w:ascii="Arial" w:hAnsi="Arial" w:cs="Arial"/>
                <w:b/>
                <w:sz w:val="20"/>
                <w:szCs w:val="20"/>
              </w:rPr>
            </w:pPr>
            <w:r w:rsidRPr="00BD6C15">
              <w:rPr>
                <w:rFonts w:ascii="Arial" w:eastAsia="Times New Roman" w:hAnsi="Arial" w:cs="Arial"/>
                <w:color w:val="000000"/>
                <w:sz w:val="20"/>
                <w:szCs w:val="20"/>
              </w:rPr>
              <w:t>Conducting and sharing the results of action research within the classroom</w:t>
            </w:r>
          </w:p>
          <w:p w14:paraId="15B3ECA8" w14:textId="77777777" w:rsidR="00B71AEC" w:rsidRPr="00BD6C15" w:rsidRDefault="00B71AEC" w:rsidP="0013312B">
            <w:pPr>
              <w:rPr>
                <w:rFonts w:ascii="Arial" w:hAnsi="Arial" w:cs="Arial"/>
                <w:b/>
                <w:sz w:val="20"/>
                <w:szCs w:val="20"/>
              </w:rPr>
            </w:pPr>
          </w:p>
          <w:p w14:paraId="328AB71C" w14:textId="77777777" w:rsidR="00B71AEC" w:rsidRPr="00BD6C15" w:rsidRDefault="00B71AEC" w:rsidP="0013312B">
            <w:pPr>
              <w:rPr>
                <w:rFonts w:ascii="Arial" w:hAnsi="Arial" w:cs="Arial"/>
                <w:b/>
                <w:sz w:val="20"/>
                <w:szCs w:val="20"/>
              </w:rPr>
            </w:pPr>
          </w:p>
        </w:tc>
      </w:tr>
    </w:tbl>
    <w:p w14:paraId="7F5906DC" w14:textId="77777777" w:rsidR="00B71AEC" w:rsidRPr="00BD6C15" w:rsidRDefault="00B71AEC">
      <w:pPr>
        <w:rPr>
          <w:rFonts w:ascii="Arial" w:hAnsi="Arial" w:cs="Arial"/>
        </w:rPr>
      </w:pPr>
      <w:r w:rsidRPr="00BD6C15">
        <w:rPr>
          <w:rFonts w:ascii="Arial" w:hAnsi="Arial" w:cs="Arial"/>
        </w:rPr>
        <w:br w:type="page"/>
      </w:r>
    </w:p>
    <w:tbl>
      <w:tblPr>
        <w:tblStyle w:val="TableGrid"/>
        <w:tblW w:w="0" w:type="auto"/>
        <w:tblLook w:val="04A0" w:firstRow="1" w:lastRow="0" w:firstColumn="1" w:lastColumn="0" w:noHBand="0" w:noVBand="1"/>
      </w:tblPr>
      <w:tblGrid>
        <w:gridCol w:w="2643"/>
        <w:gridCol w:w="2633"/>
        <w:gridCol w:w="2633"/>
        <w:gridCol w:w="2633"/>
        <w:gridCol w:w="2634"/>
      </w:tblGrid>
      <w:tr w:rsidR="00B71AEC" w:rsidRPr="00BD6C15" w14:paraId="6F57EDC5" w14:textId="77777777" w:rsidTr="0013312B">
        <w:tc>
          <w:tcPr>
            <w:tcW w:w="2643" w:type="dxa"/>
            <w:shd w:val="clear" w:color="auto" w:fill="F2F2F2" w:themeFill="background1" w:themeFillShade="F2"/>
          </w:tcPr>
          <w:p w14:paraId="14D84022" w14:textId="5D437129" w:rsidR="00B71AEC" w:rsidRPr="00BD6C15" w:rsidRDefault="00B71AEC" w:rsidP="0013312B">
            <w:pPr>
              <w:rPr>
                <w:rFonts w:ascii="Arial" w:hAnsi="Arial" w:cs="Arial"/>
                <w:b/>
                <w:sz w:val="20"/>
                <w:szCs w:val="20"/>
              </w:rPr>
            </w:pPr>
            <w:r w:rsidRPr="00BD6C15">
              <w:rPr>
                <w:rFonts w:ascii="Arial" w:hAnsi="Arial" w:cs="Arial"/>
                <w:b/>
                <w:sz w:val="20"/>
                <w:szCs w:val="20"/>
              </w:rPr>
              <w:lastRenderedPageBreak/>
              <w:t>Academic Achievement 10%-40%</w:t>
            </w:r>
          </w:p>
        </w:tc>
        <w:tc>
          <w:tcPr>
            <w:tcW w:w="2633" w:type="dxa"/>
            <w:shd w:val="clear" w:color="auto" w:fill="F2F2F2" w:themeFill="background1" w:themeFillShade="F2"/>
          </w:tcPr>
          <w:p w14:paraId="4721121F" w14:textId="77777777" w:rsidR="00B71AEC" w:rsidRPr="00BD6C15" w:rsidRDefault="00B71AEC" w:rsidP="0013312B">
            <w:pPr>
              <w:jc w:val="center"/>
              <w:rPr>
                <w:rFonts w:ascii="Arial" w:hAnsi="Arial" w:cs="Arial"/>
                <w:b/>
                <w:sz w:val="20"/>
                <w:szCs w:val="20"/>
              </w:rPr>
            </w:pPr>
            <w:r w:rsidRPr="00BD6C15">
              <w:rPr>
                <w:rFonts w:ascii="Arial" w:hAnsi="Arial" w:cs="Arial"/>
                <w:b/>
                <w:sz w:val="20"/>
                <w:szCs w:val="20"/>
              </w:rPr>
              <w:t>Weak Evidence</w:t>
            </w:r>
          </w:p>
        </w:tc>
        <w:tc>
          <w:tcPr>
            <w:tcW w:w="2633" w:type="dxa"/>
            <w:shd w:val="clear" w:color="auto" w:fill="F2F2F2" w:themeFill="background1" w:themeFillShade="F2"/>
          </w:tcPr>
          <w:p w14:paraId="5AC10AD3" w14:textId="77777777" w:rsidR="00B71AEC" w:rsidRPr="00BD6C15" w:rsidRDefault="00B71AEC" w:rsidP="0013312B">
            <w:pPr>
              <w:jc w:val="center"/>
              <w:rPr>
                <w:rFonts w:ascii="Arial" w:hAnsi="Arial" w:cs="Arial"/>
                <w:b/>
                <w:sz w:val="20"/>
                <w:szCs w:val="20"/>
              </w:rPr>
            </w:pPr>
            <w:r w:rsidRPr="00BD6C15">
              <w:rPr>
                <w:rFonts w:ascii="Arial" w:hAnsi="Arial" w:cs="Arial"/>
                <w:b/>
                <w:sz w:val="20"/>
                <w:szCs w:val="20"/>
              </w:rPr>
              <w:t>Emergent</w:t>
            </w:r>
          </w:p>
        </w:tc>
        <w:tc>
          <w:tcPr>
            <w:tcW w:w="2633" w:type="dxa"/>
            <w:shd w:val="clear" w:color="auto" w:fill="F2F2F2" w:themeFill="background1" w:themeFillShade="F2"/>
          </w:tcPr>
          <w:p w14:paraId="3AC91925" w14:textId="77777777" w:rsidR="00B71AEC" w:rsidRPr="00BD6C15" w:rsidRDefault="00B71AEC" w:rsidP="0013312B">
            <w:pPr>
              <w:jc w:val="center"/>
              <w:rPr>
                <w:rFonts w:ascii="Arial" w:hAnsi="Arial" w:cs="Arial"/>
                <w:b/>
                <w:sz w:val="20"/>
                <w:szCs w:val="20"/>
              </w:rPr>
            </w:pPr>
            <w:r w:rsidRPr="00BD6C15">
              <w:rPr>
                <w:rFonts w:ascii="Arial" w:hAnsi="Arial" w:cs="Arial"/>
                <w:b/>
                <w:sz w:val="20"/>
                <w:szCs w:val="20"/>
              </w:rPr>
              <w:t>Meets</w:t>
            </w:r>
          </w:p>
        </w:tc>
        <w:tc>
          <w:tcPr>
            <w:tcW w:w="2634" w:type="dxa"/>
            <w:shd w:val="clear" w:color="auto" w:fill="F2F2F2" w:themeFill="background1" w:themeFillShade="F2"/>
          </w:tcPr>
          <w:p w14:paraId="4FD667C6" w14:textId="77777777" w:rsidR="00B71AEC" w:rsidRPr="00BD6C15" w:rsidRDefault="00B71AEC" w:rsidP="0013312B">
            <w:pPr>
              <w:jc w:val="center"/>
              <w:rPr>
                <w:rFonts w:ascii="Arial" w:hAnsi="Arial" w:cs="Arial"/>
                <w:b/>
                <w:sz w:val="20"/>
                <w:szCs w:val="20"/>
              </w:rPr>
            </w:pPr>
            <w:r w:rsidRPr="00BD6C15">
              <w:rPr>
                <w:rFonts w:ascii="Arial" w:hAnsi="Arial" w:cs="Arial"/>
                <w:b/>
                <w:sz w:val="20"/>
                <w:szCs w:val="20"/>
              </w:rPr>
              <w:t>Exemplary</w:t>
            </w:r>
          </w:p>
        </w:tc>
      </w:tr>
      <w:tr w:rsidR="00B71AEC" w:rsidRPr="00BD6C15" w14:paraId="7BABE53A" w14:textId="77777777" w:rsidTr="0013312B">
        <w:tc>
          <w:tcPr>
            <w:tcW w:w="2643" w:type="dxa"/>
            <w:shd w:val="clear" w:color="auto" w:fill="FFFFFF" w:themeFill="background1"/>
          </w:tcPr>
          <w:p w14:paraId="1B498C6A" w14:textId="77777777" w:rsidR="00B71AEC" w:rsidRPr="00BD6C15" w:rsidRDefault="00B71AEC" w:rsidP="00A77375">
            <w:pPr>
              <w:pStyle w:val="ListParagraph"/>
              <w:numPr>
                <w:ilvl w:val="0"/>
                <w:numId w:val="8"/>
              </w:numPr>
              <w:rPr>
                <w:rFonts w:ascii="Arial" w:hAnsi="Arial" w:cs="Arial"/>
                <w:b/>
                <w:sz w:val="20"/>
                <w:szCs w:val="20"/>
              </w:rPr>
            </w:pPr>
            <w:r w:rsidRPr="00BD6C15">
              <w:rPr>
                <w:rFonts w:ascii="Arial" w:hAnsi="Arial" w:cs="Arial"/>
                <w:b/>
                <w:sz w:val="20"/>
                <w:szCs w:val="20"/>
              </w:rPr>
              <w:t xml:space="preserve">Scholarship </w:t>
            </w:r>
          </w:p>
          <w:p w14:paraId="6F9C7D12" w14:textId="77777777" w:rsidR="00B71AEC" w:rsidRPr="00BD6C15" w:rsidRDefault="00B71AEC" w:rsidP="0013312B">
            <w:pPr>
              <w:rPr>
                <w:rFonts w:ascii="Arial" w:hAnsi="Arial" w:cs="Arial"/>
                <w:sz w:val="20"/>
                <w:szCs w:val="20"/>
              </w:rPr>
            </w:pPr>
          </w:p>
          <w:p w14:paraId="61770F14" w14:textId="77777777" w:rsidR="00B71AEC" w:rsidRPr="00BD6C15" w:rsidRDefault="00B71AEC" w:rsidP="0013312B">
            <w:pPr>
              <w:rPr>
                <w:rFonts w:ascii="Arial" w:hAnsi="Arial" w:cs="Arial"/>
                <w:sz w:val="20"/>
                <w:szCs w:val="20"/>
              </w:rPr>
            </w:pPr>
            <w:r w:rsidRPr="00BD6C15">
              <w:rPr>
                <w:rFonts w:ascii="Arial" w:hAnsi="Arial" w:cs="Arial"/>
                <w:sz w:val="20"/>
                <w:szCs w:val="20"/>
              </w:rPr>
              <w:t>May include but not limited to:</w:t>
            </w:r>
          </w:p>
          <w:p w14:paraId="2F8A4FB4" w14:textId="77777777" w:rsidR="00B71AEC" w:rsidRPr="00BD6C15" w:rsidRDefault="00B71AEC" w:rsidP="00A77375">
            <w:pPr>
              <w:pStyle w:val="ListParagraph"/>
              <w:numPr>
                <w:ilvl w:val="0"/>
                <w:numId w:val="5"/>
              </w:numPr>
              <w:rPr>
                <w:rFonts w:ascii="Arial" w:hAnsi="Arial" w:cs="Arial"/>
                <w:sz w:val="20"/>
                <w:szCs w:val="20"/>
              </w:rPr>
            </w:pPr>
            <w:r w:rsidRPr="00BD6C15">
              <w:rPr>
                <w:rFonts w:ascii="Arial" w:hAnsi="Arial" w:cs="Arial"/>
                <w:sz w:val="20"/>
                <w:szCs w:val="20"/>
              </w:rPr>
              <w:t>Submit manuscript</w:t>
            </w:r>
          </w:p>
          <w:p w14:paraId="68207345" w14:textId="77777777" w:rsidR="00B71AEC" w:rsidRPr="00BD6C15" w:rsidRDefault="00B71AEC" w:rsidP="00A77375">
            <w:pPr>
              <w:pStyle w:val="ListParagraph"/>
              <w:numPr>
                <w:ilvl w:val="0"/>
                <w:numId w:val="5"/>
              </w:numPr>
              <w:rPr>
                <w:rFonts w:ascii="Arial" w:hAnsi="Arial" w:cs="Arial"/>
                <w:sz w:val="20"/>
                <w:szCs w:val="20"/>
              </w:rPr>
            </w:pPr>
            <w:r w:rsidRPr="00BD6C15">
              <w:rPr>
                <w:rFonts w:ascii="Arial" w:hAnsi="Arial" w:cs="Arial"/>
                <w:sz w:val="20"/>
                <w:szCs w:val="20"/>
              </w:rPr>
              <w:t>Present at conference</w:t>
            </w:r>
          </w:p>
          <w:p w14:paraId="3FF317D3" w14:textId="77777777" w:rsidR="00B71AEC" w:rsidRPr="00BD6C15" w:rsidRDefault="00B71AEC" w:rsidP="00A77375">
            <w:pPr>
              <w:pStyle w:val="ListParagraph"/>
              <w:numPr>
                <w:ilvl w:val="0"/>
                <w:numId w:val="5"/>
              </w:numPr>
              <w:rPr>
                <w:rFonts w:ascii="Arial" w:hAnsi="Arial" w:cs="Arial"/>
                <w:sz w:val="20"/>
                <w:szCs w:val="20"/>
              </w:rPr>
            </w:pPr>
            <w:r w:rsidRPr="00BD6C15">
              <w:rPr>
                <w:rFonts w:ascii="Arial" w:hAnsi="Arial" w:cs="Arial"/>
                <w:sz w:val="20"/>
                <w:szCs w:val="20"/>
              </w:rPr>
              <w:t>Submit grant</w:t>
            </w:r>
          </w:p>
          <w:p w14:paraId="6BE5D9DC" w14:textId="77777777" w:rsidR="00B71AEC" w:rsidRPr="00BD6C15" w:rsidRDefault="00B71AEC" w:rsidP="00A77375">
            <w:pPr>
              <w:pStyle w:val="ListParagraph"/>
              <w:numPr>
                <w:ilvl w:val="0"/>
                <w:numId w:val="5"/>
              </w:numPr>
              <w:rPr>
                <w:rFonts w:ascii="Arial" w:hAnsi="Arial" w:cs="Arial"/>
                <w:b/>
                <w:sz w:val="20"/>
                <w:szCs w:val="20"/>
              </w:rPr>
            </w:pPr>
            <w:r w:rsidRPr="00BD6C15">
              <w:rPr>
                <w:rFonts w:ascii="Arial" w:hAnsi="Arial" w:cs="Arial"/>
                <w:sz w:val="20"/>
                <w:szCs w:val="20"/>
              </w:rPr>
              <w:t>Conduct workshop</w:t>
            </w:r>
          </w:p>
          <w:p w14:paraId="6BE3AF73" w14:textId="77777777" w:rsidR="00B71AEC" w:rsidRPr="00BD6C15" w:rsidRDefault="00B71AEC" w:rsidP="0013312B">
            <w:pPr>
              <w:rPr>
                <w:rFonts w:ascii="Arial" w:hAnsi="Arial" w:cs="Arial"/>
                <w:b/>
                <w:sz w:val="20"/>
                <w:szCs w:val="20"/>
              </w:rPr>
            </w:pPr>
          </w:p>
          <w:p w14:paraId="18CEC996" w14:textId="77777777" w:rsidR="00B71AEC" w:rsidRPr="00BD6C15" w:rsidRDefault="00B71AEC" w:rsidP="0013312B">
            <w:pPr>
              <w:rPr>
                <w:rFonts w:ascii="Arial" w:hAnsi="Arial" w:cs="Arial"/>
                <w:b/>
                <w:sz w:val="20"/>
                <w:szCs w:val="20"/>
              </w:rPr>
            </w:pPr>
          </w:p>
          <w:p w14:paraId="50184E3E" w14:textId="77777777" w:rsidR="00B71AEC" w:rsidRPr="00BD6C15" w:rsidRDefault="00B71AEC" w:rsidP="0013312B">
            <w:pPr>
              <w:rPr>
                <w:rFonts w:ascii="Arial" w:hAnsi="Arial" w:cs="Arial"/>
                <w:b/>
                <w:sz w:val="20"/>
                <w:szCs w:val="20"/>
              </w:rPr>
            </w:pPr>
          </w:p>
        </w:tc>
        <w:tc>
          <w:tcPr>
            <w:tcW w:w="2633" w:type="dxa"/>
            <w:shd w:val="clear" w:color="auto" w:fill="FFFFFF" w:themeFill="background1"/>
          </w:tcPr>
          <w:p w14:paraId="419C39CB" w14:textId="77777777" w:rsidR="00B71AEC" w:rsidRPr="00BD6C15" w:rsidRDefault="00B71AEC" w:rsidP="0013312B">
            <w:pPr>
              <w:rPr>
                <w:rFonts w:ascii="Arial" w:eastAsia="Times New Roman" w:hAnsi="Arial" w:cs="Arial"/>
                <w:color w:val="000000"/>
                <w:sz w:val="20"/>
                <w:szCs w:val="20"/>
              </w:rPr>
            </w:pPr>
            <w:r w:rsidRPr="00BD6C15">
              <w:rPr>
                <w:rFonts w:ascii="Arial" w:eastAsia="Times New Roman" w:hAnsi="Arial" w:cs="Arial"/>
                <w:color w:val="000000"/>
                <w:sz w:val="20"/>
                <w:szCs w:val="20"/>
              </w:rPr>
              <w:t xml:space="preserve">The evidence submitted by the professor is weak.  </w:t>
            </w:r>
          </w:p>
        </w:tc>
        <w:tc>
          <w:tcPr>
            <w:tcW w:w="2633" w:type="dxa"/>
            <w:shd w:val="clear" w:color="auto" w:fill="FFFFFF" w:themeFill="background1"/>
          </w:tcPr>
          <w:p w14:paraId="4849ED7B" w14:textId="77777777" w:rsidR="00B71AEC" w:rsidRPr="00BD6C15" w:rsidRDefault="00B71AEC" w:rsidP="0013312B">
            <w:pPr>
              <w:rPr>
                <w:rFonts w:ascii="Arial" w:eastAsia="Times New Roman" w:hAnsi="Arial" w:cs="Arial"/>
                <w:color w:val="000000"/>
                <w:sz w:val="20"/>
                <w:szCs w:val="20"/>
              </w:rPr>
            </w:pPr>
            <w:r w:rsidRPr="00BD6C15">
              <w:rPr>
                <w:rFonts w:ascii="Arial" w:eastAsia="Times New Roman" w:hAnsi="Arial" w:cs="Arial"/>
                <w:color w:val="000000"/>
                <w:sz w:val="20"/>
                <w:szCs w:val="20"/>
              </w:rPr>
              <w:t>Evidence in one or more of the following:</w:t>
            </w:r>
          </w:p>
          <w:p w14:paraId="43F2BAB0" w14:textId="77777777" w:rsidR="00B71AEC" w:rsidRPr="00BD6C15" w:rsidRDefault="00B71AEC" w:rsidP="0013312B">
            <w:pPr>
              <w:rPr>
                <w:rFonts w:ascii="Arial" w:eastAsia="Times New Roman" w:hAnsi="Arial" w:cs="Arial"/>
                <w:color w:val="000000"/>
                <w:sz w:val="20"/>
                <w:szCs w:val="20"/>
              </w:rPr>
            </w:pPr>
            <w:r w:rsidRPr="00BD6C15">
              <w:rPr>
                <w:rFonts w:ascii="Arial" w:eastAsia="Times New Roman" w:hAnsi="Arial" w:cs="Arial"/>
                <w:color w:val="000000"/>
                <w:sz w:val="20"/>
                <w:szCs w:val="20"/>
              </w:rPr>
              <w:t>1.        Manuscript submitted and under review or rejected in peer-reviewed and other scholarly journals, books, book chapters and professional magazines and/or manuscript published in non-refereed journal.</w:t>
            </w:r>
          </w:p>
          <w:p w14:paraId="51F0C3C2" w14:textId="77777777" w:rsidR="00B71AEC" w:rsidRPr="00BD6C15" w:rsidRDefault="00B71AEC" w:rsidP="0013312B">
            <w:pPr>
              <w:rPr>
                <w:rFonts w:ascii="Arial" w:eastAsia="Times New Roman" w:hAnsi="Arial" w:cs="Arial"/>
                <w:color w:val="000000"/>
                <w:sz w:val="20"/>
                <w:szCs w:val="20"/>
              </w:rPr>
            </w:pPr>
            <w:r w:rsidRPr="00BD6C15">
              <w:rPr>
                <w:rFonts w:ascii="Arial" w:eastAsia="Times New Roman" w:hAnsi="Arial" w:cs="Arial"/>
                <w:color w:val="000000"/>
                <w:sz w:val="20"/>
                <w:szCs w:val="20"/>
              </w:rPr>
              <w:t>2.        One conference proceeding and/or presentation at a local conference</w:t>
            </w:r>
          </w:p>
          <w:p w14:paraId="1C92D0CE" w14:textId="77777777" w:rsidR="00B71AEC" w:rsidRPr="00BD6C15" w:rsidRDefault="00B71AEC" w:rsidP="0013312B">
            <w:pPr>
              <w:rPr>
                <w:rFonts w:ascii="Arial" w:eastAsia="Times New Roman" w:hAnsi="Arial" w:cs="Arial"/>
                <w:color w:val="000000"/>
                <w:sz w:val="20"/>
                <w:szCs w:val="20"/>
              </w:rPr>
            </w:pPr>
            <w:r w:rsidRPr="00BD6C15">
              <w:rPr>
                <w:rFonts w:ascii="Arial" w:eastAsia="Times New Roman" w:hAnsi="Arial" w:cs="Arial"/>
                <w:color w:val="000000"/>
                <w:sz w:val="20"/>
                <w:szCs w:val="20"/>
              </w:rPr>
              <w:t>3.        Internal/external grants submitted but rejected</w:t>
            </w:r>
          </w:p>
          <w:p w14:paraId="773428CA" w14:textId="33DFA580" w:rsidR="00B71AEC" w:rsidRPr="00BD6C15" w:rsidRDefault="00B71AEC" w:rsidP="0013312B">
            <w:pPr>
              <w:rPr>
                <w:rFonts w:ascii="Arial" w:eastAsia="Times New Roman" w:hAnsi="Arial" w:cs="Arial"/>
                <w:color w:val="000000"/>
                <w:sz w:val="20"/>
                <w:szCs w:val="20"/>
              </w:rPr>
            </w:pPr>
            <w:r w:rsidRPr="00BD6C15">
              <w:rPr>
                <w:rFonts w:ascii="Arial" w:eastAsia="Times New Roman" w:hAnsi="Arial" w:cs="Arial"/>
                <w:color w:val="000000"/>
                <w:sz w:val="20"/>
                <w:szCs w:val="20"/>
              </w:rPr>
              <w:t>4.        One workshop or seminar conducted for a local professional audience</w:t>
            </w:r>
          </w:p>
        </w:tc>
        <w:tc>
          <w:tcPr>
            <w:tcW w:w="2633" w:type="dxa"/>
            <w:shd w:val="clear" w:color="auto" w:fill="FFFFFF" w:themeFill="background1"/>
          </w:tcPr>
          <w:p w14:paraId="529F4E27" w14:textId="25DCDD51" w:rsidR="00B71AEC" w:rsidRPr="00BD6C15" w:rsidRDefault="00B71AEC" w:rsidP="0013312B">
            <w:pPr>
              <w:rPr>
                <w:rFonts w:ascii="Arial" w:eastAsia="Times New Roman" w:hAnsi="Arial" w:cs="Arial"/>
                <w:color w:val="000000"/>
                <w:sz w:val="20"/>
                <w:szCs w:val="20"/>
              </w:rPr>
            </w:pPr>
            <w:r w:rsidRPr="00BD6C15">
              <w:rPr>
                <w:rFonts w:ascii="Arial" w:eastAsia="Times New Roman" w:hAnsi="Arial" w:cs="Arial"/>
                <w:color w:val="000000"/>
                <w:sz w:val="20"/>
                <w:szCs w:val="20"/>
              </w:rPr>
              <w:t>Evidence in one or more of the following:</w:t>
            </w:r>
          </w:p>
          <w:p w14:paraId="448606F5" w14:textId="77777777" w:rsidR="00B71AEC" w:rsidRPr="00BD6C15" w:rsidRDefault="00B71AEC" w:rsidP="0013312B">
            <w:pPr>
              <w:rPr>
                <w:rFonts w:ascii="Arial" w:eastAsia="Times New Roman" w:hAnsi="Arial" w:cs="Arial"/>
                <w:color w:val="000000"/>
                <w:sz w:val="20"/>
                <w:szCs w:val="20"/>
              </w:rPr>
            </w:pPr>
            <w:r w:rsidRPr="00BD6C15">
              <w:rPr>
                <w:rFonts w:ascii="Arial" w:eastAsia="Times New Roman" w:hAnsi="Arial" w:cs="Arial"/>
                <w:color w:val="000000"/>
                <w:sz w:val="20"/>
                <w:szCs w:val="20"/>
              </w:rPr>
              <w:t xml:space="preserve">1.        One manuscript accepted and/or in minor revision in regional or state peer-reviewed publication.                 </w:t>
            </w:r>
          </w:p>
          <w:p w14:paraId="64C5C835" w14:textId="77777777" w:rsidR="00B71AEC" w:rsidRPr="00BD6C15" w:rsidRDefault="00B71AEC" w:rsidP="0013312B">
            <w:pPr>
              <w:rPr>
                <w:rFonts w:ascii="Arial" w:eastAsia="Times New Roman" w:hAnsi="Arial" w:cs="Arial"/>
                <w:color w:val="000000"/>
                <w:sz w:val="20"/>
                <w:szCs w:val="20"/>
              </w:rPr>
            </w:pPr>
            <w:r w:rsidRPr="00BD6C15">
              <w:rPr>
                <w:rFonts w:ascii="Arial" w:eastAsia="Times New Roman" w:hAnsi="Arial" w:cs="Arial"/>
                <w:color w:val="000000"/>
                <w:sz w:val="20"/>
                <w:szCs w:val="20"/>
              </w:rPr>
              <w:t>2.        One conference proceeding and/or presentation at a state or regional conference.</w:t>
            </w:r>
          </w:p>
          <w:p w14:paraId="129E85FA" w14:textId="77777777" w:rsidR="00B71AEC" w:rsidRPr="00BD6C15" w:rsidRDefault="00B71AEC" w:rsidP="0013312B">
            <w:pPr>
              <w:rPr>
                <w:rFonts w:ascii="Arial" w:eastAsia="Times New Roman" w:hAnsi="Arial" w:cs="Arial"/>
                <w:color w:val="000000"/>
                <w:sz w:val="20"/>
                <w:szCs w:val="20"/>
              </w:rPr>
            </w:pPr>
            <w:r w:rsidRPr="00BD6C15">
              <w:rPr>
                <w:rFonts w:ascii="Arial" w:eastAsia="Times New Roman" w:hAnsi="Arial" w:cs="Arial"/>
                <w:color w:val="000000"/>
                <w:sz w:val="20"/>
                <w:szCs w:val="20"/>
              </w:rPr>
              <w:t>3.        One internal grant received.</w:t>
            </w:r>
          </w:p>
          <w:p w14:paraId="668690CC" w14:textId="77777777" w:rsidR="00B71AEC" w:rsidRPr="00BD6C15" w:rsidRDefault="00B71AEC" w:rsidP="0013312B">
            <w:pPr>
              <w:rPr>
                <w:rFonts w:ascii="Arial" w:eastAsia="Times New Roman" w:hAnsi="Arial" w:cs="Arial"/>
                <w:color w:val="000000"/>
                <w:sz w:val="20"/>
                <w:szCs w:val="20"/>
              </w:rPr>
            </w:pPr>
            <w:r w:rsidRPr="00BD6C15">
              <w:rPr>
                <w:rFonts w:ascii="Arial" w:eastAsia="Times New Roman" w:hAnsi="Arial" w:cs="Arial"/>
                <w:color w:val="000000"/>
                <w:sz w:val="20"/>
                <w:szCs w:val="20"/>
              </w:rPr>
              <w:t>4.        Multiple workshops conducted for professional audiences at local level.</w:t>
            </w:r>
          </w:p>
          <w:p w14:paraId="536DDF2A" w14:textId="77777777" w:rsidR="00B71AEC" w:rsidRPr="00BD6C15" w:rsidRDefault="00B71AEC" w:rsidP="0013312B">
            <w:pPr>
              <w:rPr>
                <w:rFonts w:ascii="Arial" w:eastAsia="Times New Roman" w:hAnsi="Arial" w:cs="Arial"/>
                <w:color w:val="000000"/>
                <w:sz w:val="20"/>
                <w:szCs w:val="20"/>
              </w:rPr>
            </w:pPr>
            <w:r w:rsidRPr="00BD6C15">
              <w:rPr>
                <w:rFonts w:ascii="Arial" w:eastAsia="Times New Roman" w:hAnsi="Arial" w:cs="Arial"/>
                <w:color w:val="000000"/>
                <w:sz w:val="20"/>
                <w:szCs w:val="20"/>
              </w:rPr>
              <w:t>5. One or more workshops or seminars conducted for professional audiences at state and/or regional settings.</w:t>
            </w:r>
          </w:p>
        </w:tc>
        <w:tc>
          <w:tcPr>
            <w:tcW w:w="2634" w:type="dxa"/>
            <w:shd w:val="clear" w:color="auto" w:fill="FFFFFF" w:themeFill="background1"/>
          </w:tcPr>
          <w:p w14:paraId="0D8BFEA6" w14:textId="252340A6" w:rsidR="00B71AEC" w:rsidRPr="00BD6C15" w:rsidRDefault="00B71AEC" w:rsidP="00BD6C15">
            <w:pPr>
              <w:jc w:val="both"/>
              <w:rPr>
                <w:rFonts w:ascii="Arial" w:eastAsia="Times New Roman" w:hAnsi="Arial" w:cs="Arial"/>
                <w:color w:val="000000"/>
                <w:sz w:val="20"/>
                <w:szCs w:val="20"/>
              </w:rPr>
            </w:pPr>
            <w:r w:rsidRPr="00BD6C15">
              <w:rPr>
                <w:rFonts w:ascii="Arial" w:eastAsia="Times New Roman" w:hAnsi="Arial" w:cs="Arial"/>
                <w:color w:val="000000"/>
                <w:sz w:val="20"/>
                <w:szCs w:val="20"/>
              </w:rPr>
              <w:t>Evidence in one or more of the following:</w:t>
            </w:r>
          </w:p>
          <w:p w14:paraId="4EB4EC83" w14:textId="77777777" w:rsidR="00B71AEC" w:rsidRPr="00BD6C15" w:rsidRDefault="00B71AEC" w:rsidP="0013312B">
            <w:pPr>
              <w:rPr>
                <w:rFonts w:ascii="Arial" w:eastAsia="Times New Roman" w:hAnsi="Arial" w:cs="Arial"/>
                <w:color w:val="000000"/>
                <w:sz w:val="20"/>
                <w:szCs w:val="20"/>
              </w:rPr>
            </w:pPr>
            <w:r w:rsidRPr="00BD6C15">
              <w:rPr>
                <w:rFonts w:ascii="Arial" w:eastAsia="Times New Roman" w:hAnsi="Arial" w:cs="Arial"/>
                <w:color w:val="000000"/>
                <w:sz w:val="20"/>
                <w:szCs w:val="20"/>
              </w:rPr>
              <w:t xml:space="preserve">1.     One or more manuscripts accepted in national or international peer-reviewed publication. </w:t>
            </w:r>
          </w:p>
          <w:p w14:paraId="0DE23F00" w14:textId="77777777" w:rsidR="00B71AEC" w:rsidRPr="00BD6C15" w:rsidRDefault="00B71AEC" w:rsidP="0013312B">
            <w:pPr>
              <w:rPr>
                <w:rFonts w:ascii="Arial" w:eastAsia="Times New Roman" w:hAnsi="Arial" w:cs="Arial"/>
                <w:color w:val="000000"/>
                <w:sz w:val="20"/>
                <w:szCs w:val="20"/>
              </w:rPr>
            </w:pPr>
            <w:r w:rsidRPr="00BD6C15">
              <w:rPr>
                <w:rFonts w:ascii="Arial" w:eastAsia="Times New Roman" w:hAnsi="Arial" w:cs="Arial"/>
                <w:color w:val="000000"/>
                <w:sz w:val="20"/>
                <w:szCs w:val="20"/>
              </w:rPr>
              <w:t>2.     One or more conference proceedings or presentations at national or international conference.</w:t>
            </w:r>
          </w:p>
          <w:p w14:paraId="3B979B92" w14:textId="77777777" w:rsidR="00B71AEC" w:rsidRPr="00BD6C15" w:rsidRDefault="00B71AEC" w:rsidP="0013312B">
            <w:pPr>
              <w:rPr>
                <w:rFonts w:ascii="Arial" w:eastAsia="Times New Roman" w:hAnsi="Arial" w:cs="Arial"/>
                <w:color w:val="000000"/>
                <w:sz w:val="20"/>
                <w:szCs w:val="20"/>
              </w:rPr>
            </w:pPr>
            <w:r w:rsidRPr="00BD6C15">
              <w:rPr>
                <w:rFonts w:ascii="Arial" w:eastAsia="Times New Roman" w:hAnsi="Arial" w:cs="Arial"/>
                <w:color w:val="000000"/>
                <w:sz w:val="20"/>
                <w:szCs w:val="20"/>
              </w:rPr>
              <w:t>3.     One or more r external grants received.</w:t>
            </w:r>
          </w:p>
          <w:p w14:paraId="42380F33" w14:textId="77777777" w:rsidR="00B71AEC" w:rsidRPr="00BD6C15" w:rsidRDefault="00B71AEC" w:rsidP="0013312B">
            <w:pPr>
              <w:rPr>
                <w:rFonts w:ascii="Arial" w:eastAsia="Times New Roman" w:hAnsi="Arial" w:cs="Arial"/>
                <w:color w:val="000000"/>
                <w:sz w:val="20"/>
                <w:szCs w:val="20"/>
              </w:rPr>
            </w:pPr>
            <w:r w:rsidRPr="00BD6C15">
              <w:rPr>
                <w:rFonts w:ascii="Arial" w:eastAsia="Times New Roman" w:hAnsi="Arial" w:cs="Arial"/>
                <w:color w:val="000000"/>
                <w:sz w:val="20"/>
                <w:szCs w:val="20"/>
              </w:rPr>
              <w:t xml:space="preserve">4.     One or more workshops or seminars conducted for professional audiences at national and international settings. </w:t>
            </w:r>
          </w:p>
        </w:tc>
      </w:tr>
      <w:tr w:rsidR="00B71AEC" w:rsidRPr="00BD6C15" w14:paraId="39D9CCF5" w14:textId="77777777" w:rsidTr="0013312B">
        <w:tc>
          <w:tcPr>
            <w:tcW w:w="2643" w:type="dxa"/>
            <w:shd w:val="clear" w:color="auto" w:fill="FFFFFF" w:themeFill="background1"/>
          </w:tcPr>
          <w:p w14:paraId="0C85C9C6" w14:textId="77777777" w:rsidR="00B71AEC" w:rsidRPr="00BD6C15" w:rsidRDefault="00B71AEC" w:rsidP="00A77375">
            <w:pPr>
              <w:pStyle w:val="ListParagraph"/>
              <w:numPr>
                <w:ilvl w:val="0"/>
                <w:numId w:val="5"/>
              </w:numPr>
              <w:rPr>
                <w:rFonts w:ascii="Arial" w:hAnsi="Arial" w:cs="Arial"/>
                <w:b/>
                <w:sz w:val="20"/>
                <w:szCs w:val="20"/>
              </w:rPr>
            </w:pPr>
            <w:r w:rsidRPr="00BD6C15">
              <w:rPr>
                <w:rFonts w:ascii="Arial" w:hAnsi="Arial" w:cs="Arial"/>
                <w:b/>
                <w:sz w:val="20"/>
                <w:szCs w:val="20"/>
              </w:rPr>
              <w:t xml:space="preserve">Professional Development </w:t>
            </w:r>
          </w:p>
          <w:p w14:paraId="039A7365" w14:textId="77777777" w:rsidR="00B71AEC" w:rsidRPr="00BD6C15" w:rsidRDefault="00B71AEC" w:rsidP="0013312B">
            <w:pPr>
              <w:rPr>
                <w:rFonts w:ascii="Arial" w:hAnsi="Arial" w:cs="Arial"/>
                <w:sz w:val="20"/>
                <w:szCs w:val="20"/>
              </w:rPr>
            </w:pPr>
          </w:p>
          <w:p w14:paraId="5749A196" w14:textId="77777777" w:rsidR="00B71AEC" w:rsidRPr="00BD6C15" w:rsidRDefault="00B71AEC" w:rsidP="0013312B">
            <w:pPr>
              <w:rPr>
                <w:rFonts w:ascii="Arial" w:hAnsi="Arial" w:cs="Arial"/>
                <w:sz w:val="20"/>
                <w:szCs w:val="20"/>
              </w:rPr>
            </w:pPr>
            <w:r w:rsidRPr="00BD6C15">
              <w:rPr>
                <w:rFonts w:ascii="Arial" w:hAnsi="Arial" w:cs="Arial"/>
                <w:sz w:val="20"/>
                <w:szCs w:val="20"/>
              </w:rPr>
              <w:t>May include but not limited to:</w:t>
            </w:r>
          </w:p>
          <w:p w14:paraId="3EC8E4AA" w14:textId="77777777" w:rsidR="00B71AEC" w:rsidRPr="00BD6C15" w:rsidRDefault="00B71AEC" w:rsidP="00A77375">
            <w:pPr>
              <w:pStyle w:val="ListParagraph"/>
              <w:numPr>
                <w:ilvl w:val="0"/>
                <w:numId w:val="6"/>
              </w:numPr>
              <w:rPr>
                <w:rFonts w:ascii="Arial" w:hAnsi="Arial" w:cs="Arial"/>
                <w:sz w:val="20"/>
                <w:szCs w:val="20"/>
              </w:rPr>
            </w:pPr>
            <w:r w:rsidRPr="00BD6C15">
              <w:rPr>
                <w:rFonts w:ascii="Arial" w:hAnsi="Arial" w:cs="Arial"/>
                <w:sz w:val="20"/>
                <w:szCs w:val="20"/>
              </w:rPr>
              <w:t>Attend conference</w:t>
            </w:r>
          </w:p>
          <w:p w14:paraId="3BF91A2F" w14:textId="77777777" w:rsidR="00B71AEC" w:rsidRPr="00BD6C15" w:rsidRDefault="00B71AEC" w:rsidP="00A77375">
            <w:pPr>
              <w:pStyle w:val="ListParagraph"/>
              <w:numPr>
                <w:ilvl w:val="0"/>
                <w:numId w:val="6"/>
              </w:numPr>
              <w:rPr>
                <w:rFonts w:ascii="Arial" w:hAnsi="Arial" w:cs="Arial"/>
                <w:sz w:val="20"/>
                <w:szCs w:val="20"/>
              </w:rPr>
            </w:pPr>
            <w:r w:rsidRPr="00BD6C15">
              <w:rPr>
                <w:rFonts w:ascii="Arial" w:hAnsi="Arial" w:cs="Arial"/>
                <w:sz w:val="20"/>
                <w:szCs w:val="20"/>
              </w:rPr>
              <w:t>Participate in CETL</w:t>
            </w:r>
          </w:p>
          <w:p w14:paraId="5E6E6167" w14:textId="77777777" w:rsidR="00B71AEC" w:rsidRPr="00BD6C15" w:rsidRDefault="00B71AEC" w:rsidP="00A77375">
            <w:pPr>
              <w:pStyle w:val="ListParagraph"/>
              <w:numPr>
                <w:ilvl w:val="0"/>
                <w:numId w:val="6"/>
              </w:numPr>
              <w:rPr>
                <w:rFonts w:ascii="Arial" w:hAnsi="Arial" w:cs="Arial"/>
                <w:sz w:val="20"/>
                <w:szCs w:val="20"/>
              </w:rPr>
            </w:pPr>
            <w:r w:rsidRPr="00BD6C15">
              <w:rPr>
                <w:rFonts w:ascii="Arial" w:hAnsi="Arial" w:cs="Arial"/>
                <w:sz w:val="20"/>
                <w:szCs w:val="20"/>
              </w:rPr>
              <w:t>Participate in Book Circle</w:t>
            </w:r>
          </w:p>
          <w:p w14:paraId="4B9B8E93" w14:textId="77777777" w:rsidR="00B71AEC" w:rsidRPr="00BD6C15" w:rsidRDefault="00B71AEC" w:rsidP="00A77375">
            <w:pPr>
              <w:pStyle w:val="ListParagraph"/>
              <w:numPr>
                <w:ilvl w:val="0"/>
                <w:numId w:val="6"/>
              </w:numPr>
              <w:rPr>
                <w:rFonts w:ascii="Arial" w:hAnsi="Arial" w:cs="Arial"/>
                <w:sz w:val="20"/>
                <w:szCs w:val="20"/>
              </w:rPr>
            </w:pPr>
            <w:r w:rsidRPr="00BD6C15">
              <w:rPr>
                <w:rFonts w:ascii="Arial" w:hAnsi="Arial" w:cs="Arial"/>
                <w:sz w:val="20"/>
                <w:szCs w:val="20"/>
              </w:rPr>
              <w:t xml:space="preserve">Take class for credit </w:t>
            </w:r>
          </w:p>
          <w:p w14:paraId="29B9754B" w14:textId="77777777" w:rsidR="00B71AEC" w:rsidRPr="00BD6C15" w:rsidRDefault="00B71AEC" w:rsidP="00A77375">
            <w:pPr>
              <w:pStyle w:val="ListParagraph"/>
              <w:numPr>
                <w:ilvl w:val="0"/>
                <w:numId w:val="9"/>
              </w:numPr>
              <w:rPr>
                <w:rFonts w:ascii="Arial" w:hAnsi="Arial" w:cs="Arial"/>
                <w:b/>
                <w:sz w:val="20"/>
                <w:szCs w:val="20"/>
              </w:rPr>
            </w:pPr>
            <w:r w:rsidRPr="00BD6C15">
              <w:rPr>
                <w:rFonts w:ascii="Arial" w:hAnsi="Arial" w:cs="Arial"/>
                <w:sz w:val="20"/>
                <w:szCs w:val="20"/>
              </w:rPr>
              <w:t>Professional training</w:t>
            </w:r>
          </w:p>
        </w:tc>
        <w:tc>
          <w:tcPr>
            <w:tcW w:w="2633" w:type="dxa"/>
            <w:shd w:val="clear" w:color="auto" w:fill="FFFFFF" w:themeFill="background1"/>
          </w:tcPr>
          <w:p w14:paraId="4AD59A8F" w14:textId="77777777" w:rsidR="00B71AEC" w:rsidRPr="00BD6C15" w:rsidRDefault="00B71AEC" w:rsidP="0013312B">
            <w:pPr>
              <w:rPr>
                <w:rFonts w:ascii="Arial" w:hAnsi="Arial" w:cs="Arial"/>
                <w:b/>
                <w:sz w:val="20"/>
                <w:szCs w:val="20"/>
              </w:rPr>
            </w:pPr>
            <w:r w:rsidRPr="00BD6C15">
              <w:rPr>
                <w:rFonts w:ascii="Arial" w:eastAsia="Times New Roman" w:hAnsi="Arial" w:cs="Arial"/>
                <w:color w:val="000000"/>
                <w:sz w:val="20"/>
                <w:szCs w:val="20"/>
              </w:rPr>
              <w:t>The evidence submitted by the professor is weak.</w:t>
            </w:r>
          </w:p>
        </w:tc>
        <w:tc>
          <w:tcPr>
            <w:tcW w:w="2633" w:type="dxa"/>
            <w:shd w:val="clear" w:color="auto" w:fill="FFFFFF" w:themeFill="background1"/>
          </w:tcPr>
          <w:p w14:paraId="7F973165" w14:textId="77777777" w:rsidR="00B71AEC" w:rsidRPr="00BD6C15" w:rsidRDefault="00B71AEC" w:rsidP="0013312B">
            <w:pPr>
              <w:rPr>
                <w:rFonts w:ascii="Arial" w:eastAsia="Times New Roman" w:hAnsi="Arial" w:cs="Arial"/>
                <w:color w:val="000000"/>
                <w:sz w:val="20"/>
                <w:szCs w:val="20"/>
              </w:rPr>
            </w:pPr>
            <w:r w:rsidRPr="00BD6C15">
              <w:rPr>
                <w:rFonts w:ascii="Arial" w:eastAsia="Times New Roman" w:hAnsi="Arial" w:cs="Arial"/>
                <w:color w:val="000000"/>
                <w:sz w:val="20"/>
                <w:szCs w:val="20"/>
              </w:rPr>
              <w:t>One piece of evidence in any one of the following areas:</w:t>
            </w:r>
          </w:p>
          <w:p w14:paraId="7A22BADE" w14:textId="77777777" w:rsidR="00B71AEC" w:rsidRPr="00BD6C15" w:rsidRDefault="00B71AEC" w:rsidP="00A77375">
            <w:pPr>
              <w:pStyle w:val="ListParagraph"/>
              <w:numPr>
                <w:ilvl w:val="0"/>
                <w:numId w:val="13"/>
              </w:numPr>
              <w:ind w:left="130" w:firstLine="0"/>
              <w:rPr>
                <w:rFonts w:ascii="Arial" w:eastAsia="Times New Roman" w:hAnsi="Arial" w:cs="Arial"/>
                <w:color w:val="000000"/>
                <w:sz w:val="20"/>
                <w:szCs w:val="20"/>
              </w:rPr>
            </w:pPr>
            <w:r w:rsidRPr="00BD6C15">
              <w:rPr>
                <w:rFonts w:ascii="Arial" w:eastAsia="Times New Roman" w:hAnsi="Arial" w:cs="Arial"/>
                <w:color w:val="000000"/>
                <w:sz w:val="20"/>
                <w:szCs w:val="20"/>
              </w:rPr>
              <w:t>Attending a conference or workshop in the area of specialization</w:t>
            </w:r>
          </w:p>
          <w:p w14:paraId="2167D594" w14:textId="77777777" w:rsidR="00B71AEC" w:rsidRPr="00BD6C15" w:rsidRDefault="00B71AEC" w:rsidP="00A77375">
            <w:pPr>
              <w:pStyle w:val="ListParagraph"/>
              <w:numPr>
                <w:ilvl w:val="0"/>
                <w:numId w:val="13"/>
              </w:numPr>
              <w:ind w:left="130" w:firstLine="0"/>
              <w:rPr>
                <w:rFonts w:ascii="Arial" w:eastAsia="Times New Roman" w:hAnsi="Arial" w:cs="Arial"/>
                <w:color w:val="000000"/>
                <w:sz w:val="20"/>
                <w:szCs w:val="20"/>
              </w:rPr>
            </w:pPr>
            <w:r w:rsidRPr="00BD6C15">
              <w:rPr>
                <w:rFonts w:ascii="Arial" w:eastAsia="Times New Roman" w:hAnsi="Arial" w:cs="Arial"/>
                <w:color w:val="000000"/>
                <w:sz w:val="20"/>
                <w:szCs w:val="20"/>
              </w:rPr>
              <w:t>Participating in a multi-session CETL workshop</w:t>
            </w:r>
          </w:p>
          <w:p w14:paraId="27795D38" w14:textId="77777777" w:rsidR="00B71AEC" w:rsidRPr="00BD6C15" w:rsidRDefault="00B71AEC" w:rsidP="00A77375">
            <w:pPr>
              <w:pStyle w:val="ListParagraph"/>
              <w:numPr>
                <w:ilvl w:val="0"/>
                <w:numId w:val="13"/>
              </w:numPr>
              <w:ind w:left="130" w:firstLine="0"/>
              <w:rPr>
                <w:rFonts w:ascii="Arial" w:eastAsia="Times New Roman" w:hAnsi="Arial" w:cs="Arial"/>
                <w:color w:val="000000"/>
                <w:sz w:val="20"/>
                <w:szCs w:val="20"/>
              </w:rPr>
            </w:pPr>
            <w:r w:rsidRPr="00BD6C15">
              <w:rPr>
                <w:rFonts w:ascii="Arial" w:eastAsia="Times New Roman" w:hAnsi="Arial" w:cs="Arial"/>
                <w:color w:val="000000"/>
                <w:sz w:val="20"/>
                <w:szCs w:val="20"/>
              </w:rPr>
              <w:t>Participating in a book circle or seminar</w:t>
            </w:r>
          </w:p>
          <w:p w14:paraId="75F9E7A3" w14:textId="77777777" w:rsidR="00B71AEC" w:rsidRPr="00BD6C15" w:rsidRDefault="00B71AEC" w:rsidP="00A77375">
            <w:pPr>
              <w:pStyle w:val="ListParagraph"/>
              <w:numPr>
                <w:ilvl w:val="0"/>
                <w:numId w:val="13"/>
              </w:numPr>
              <w:ind w:left="130" w:firstLine="0"/>
              <w:rPr>
                <w:rFonts w:ascii="Arial" w:eastAsia="Times New Roman" w:hAnsi="Arial" w:cs="Arial"/>
                <w:color w:val="000000"/>
                <w:sz w:val="20"/>
                <w:szCs w:val="20"/>
              </w:rPr>
            </w:pPr>
            <w:r w:rsidRPr="00BD6C15">
              <w:rPr>
                <w:rFonts w:ascii="Arial" w:eastAsia="Times New Roman" w:hAnsi="Arial" w:cs="Arial"/>
                <w:color w:val="000000"/>
                <w:sz w:val="20"/>
                <w:szCs w:val="20"/>
              </w:rPr>
              <w:t>Taking a class for credit from an accredited institution</w:t>
            </w:r>
          </w:p>
          <w:p w14:paraId="0F383E32" w14:textId="77777777" w:rsidR="00B71AEC" w:rsidRPr="00BD6C15" w:rsidRDefault="00B71AEC" w:rsidP="00A77375">
            <w:pPr>
              <w:pStyle w:val="ListParagraph"/>
              <w:numPr>
                <w:ilvl w:val="0"/>
                <w:numId w:val="13"/>
              </w:numPr>
              <w:ind w:left="130" w:firstLine="0"/>
              <w:rPr>
                <w:rFonts w:ascii="Arial" w:eastAsia="Times New Roman" w:hAnsi="Arial" w:cs="Arial"/>
                <w:color w:val="000000"/>
                <w:sz w:val="20"/>
                <w:szCs w:val="20"/>
              </w:rPr>
            </w:pPr>
            <w:r w:rsidRPr="00BD6C15">
              <w:rPr>
                <w:rFonts w:ascii="Arial" w:eastAsia="Times New Roman" w:hAnsi="Arial" w:cs="Arial"/>
                <w:color w:val="000000"/>
                <w:sz w:val="20"/>
                <w:szCs w:val="20"/>
              </w:rPr>
              <w:t>Other professional training or development approved by the department chair.</w:t>
            </w:r>
          </w:p>
          <w:p w14:paraId="7BB6BFE1" w14:textId="77777777" w:rsidR="00B71AEC" w:rsidRPr="00BD6C15" w:rsidRDefault="00B71AEC" w:rsidP="0013312B">
            <w:pPr>
              <w:pStyle w:val="ListParagraph"/>
              <w:ind w:left="130"/>
              <w:rPr>
                <w:rFonts w:ascii="Arial" w:eastAsia="Times New Roman" w:hAnsi="Arial" w:cs="Arial"/>
                <w:color w:val="000000"/>
                <w:sz w:val="20"/>
                <w:szCs w:val="20"/>
              </w:rPr>
            </w:pPr>
          </w:p>
        </w:tc>
        <w:tc>
          <w:tcPr>
            <w:tcW w:w="2633" w:type="dxa"/>
            <w:shd w:val="clear" w:color="auto" w:fill="FFFFFF" w:themeFill="background1"/>
          </w:tcPr>
          <w:p w14:paraId="2CEC1207" w14:textId="7C82756C" w:rsidR="00B71AEC" w:rsidRPr="00BD6C15" w:rsidRDefault="00B71AEC" w:rsidP="0013312B">
            <w:pPr>
              <w:rPr>
                <w:rFonts w:ascii="Arial" w:eastAsia="Times New Roman" w:hAnsi="Arial" w:cs="Arial"/>
                <w:color w:val="000000"/>
                <w:sz w:val="20"/>
                <w:szCs w:val="20"/>
              </w:rPr>
            </w:pPr>
            <w:r w:rsidRPr="00BD6C15">
              <w:rPr>
                <w:rFonts w:ascii="Arial" w:eastAsia="Times New Roman" w:hAnsi="Arial" w:cs="Arial"/>
                <w:color w:val="000000"/>
                <w:sz w:val="20"/>
                <w:szCs w:val="20"/>
              </w:rPr>
              <w:t>Two pieces of evidence in any one of the following areas:</w:t>
            </w:r>
          </w:p>
          <w:p w14:paraId="772D681B" w14:textId="77777777" w:rsidR="00B71AEC" w:rsidRPr="00BD6C15" w:rsidRDefault="00B71AEC" w:rsidP="00A77375">
            <w:pPr>
              <w:pStyle w:val="ListParagraph"/>
              <w:numPr>
                <w:ilvl w:val="0"/>
                <w:numId w:val="14"/>
              </w:numPr>
              <w:ind w:left="195" w:firstLine="0"/>
              <w:rPr>
                <w:rFonts w:ascii="Arial" w:eastAsia="Times New Roman" w:hAnsi="Arial" w:cs="Arial"/>
                <w:color w:val="000000"/>
                <w:sz w:val="20"/>
                <w:szCs w:val="20"/>
              </w:rPr>
            </w:pPr>
            <w:r w:rsidRPr="00BD6C15">
              <w:rPr>
                <w:rFonts w:ascii="Arial" w:eastAsia="Times New Roman" w:hAnsi="Arial" w:cs="Arial"/>
                <w:color w:val="000000"/>
                <w:sz w:val="20"/>
                <w:szCs w:val="20"/>
              </w:rPr>
              <w:t>Attending a conference or workshop in the area of specialization</w:t>
            </w:r>
          </w:p>
          <w:p w14:paraId="23FFC254" w14:textId="77777777" w:rsidR="00B71AEC" w:rsidRPr="00BD6C15" w:rsidRDefault="00B71AEC" w:rsidP="00A77375">
            <w:pPr>
              <w:pStyle w:val="ListParagraph"/>
              <w:numPr>
                <w:ilvl w:val="0"/>
                <w:numId w:val="14"/>
              </w:numPr>
              <w:ind w:left="195" w:firstLine="0"/>
              <w:rPr>
                <w:rFonts w:ascii="Arial" w:eastAsia="Times New Roman" w:hAnsi="Arial" w:cs="Arial"/>
                <w:color w:val="000000"/>
                <w:sz w:val="20"/>
                <w:szCs w:val="20"/>
              </w:rPr>
            </w:pPr>
            <w:r w:rsidRPr="00BD6C15">
              <w:rPr>
                <w:rFonts w:ascii="Arial" w:eastAsia="Times New Roman" w:hAnsi="Arial" w:cs="Arial"/>
                <w:color w:val="000000"/>
                <w:sz w:val="20"/>
                <w:szCs w:val="20"/>
              </w:rPr>
              <w:t>Participating in a multi-session CETL workshop</w:t>
            </w:r>
          </w:p>
          <w:p w14:paraId="25CEE75C" w14:textId="77777777" w:rsidR="00B71AEC" w:rsidRPr="00BD6C15" w:rsidRDefault="00B71AEC" w:rsidP="00A77375">
            <w:pPr>
              <w:pStyle w:val="ListParagraph"/>
              <w:numPr>
                <w:ilvl w:val="0"/>
                <w:numId w:val="14"/>
              </w:numPr>
              <w:ind w:left="195" w:firstLine="0"/>
              <w:rPr>
                <w:rFonts w:ascii="Arial" w:eastAsia="Times New Roman" w:hAnsi="Arial" w:cs="Arial"/>
                <w:color w:val="000000"/>
                <w:sz w:val="20"/>
                <w:szCs w:val="20"/>
              </w:rPr>
            </w:pPr>
            <w:r w:rsidRPr="00BD6C15">
              <w:rPr>
                <w:rFonts w:ascii="Arial" w:eastAsia="Times New Roman" w:hAnsi="Arial" w:cs="Arial"/>
                <w:color w:val="000000"/>
                <w:sz w:val="20"/>
                <w:szCs w:val="20"/>
              </w:rPr>
              <w:t>Participating in a book circle or seminar</w:t>
            </w:r>
          </w:p>
          <w:p w14:paraId="0D8E7BE8" w14:textId="77777777" w:rsidR="00B71AEC" w:rsidRPr="00BD6C15" w:rsidRDefault="00B71AEC" w:rsidP="00A77375">
            <w:pPr>
              <w:pStyle w:val="ListParagraph"/>
              <w:numPr>
                <w:ilvl w:val="0"/>
                <w:numId w:val="14"/>
              </w:numPr>
              <w:ind w:left="195" w:firstLine="0"/>
              <w:rPr>
                <w:rFonts w:ascii="Arial" w:eastAsia="Times New Roman" w:hAnsi="Arial" w:cs="Arial"/>
                <w:color w:val="000000"/>
                <w:sz w:val="20"/>
                <w:szCs w:val="20"/>
              </w:rPr>
            </w:pPr>
            <w:r w:rsidRPr="00BD6C15">
              <w:rPr>
                <w:rFonts w:ascii="Arial" w:eastAsia="Times New Roman" w:hAnsi="Arial" w:cs="Arial"/>
                <w:color w:val="000000"/>
                <w:sz w:val="20"/>
                <w:szCs w:val="20"/>
              </w:rPr>
              <w:t>Taking a class for credit from an accredited institution</w:t>
            </w:r>
          </w:p>
          <w:p w14:paraId="2E3431B3" w14:textId="77777777" w:rsidR="00B71AEC" w:rsidRPr="00BD6C15" w:rsidRDefault="00B71AEC" w:rsidP="00A77375">
            <w:pPr>
              <w:pStyle w:val="ListParagraph"/>
              <w:numPr>
                <w:ilvl w:val="0"/>
                <w:numId w:val="14"/>
              </w:numPr>
              <w:ind w:left="195" w:firstLine="0"/>
              <w:rPr>
                <w:rFonts w:ascii="Arial" w:hAnsi="Arial" w:cs="Arial"/>
                <w:b/>
                <w:sz w:val="20"/>
                <w:szCs w:val="20"/>
              </w:rPr>
            </w:pPr>
            <w:r w:rsidRPr="00BD6C15">
              <w:rPr>
                <w:rFonts w:ascii="Arial" w:eastAsia="Times New Roman" w:hAnsi="Arial" w:cs="Arial"/>
                <w:color w:val="000000"/>
                <w:sz w:val="20"/>
                <w:szCs w:val="20"/>
              </w:rPr>
              <w:t>Other professional training or development approved by the department chair.</w:t>
            </w:r>
          </w:p>
          <w:p w14:paraId="23635F45" w14:textId="77777777" w:rsidR="00B71AEC" w:rsidRPr="00BD6C15" w:rsidRDefault="00B71AEC" w:rsidP="0013312B">
            <w:pPr>
              <w:pStyle w:val="ListParagraph"/>
              <w:ind w:left="195"/>
              <w:rPr>
                <w:rFonts w:ascii="Arial" w:hAnsi="Arial" w:cs="Arial"/>
                <w:b/>
                <w:sz w:val="20"/>
                <w:szCs w:val="20"/>
              </w:rPr>
            </w:pPr>
          </w:p>
        </w:tc>
        <w:tc>
          <w:tcPr>
            <w:tcW w:w="2634" w:type="dxa"/>
            <w:shd w:val="clear" w:color="auto" w:fill="FFFFFF" w:themeFill="background1"/>
          </w:tcPr>
          <w:p w14:paraId="364A993B" w14:textId="77777777" w:rsidR="00B71AEC" w:rsidRPr="00BD6C15" w:rsidRDefault="00B71AEC" w:rsidP="0013312B">
            <w:pPr>
              <w:rPr>
                <w:rFonts w:ascii="Arial" w:eastAsia="Times New Roman" w:hAnsi="Arial" w:cs="Arial"/>
                <w:color w:val="000000"/>
                <w:sz w:val="20"/>
                <w:szCs w:val="20"/>
              </w:rPr>
            </w:pPr>
            <w:r w:rsidRPr="00BD6C15">
              <w:rPr>
                <w:rFonts w:ascii="Arial" w:eastAsia="Times New Roman" w:hAnsi="Arial" w:cs="Arial"/>
                <w:color w:val="000000"/>
                <w:sz w:val="20"/>
                <w:szCs w:val="20"/>
              </w:rPr>
              <w:t>Evidence in at least two of the following areas OR extensive evidence (three pieces or more) in one of the following area:</w:t>
            </w:r>
          </w:p>
          <w:p w14:paraId="057AD4F5" w14:textId="77777777" w:rsidR="00B71AEC" w:rsidRPr="00BD6C15" w:rsidRDefault="00B71AEC" w:rsidP="00A77375">
            <w:pPr>
              <w:pStyle w:val="ListParagraph"/>
              <w:numPr>
                <w:ilvl w:val="0"/>
                <w:numId w:val="15"/>
              </w:numPr>
              <w:ind w:left="80" w:firstLine="0"/>
              <w:rPr>
                <w:rFonts w:ascii="Arial" w:eastAsia="Times New Roman" w:hAnsi="Arial" w:cs="Arial"/>
                <w:color w:val="000000"/>
                <w:sz w:val="20"/>
                <w:szCs w:val="20"/>
              </w:rPr>
            </w:pPr>
            <w:r w:rsidRPr="00BD6C15">
              <w:rPr>
                <w:rFonts w:ascii="Arial" w:eastAsia="Times New Roman" w:hAnsi="Arial" w:cs="Arial"/>
                <w:color w:val="000000"/>
                <w:sz w:val="20"/>
                <w:szCs w:val="20"/>
              </w:rPr>
              <w:t>Attending a conference or workshop in the area of specialization</w:t>
            </w:r>
          </w:p>
          <w:p w14:paraId="544876F2" w14:textId="77777777" w:rsidR="00B71AEC" w:rsidRPr="00BD6C15" w:rsidRDefault="00B71AEC" w:rsidP="00A77375">
            <w:pPr>
              <w:pStyle w:val="ListParagraph"/>
              <w:numPr>
                <w:ilvl w:val="0"/>
                <w:numId w:val="15"/>
              </w:numPr>
              <w:ind w:left="80" w:firstLine="0"/>
              <w:rPr>
                <w:rFonts w:ascii="Arial" w:eastAsia="Times New Roman" w:hAnsi="Arial" w:cs="Arial"/>
                <w:color w:val="000000"/>
                <w:sz w:val="20"/>
                <w:szCs w:val="20"/>
              </w:rPr>
            </w:pPr>
            <w:r w:rsidRPr="00BD6C15">
              <w:rPr>
                <w:rFonts w:ascii="Arial" w:eastAsia="Times New Roman" w:hAnsi="Arial" w:cs="Arial"/>
                <w:color w:val="000000"/>
                <w:sz w:val="20"/>
                <w:szCs w:val="20"/>
              </w:rPr>
              <w:t>Participating in a multi-session CETL workshop</w:t>
            </w:r>
          </w:p>
          <w:p w14:paraId="7B0807BD" w14:textId="77777777" w:rsidR="00B71AEC" w:rsidRPr="00BD6C15" w:rsidRDefault="00B71AEC" w:rsidP="00A77375">
            <w:pPr>
              <w:pStyle w:val="ListParagraph"/>
              <w:numPr>
                <w:ilvl w:val="0"/>
                <w:numId w:val="15"/>
              </w:numPr>
              <w:ind w:left="80" w:firstLine="0"/>
              <w:rPr>
                <w:rFonts w:ascii="Arial" w:eastAsia="Times New Roman" w:hAnsi="Arial" w:cs="Arial"/>
                <w:color w:val="000000"/>
                <w:sz w:val="20"/>
                <w:szCs w:val="20"/>
              </w:rPr>
            </w:pPr>
            <w:r w:rsidRPr="00BD6C15">
              <w:rPr>
                <w:rFonts w:ascii="Arial" w:eastAsia="Times New Roman" w:hAnsi="Arial" w:cs="Arial"/>
                <w:color w:val="000000"/>
                <w:sz w:val="20"/>
                <w:szCs w:val="20"/>
              </w:rPr>
              <w:t>Participating in a book circle or seminar</w:t>
            </w:r>
          </w:p>
          <w:p w14:paraId="7E1DD817" w14:textId="77777777" w:rsidR="00B71AEC" w:rsidRPr="00BD6C15" w:rsidRDefault="00B71AEC" w:rsidP="00A77375">
            <w:pPr>
              <w:pStyle w:val="ListParagraph"/>
              <w:numPr>
                <w:ilvl w:val="0"/>
                <w:numId w:val="15"/>
              </w:numPr>
              <w:ind w:left="80" w:firstLine="0"/>
              <w:rPr>
                <w:rFonts w:ascii="Arial" w:eastAsia="Times New Roman" w:hAnsi="Arial" w:cs="Arial"/>
                <w:color w:val="000000"/>
                <w:sz w:val="20"/>
                <w:szCs w:val="20"/>
              </w:rPr>
            </w:pPr>
            <w:r w:rsidRPr="00BD6C15">
              <w:rPr>
                <w:rFonts w:ascii="Arial" w:eastAsia="Times New Roman" w:hAnsi="Arial" w:cs="Arial"/>
                <w:color w:val="000000"/>
                <w:sz w:val="20"/>
                <w:szCs w:val="20"/>
              </w:rPr>
              <w:t>Taking a class for credit from an accredited institution</w:t>
            </w:r>
          </w:p>
          <w:p w14:paraId="59F7E310" w14:textId="05E24332" w:rsidR="00B71AEC" w:rsidRPr="00BD6C15" w:rsidRDefault="00B71AEC" w:rsidP="00A77375">
            <w:pPr>
              <w:pStyle w:val="ListParagraph"/>
              <w:numPr>
                <w:ilvl w:val="0"/>
                <w:numId w:val="15"/>
              </w:numPr>
              <w:ind w:left="80" w:firstLine="0"/>
              <w:rPr>
                <w:rFonts w:ascii="Arial" w:hAnsi="Arial" w:cs="Arial"/>
                <w:b/>
                <w:sz w:val="20"/>
                <w:szCs w:val="20"/>
              </w:rPr>
            </w:pPr>
            <w:r w:rsidRPr="00BD6C15">
              <w:rPr>
                <w:rFonts w:ascii="Arial" w:eastAsia="Times New Roman" w:hAnsi="Arial" w:cs="Arial"/>
                <w:color w:val="000000"/>
                <w:sz w:val="20"/>
                <w:szCs w:val="20"/>
              </w:rPr>
              <w:t>Other prof</w:t>
            </w:r>
            <w:r w:rsidR="00BD6C15" w:rsidRPr="00BD6C15">
              <w:rPr>
                <w:rFonts w:ascii="Arial" w:eastAsia="Times New Roman" w:hAnsi="Arial" w:cs="Arial"/>
                <w:color w:val="000000"/>
                <w:sz w:val="20"/>
                <w:szCs w:val="20"/>
              </w:rPr>
              <w:t>essional training or development.</w:t>
            </w:r>
          </w:p>
          <w:p w14:paraId="15CECEA2" w14:textId="77777777" w:rsidR="00B71AEC" w:rsidRPr="00BD6C15" w:rsidRDefault="00B71AEC" w:rsidP="0013312B">
            <w:pPr>
              <w:ind w:left="80"/>
              <w:rPr>
                <w:rFonts w:ascii="Arial" w:hAnsi="Arial" w:cs="Arial"/>
                <w:b/>
                <w:sz w:val="20"/>
                <w:szCs w:val="20"/>
              </w:rPr>
            </w:pPr>
          </w:p>
        </w:tc>
      </w:tr>
      <w:tr w:rsidR="00B71AEC" w:rsidRPr="00BD6C15" w14:paraId="545AD97F" w14:textId="77777777" w:rsidTr="0013312B">
        <w:tc>
          <w:tcPr>
            <w:tcW w:w="2643" w:type="dxa"/>
            <w:shd w:val="clear" w:color="auto" w:fill="F2F2F2" w:themeFill="background1" w:themeFillShade="F2"/>
          </w:tcPr>
          <w:p w14:paraId="73989E01" w14:textId="54389407" w:rsidR="00B71AEC" w:rsidRPr="00BD6C15" w:rsidRDefault="00B71AEC" w:rsidP="0013312B">
            <w:pPr>
              <w:rPr>
                <w:rFonts w:ascii="Arial" w:hAnsi="Arial" w:cs="Arial"/>
                <w:b/>
                <w:sz w:val="20"/>
                <w:szCs w:val="20"/>
              </w:rPr>
            </w:pPr>
            <w:r w:rsidRPr="00BD6C15">
              <w:rPr>
                <w:rFonts w:ascii="Arial" w:hAnsi="Arial" w:cs="Arial"/>
                <w:sz w:val="24"/>
                <w:szCs w:val="24"/>
              </w:rPr>
              <w:lastRenderedPageBreak/>
              <w:br w:type="page"/>
            </w:r>
            <w:r w:rsidRPr="00BD6C15">
              <w:rPr>
                <w:rFonts w:ascii="Arial" w:hAnsi="Arial" w:cs="Arial"/>
                <w:b/>
                <w:sz w:val="20"/>
                <w:szCs w:val="20"/>
              </w:rPr>
              <w:t>Professional Service 10%-40%</w:t>
            </w:r>
          </w:p>
        </w:tc>
        <w:tc>
          <w:tcPr>
            <w:tcW w:w="2633" w:type="dxa"/>
            <w:shd w:val="clear" w:color="auto" w:fill="F2F2F2" w:themeFill="background1" w:themeFillShade="F2"/>
          </w:tcPr>
          <w:p w14:paraId="40F285BF" w14:textId="77777777" w:rsidR="00B71AEC" w:rsidRPr="00BD6C15" w:rsidRDefault="00B71AEC" w:rsidP="0013312B">
            <w:pPr>
              <w:jc w:val="center"/>
              <w:rPr>
                <w:rFonts w:ascii="Arial" w:hAnsi="Arial" w:cs="Arial"/>
                <w:b/>
                <w:sz w:val="20"/>
                <w:szCs w:val="20"/>
              </w:rPr>
            </w:pPr>
            <w:r w:rsidRPr="00BD6C15">
              <w:rPr>
                <w:rFonts w:ascii="Arial" w:hAnsi="Arial" w:cs="Arial"/>
                <w:b/>
                <w:sz w:val="20"/>
                <w:szCs w:val="20"/>
              </w:rPr>
              <w:t>Weak Evidence</w:t>
            </w:r>
          </w:p>
        </w:tc>
        <w:tc>
          <w:tcPr>
            <w:tcW w:w="2633" w:type="dxa"/>
            <w:shd w:val="clear" w:color="auto" w:fill="F2F2F2" w:themeFill="background1" w:themeFillShade="F2"/>
          </w:tcPr>
          <w:p w14:paraId="3301D41E" w14:textId="77777777" w:rsidR="00B71AEC" w:rsidRPr="00BD6C15" w:rsidRDefault="00B71AEC" w:rsidP="0013312B">
            <w:pPr>
              <w:jc w:val="center"/>
              <w:rPr>
                <w:rFonts w:ascii="Arial" w:hAnsi="Arial" w:cs="Arial"/>
                <w:b/>
                <w:sz w:val="20"/>
                <w:szCs w:val="20"/>
              </w:rPr>
            </w:pPr>
            <w:r w:rsidRPr="00BD6C15">
              <w:rPr>
                <w:rFonts w:ascii="Arial" w:hAnsi="Arial" w:cs="Arial"/>
                <w:b/>
                <w:sz w:val="20"/>
                <w:szCs w:val="20"/>
              </w:rPr>
              <w:t>Emergent</w:t>
            </w:r>
          </w:p>
        </w:tc>
        <w:tc>
          <w:tcPr>
            <w:tcW w:w="2633" w:type="dxa"/>
            <w:shd w:val="clear" w:color="auto" w:fill="F2F2F2" w:themeFill="background1" w:themeFillShade="F2"/>
          </w:tcPr>
          <w:p w14:paraId="683353AB" w14:textId="77777777" w:rsidR="00B71AEC" w:rsidRPr="00BD6C15" w:rsidRDefault="00B71AEC" w:rsidP="0013312B">
            <w:pPr>
              <w:jc w:val="center"/>
              <w:rPr>
                <w:rFonts w:ascii="Arial" w:hAnsi="Arial" w:cs="Arial"/>
                <w:b/>
                <w:sz w:val="20"/>
                <w:szCs w:val="20"/>
              </w:rPr>
            </w:pPr>
            <w:r w:rsidRPr="00BD6C15">
              <w:rPr>
                <w:rFonts w:ascii="Arial" w:hAnsi="Arial" w:cs="Arial"/>
                <w:b/>
                <w:sz w:val="20"/>
                <w:szCs w:val="20"/>
              </w:rPr>
              <w:t>Meets</w:t>
            </w:r>
          </w:p>
        </w:tc>
        <w:tc>
          <w:tcPr>
            <w:tcW w:w="2634" w:type="dxa"/>
            <w:shd w:val="clear" w:color="auto" w:fill="F2F2F2" w:themeFill="background1" w:themeFillShade="F2"/>
          </w:tcPr>
          <w:p w14:paraId="141DBFFC" w14:textId="77777777" w:rsidR="00B71AEC" w:rsidRPr="00BD6C15" w:rsidRDefault="00B71AEC" w:rsidP="0013312B">
            <w:pPr>
              <w:jc w:val="center"/>
              <w:rPr>
                <w:rFonts w:ascii="Arial" w:hAnsi="Arial" w:cs="Arial"/>
                <w:b/>
                <w:sz w:val="20"/>
                <w:szCs w:val="20"/>
              </w:rPr>
            </w:pPr>
            <w:r w:rsidRPr="00BD6C15">
              <w:rPr>
                <w:rFonts w:ascii="Arial" w:hAnsi="Arial" w:cs="Arial"/>
                <w:b/>
                <w:sz w:val="20"/>
                <w:szCs w:val="20"/>
              </w:rPr>
              <w:t>Exemplary</w:t>
            </w:r>
          </w:p>
        </w:tc>
      </w:tr>
      <w:tr w:rsidR="00B71AEC" w:rsidRPr="00BD6C15" w14:paraId="47601160" w14:textId="77777777" w:rsidTr="0013312B">
        <w:tc>
          <w:tcPr>
            <w:tcW w:w="2643" w:type="dxa"/>
          </w:tcPr>
          <w:p w14:paraId="68AD4459" w14:textId="77777777" w:rsidR="00B71AEC" w:rsidRPr="00BD6C15" w:rsidRDefault="00B71AEC" w:rsidP="0013312B">
            <w:pPr>
              <w:rPr>
                <w:rFonts w:ascii="Arial" w:hAnsi="Arial" w:cs="Arial"/>
                <w:sz w:val="20"/>
                <w:szCs w:val="20"/>
              </w:rPr>
            </w:pPr>
            <w:r w:rsidRPr="00BD6C15">
              <w:rPr>
                <w:rFonts w:ascii="Arial" w:hAnsi="Arial" w:cs="Arial"/>
                <w:sz w:val="20"/>
                <w:szCs w:val="20"/>
              </w:rPr>
              <w:t>May included but not limited to:</w:t>
            </w:r>
          </w:p>
          <w:p w14:paraId="5A23FC4C" w14:textId="77777777" w:rsidR="00B71AEC" w:rsidRPr="00BD6C15" w:rsidRDefault="00B71AEC" w:rsidP="0013312B">
            <w:pPr>
              <w:rPr>
                <w:rFonts w:ascii="Arial" w:hAnsi="Arial" w:cs="Arial"/>
                <w:sz w:val="20"/>
                <w:szCs w:val="20"/>
              </w:rPr>
            </w:pPr>
          </w:p>
          <w:p w14:paraId="3192D404" w14:textId="77777777" w:rsidR="00B71AEC" w:rsidRPr="00BD6C15" w:rsidRDefault="00B71AEC" w:rsidP="00A77375">
            <w:pPr>
              <w:pStyle w:val="ListParagraph"/>
              <w:numPr>
                <w:ilvl w:val="0"/>
                <w:numId w:val="7"/>
              </w:numPr>
              <w:rPr>
                <w:rFonts w:ascii="Arial" w:hAnsi="Arial" w:cs="Arial"/>
                <w:sz w:val="20"/>
                <w:szCs w:val="20"/>
              </w:rPr>
            </w:pPr>
            <w:r w:rsidRPr="00BD6C15">
              <w:rPr>
                <w:rFonts w:ascii="Arial" w:hAnsi="Arial" w:cs="Arial"/>
                <w:sz w:val="20"/>
                <w:szCs w:val="20"/>
              </w:rPr>
              <w:t>Provide professional development</w:t>
            </w:r>
          </w:p>
          <w:p w14:paraId="68DC6036" w14:textId="77777777" w:rsidR="00B71AEC" w:rsidRPr="00BD6C15" w:rsidRDefault="00B71AEC" w:rsidP="00A77375">
            <w:pPr>
              <w:pStyle w:val="ListParagraph"/>
              <w:numPr>
                <w:ilvl w:val="0"/>
                <w:numId w:val="7"/>
              </w:numPr>
              <w:rPr>
                <w:rFonts w:ascii="Arial" w:hAnsi="Arial" w:cs="Arial"/>
                <w:sz w:val="20"/>
                <w:szCs w:val="20"/>
              </w:rPr>
            </w:pPr>
            <w:r w:rsidRPr="00BD6C15">
              <w:rPr>
                <w:rFonts w:ascii="Arial" w:hAnsi="Arial" w:cs="Arial"/>
                <w:sz w:val="20"/>
                <w:szCs w:val="20"/>
              </w:rPr>
              <w:t>Participate in committee work</w:t>
            </w:r>
          </w:p>
          <w:p w14:paraId="6963F1C0" w14:textId="77777777" w:rsidR="00B71AEC" w:rsidRPr="00BD6C15" w:rsidRDefault="00B71AEC" w:rsidP="00A77375">
            <w:pPr>
              <w:pStyle w:val="ListParagraph"/>
              <w:numPr>
                <w:ilvl w:val="0"/>
                <w:numId w:val="7"/>
              </w:numPr>
              <w:rPr>
                <w:rFonts w:ascii="Arial" w:hAnsi="Arial" w:cs="Arial"/>
                <w:sz w:val="20"/>
                <w:szCs w:val="20"/>
              </w:rPr>
            </w:pPr>
            <w:r w:rsidRPr="00BD6C15">
              <w:rPr>
                <w:rFonts w:ascii="Arial" w:hAnsi="Arial" w:cs="Arial"/>
                <w:sz w:val="20"/>
                <w:szCs w:val="20"/>
              </w:rPr>
              <w:t>Take leadership role</w:t>
            </w:r>
          </w:p>
          <w:p w14:paraId="3A3E2F70" w14:textId="77777777" w:rsidR="00B71AEC" w:rsidRPr="00BD6C15" w:rsidRDefault="00B71AEC" w:rsidP="00A77375">
            <w:pPr>
              <w:pStyle w:val="ListParagraph"/>
              <w:numPr>
                <w:ilvl w:val="0"/>
                <w:numId w:val="7"/>
              </w:numPr>
              <w:rPr>
                <w:rFonts w:ascii="Arial" w:hAnsi="Arial" w:cs="Arial"/>
                <w:sz w:val="20"/>
                <w:szCs w:val="20"/>
              </w:rPr>
            </w:pPr>
            <w:r w:rsidRPr="00BD6C15">
              <w:rPr>
                <w:rFonts w:ascii="Arial" w:hAnsi="Arial" w:cs="Arial"/>
                <w:sz w:val="20"/>
                <w:szCs w:val="20"/>
              </w:rPr>
              <w:t>Share expertise</w:t>
            </w:r>
          </w:p>
          <w:p w14:paraId="7EAEA99C" w14:textId="77777777" w:rsidR="00B71AEC" w:rsidRPr="00BD6C15" w:rsidRDefault="00B71AEC" w:rsidP="00A77375">
            <w:pPr>
              <w:pStyle w:val="ListParagraph"/>
              <w:numPr>
                <w:ilvl w:val="0"/>
                <w:numId w:val="7"/>
              </w:numPr>
              <w:rPr>
                <w:rFonts w:ascii="Arial" w:hAnsi="Arial" w:cs="Arial"/>
                <w:sz w:val="20"/>
                <w:szCs w:val="20"/>
              </w:rPr>
            </w:pPr>
            <w:r w:rsidRPr="00BD6C15">
              <w:rPr>
                <w:rFonts w:ascii="Arial" w:hAnsi="Arial" w:cs="Arial"/>
                <w:sz w:val="20"/>
                <w:szCs w:val="20"/>
              </w:rPr>
              <w:t>Participate in professional association</w:t>
            </w:r>
          </w:p>
          <w:p w14:paraId="0DADC248" w14:textId="77777777" w:rsidR="00B71AEC" w:rsidRPr="00BD6C15" w:rsidRDefault="00B71AEC" w:rsidP="00A77375">
            <w:pPr>
              <w:pStyle w:val="ListParagraph"/>
              <w:numPr>
                <w:ilvl w:val="0"/>
                <w:numId w:val="7"/>
              </w:numPr>
              <w:rPr>
                <w:rFonts w:ascii="Arial" w:hAnsi="Arial" w:cs="Arial"/>
                <w:sz w:val="20"/>
                <w:szCs w:val="20"/>
              </w:rPr>
            </w:pPr>
            <w:r w:rsidRPr="00BD6C15">
              <w:rPr>
                <w:rFonts w:ascii="Arial" w:hAnsi="Arial" w:cs="Arial"/>
                <w:sz w:val="20"/>
                <w:szCs w:val="20"/>
              </w:rPr>
              <w:t>Special projects</w:t>
            </w:r>
          </w:p>
        </w:tc>
        <w:tc>
          <w:tcPr>
            <w:tcW w:w="2633" w:type="dxa"/>
          </w:tcPr>
          <w:p w14:paraId="334A4EDE" w14:textId="77777777" w:rsidR="00B71AEC" w:rsidRPr="00BD6C15" w:rsidRDefault="00B71AEC" w:rsidP="0013312B">
            <w:pPr>
              <w:rPr>
                <w:rFonts w:ascii="Arial" w:eastAsia="Times New Roman" w:hAnsi="Arial" w:cs="Arial"/>
                <w:color w:val="000000"/>
                <w:sz w:val="20"/>
                <w:szCs w:val="20"/>
              </w:rPr>
            </w:pPr>
            <w:r w:rsidRPr="00BD6C15">
              <w:rPr>
                <w:rFonts w:ascii="Arial" w:eastAsia="Times New Roman" w:hAnsi="Arial" w:cs="Arial"/>
                <w:color w:val="000000"/>
                <w:sz w:val="20"/>
                <w:szCs w:val="20"/>
              </w:rPr>
              <w:t xml:space="preserve">The evidence submitted by the professor is weak.  </w:t>
            </w:r>
          </w:p>
        </w:tc>
        <w:tc>
          <w:tcPr>
            <w:tcW w:w="2633" w:type="dxa"/>
          </w:tcPr>
          <w:p w14:paraId="26F3E911" w14:textId="77777777" w:rsidR="00B71AEC" w:rsidRPr="00BD6C15" w:rsidRDefault="00B71AEC" w:rsidP="0013312B">
            <w:pPr>
              <w:rPr>
                <w:rFonts w:ascii="Arial" w:eastAsia="Times New Roman" w:hAnsi="Arial" w:cs="Arial"/>
                <w:color w:val="000000"/>
                <w:sz w:val="20"/>
                <w:szCs w:val="20"/>
              </w:rPr>
            </w:pPr>
            <w:r w:rsidRPr="00BD6C15">
              <w:rPr>
                <w:rFonts w:ascii="Arial" w:eastAsia="Times New Roman" w:hAnsi="Arial" w:cs="Arial"/>
                <w:color w:val="000000"/>
                <w:sz w:val="20"/>
                <w:szCs w:val="20"/>
              </w:rPr>
              <w:t>Shows evidence of serving in</w:t>
            </w:r>
            <w:r w:rsidRPr="00BD6C15">
              <w:rPr>
                <w:rFonts w:ascii="Arial" w:eastAsia="Times New Roman" w:hAnsi="Arial" w:cs="Arial"/>
                <w:b/>
                <w:bCs/>
                <w:color w:val="000000"/>
                <w:sz w:val="20"/>
                <w:szCs w:val="20"/>
              </w:rPr>
              <w:t xml:space="preserve"> 3-4</w:t>
            </w:r>
            <w:r w:rsidRPr="00BD6C15">
              <w:rPr>
                <w:rFonts w:ascii="Arial" w:eastAsia="Times New Roman" w:hAnsi="Arial" w:cs="Arial"/>
                <w:color w:val="000000"/>
                <w:sz w:val="20"/>
                <w:szCs w:val="20"/>
              </w:rPr>
              <w:t xml:space="preserve"> service capacities such as:</w:t>
            </w:r>
          </w:p>
          <w:p w14:paraId="7640F13D" w14:textId="77777777" w:rsidR="00B71AEC" w:rsidRPr="00BD6C15" w:rsidRDefault="00B71AEC" w:rsidP="0013312B">
            <w:pPr>
              <w:rPr>
                <w:rFonts w:ascii="Arial" w:eastAsia="Times New Roman" w:hAnsi="Arial" w:cs="Arial"/>
                <w:color w:val="000000"/>
                <w:sz w:val="20"/>
                <w:szCs w:val="20"/>
              </w:rPr>
            </w:pPr>
          </w:p>
          <w:p w14:paraId="3473969D" w14:textId="77777777" w:rsidR="00B71AEC" w:rsidRPr="00BD6C15" w:rsidRDefault="00B71AEC" w:rsidP="00A77375">
            <w:pPr>
              <w:pStyle w:val="ListParagraph"/>
              <w:numPr>
                <w:ilvl w:val="0"/>
                <w:numId w:val="16"/>
              </w:numPr>
              <w:ind w:left="40" w:firstLine="90"/>
              <w:rPr>
                <w:rFonts w:ascii="Arial" w:eastAsia="Times New Roman" w:hAnsi="Arial" w:cs="Arial"/>
                <w:color w:val="000000"/>
                <w:sz w:val="20"/>
                <w:szCs w:val="20"/>
              </w:rPr>
            </w:pPr>
            <w:r w:rsidRPr="00BD6C15">
              <w:rPr>
                <w:rFonts w:ascii="Arial" w:eastAsia="Times New Roman" w:hAnsi="Arial" w:cs="Arial"/>
                <w:color w:val="000000"/>
                <w:sz w:val="20"/>
                <w:szCs w:val="20"/>
              </w:rPr>
              <w:t xml:space="preserve">provides professional development opportunities (ex. CETL workshop, teacher meetings, workshops) </w:t>
            </w:r>
          </w:p>
          <w:p w14:paraId="5165DCC7" w14:textId="77777777" w:rsidR="00B71AEC" w:rsidRPr="00BD6C15" w:rsidRDefault="00B71AEC" w:rsidP="00A77375">
            <w:pPr>
              <w:pStyle w:val="ListParagraph"/>
              <w:numPr>
                <w:ilvl w:val="0"/>
                <w:numId w:val="16"/>
              </w:numPr>
              <w:ind w:left="40" w:firstLine="90"/>
              <w:rPr>
                <w:rFonts w:ascii="Arial" w:eastAsia="Times New Roman" w:hAnsi="Arial" w:cs="Arial"/>
                <w:color w:val="000000"/>
                <w:sz w:val="20"/>
                <w:szCs w:val="20"/>
              </w:rPr>
            </w:pPr>
            <w:r w:rsidRPr="00BD6C15">
              <w:rPr>
                <w:rFonts w:ascii="Arial" w:eastAsia="Times New Roman" w:hAnsi="Arial" w:cs="Arial"/>
                <w:color w:val="000000"/>
                <w:sz w:val="20"/>
                <w:szCs w:val="20"/>
              </w:rPr>
              <w:t>Active participation on a committee</w:t>
            </w:r>
          </w:p>
          <w:p w14:paraId="4BD38CAB" w14:textId="77777777" w:rsidR="00B71AEC" w:rsidRPr="00BD6C15" w:rsidRDefault="00B71AEC" w:rsidP="00A77375">
            <w:pPr>
              <w:pStyle w:val="ListParagraph"/>
              <w:numPr>
                <w:ilvl w:val="0"/>
                <w:numId w:val="16"/>
              </w:numPr>
              <w:ind w:left="40" w:firstLine="90"/>
              <w:rPr>
                <w:rFonts w:ascii="Arial" w:eastAsia="Times New Roman" w:hAnsi="Arial" w:cs="Arial"/>
                <w:color w:val="000000"/>
                <w:sz w:val="20"/>
                <w:szCs w:val="20"/>
              </w:rPr>
            </w:pPr>
            <w:r w:rsidRPr="00BD6C15">
              <w:rPr>
                <w:rFonts w:ascii="Arial" w:eastAsia="Times New Roman" w:hAnsi="Arial" w:cs="Arial"/>
                <w:color w:val="000000"/>
                <w:sz w:val="20"/>
                <w:szCs w:val="20"/>
              </w:rPr>
              <w:t xml:space="preserve">serves </w:t>
            </w:r>
            <w:proofErr w:type="gramStart"/>
            <w:r w:rsidRPr="00BD6C15">
              <w:rPr>
                <w:rFonts w:ascii="Arial" w:eastAsia="Times New Roman" w:hAnsi="Arial" w:cs="Arial"/>
                <w:color w:val="000000"/>
                <w:sz w:val="20"/>
                <w:szCs w:val="20"/>
              </w:rPr>
              <w:t>in  a</w:t>
            </w:r>
            <w:proofErr w:type="gramEnd"/>
            <w:r w:rsidRPr="00BD6C15">
              <w:rPr>
                <w:rFonts w:ascii="Arial" w:eastAsia="Times New Roman" w:hAnsi="Arial" w:cs="Arial"/>
                <w:color w:val="000000"/>
                <w:sz w:val="20"/>
                <w:szCs w:val="20"/>
              </w:rPr>
              <w:t xml:space="preserve"> leadership role (ex. Program Coordinator)</w:t>
            </w:r>
          </w:p>
          <w:p w14:paraId="0DC855D0" w14:textId="77777777" w:rsidR="00B71AEC" w:rsidRPr="00BD6C15" w:rsidRDefault="00B71AEC" w:rsidP="00A77375">
            <w:pPr>
              <w:pStyle w:val="ListParagraph"/>
              <w:numPr>
                <w:ilvl w:val="0"/>
                <w:numId w:val="16"/>
              </w:numPr>
              <w:ind w:left="40" w:firstLine="90"/>
              <w:rPr>
                <w:rFonts w:ascii="Arial" w:eastAsia="Times New Roman" w:hAnsi="Arial" w:cs="Arial"/>
                <w:color w:val="000000"/>
                <w:sz w:val="20"/>
                <w:szCs w:val="20"/>
              </w:rPr>
            </w:pPr>
            <w:r w:rsidRPr="00BD6C15">
              <w:rPr>
                <w:rFonts w:ascii="Arial" w:eastAsia="Times New Roman" w:hAnsi="Arial" w:cs="Arial"/>
                <w:color w:val="000000"/>
                <w:sz w:val="20"/>
                <w:szCs w:val="20"/>
              </w:rPr>
              <w:t>shares expertise in a professional setting</w:t>
            </w:r>
          </w:p>
          <w:p w14:paraId="5990D04C" w14:textId="77777777" w:rsidR="00B71AEC" w:rsidRPr="00BD6C15" w:rsidRDefault="00B71AEC" w:rsidP="00A77375">
            <w:pPr>
              <w:pStyle w:val="ListParagraph"/>
              <w:numPr>
                <w:ilvl w:val="0"/>
                <w:numId w:val="16"/>
              </w:numPr>
              <w:ind w:left="40" w:firstLine="90"/>
              <w:rPr>
                <w:rFonts w:ascii="Arial" w:eastAsia="Times New Roman" w:hAnsi="Arial" w:cs="Arial"/>
                <w:color w:val="000000"/>
                <w:sz w:val="20"/>
                <w:szCs w:val="20"/>
              </w:rPr>
            </w:pPr>
            <w:r w:rsidRPr="00BD6C15">
              <w:rPr>
                <w:rFonts w:ascii="Arial" w:eastAsia="Times New Roman" w:hAnsi="Arial" w:cs="Arial"/>
                <w:color w:val="000000"/>
                <w:sz w:val="20"/>
                <w:szCs w:val="20"/>
              </w:rPr>
              <w:t xml:space="preserve">is involved in professional association </w:t>
            </w:r>
          </w:p>
          <w:p w14:paraId="2393D53E" w14:textId="77777777" w:rsidR="00B71AEC" w:rsidRPr="00BD6C15" w:rsidRDefault="00B71AEC" w:rsidP="00A77375">
            <w:pPr>
              <w:pStyle w:val="ListParagraph"/>
              <w:numPr>
                <w:ilvl w:val="0"/>
                <w:numId w:val="16"/>
              </w:numPr>
              <w:ind w:left="40" w:firstLine="90"/>
              <w:rPr>
                <w:rFonts w:ascii="Arial" w:eastAsia="Times New Roman" w:hAnsi="Arial" w:cs="Arial"/>
                <w:color w:val="000000"/>
                <w:sz w:val="20"/>
                <w:szCs w:val="20"/>
              </w:rPr>
            </w:pPr>
            <w:r w:rsidRPr="00BD6C15">
              <w:rPr>
                <w:rFonts w:ascii="Arial" w:eastAsia="Times New Roman" w:hAnsi="Arial" w:cs="Arial"/>
                <w:color w:val="000000"/>
                <w:sz w:val="20"/>
                <w:szCs w:val="20"/>
              </w:rPr>
              <w:t xml:space="preserve">Participates in special projects </w:t>
            </w:r>
            <w:proofErr w:type="gramStart"/>
            <w:r w:rsidRPr="00BD6C15">
              <w:rPr>
                <w:rFonts w:ascii="Arial" w:eastAsia="Times New Roman" w:hAnsi="Arial" w:cs="Arial"/>
                <w:color w:val="000000"/>
                <w:sz w:val="20"/>
                <w:szCs w:val="20"/>
              </w:rPr>
              <w:t xml:space="preserve">( </w:t>
            </w:r>
            <w:proofErr w:type="spellStart"/>
            <w:r w:rsidRPr="00BD6C15">
              <w:rPr>
                <w:rFonts w:ascii="Arial" w:eastAsia="Times New Roman" w:hAnsi="Arial" w:cs="Arial"/>
                <w:color w:val="000000"/>
                <w:sz w:val="20"/>
                <w:szCs w:val="20"/>
              </w:rPr>
              <w:t>eg</w:t>
            </w:r>
            <w:proofErr w:type="spellEnd"/>
            <w:proofErr w:type="gramEnd"/>
            <w:r w:rsidRPr="00BD6C15">
              <w:rPr>
                <w:rFonts w:ascii="Arial" w:eastAsia="Times New Roman" w:hAnsi="Arial" w:cs="Arial"/>
                <w:color w:val="000000"/>
                <w:sz w:val="20"/>
                <w:szCs w:val="20"/>
              </w:rPr>
              <w:t xml:space="preserve">. grant writing, awards, community events). </w:t>
            </w:r>
          </w:p>
        </w:tc>
        <w:tc>
          <w:tcPr>
            <w:tcW w:w="2633" w:type="dxa"/>
          </w:tcPr>
          <w:p w14:paraId="37F6C7CC" w14:textId="77777777" w:rsidR="00B71AEC" w:rsidRPr="00BD6C15" w:rsidRDefault="00B71AEC" w:rsidP="0013312B">
            <w:pPr>
              <w:rPr>
                <w:rFonts w:ascii="Arial" w:eastAsia="Times New Roman" w:hAnsi="Arial" w:cs="Arial"/>
                <w:color w:val="000000"/>
                <w:sz w:val="20"/>
                <w:szCs w:val="20"/>
              </w:rPr>
            </w:pPr>
            <w:r w:rsidRPr="00BD6C15">
              <w:rPr>
                <w:rFonts w:ascii="Arial" w:eastAsia="Times New Roman" w:hAnsi="Arial" w:cs="Arial"/>
                <w:color w:val="000000"/>
                <w:sz w:val="20"/>
                <w:szCs w:val="20"/>
              </w:rPr>
              <w:t>Shows evidence of serving in</w:t>
            </w:r>
            <w:r w:rsidRPr="00BD6C15">
              <w:rPr>
                <w:rFonts w:ascii="Arial" w:eastAsia="Times New Roman" w:hAnsi="Arial" w:cs="Arial"/>
                <w:b/>
                <w:bCs/>
                <w:color w:val="000000"/>
                <w:sz w:val="20"/>
                <w:szCs w:val="20"/>
              </w:rPr>
              <w:t xml:space="preserve"> 5-6</w:t>
            </w:r>
            <w:r w:rsidRPr="00BD6C15">
              <w:rPr>
                <w:rFonts w:ascii="Arial" w:eastAsia="Times New Roman" w:hAnsi="Arial" w:cs="Arial"/>
                <w:color w:val="000000"/>
                <w:sz w:val="20"/>
                <w:szCs w:val="20"/>
              </w:rPr>
              <w:t xml:space="preserve"> service capacities such as:</w:t>
            </w:r>
          </w:p>
          <w:p w14:paraId="115BAC03" w14:textId="77777777" w:rsidR="00B71AEC" w:rsidRPr="00BD6C15" w:rsidRDefault="00B71AEC" w:rsidP="0013312B">
            <w:pPr>
              <w:rPr>
                <w:rFonts w:ascii="Arial" w:eastAsia="Times New Roman" w:hAnsi="Arial" w:cs="Arial"/>
                <w:color w:val="000000"/>
                <w:sz w:val="20"/>
                <w:szCs w:val="20"/>
              </w:rPr>
            </w:pPr>
          </w:p>
          <w:p w14:paraId="04E2ACD6" w14:textId="1FEB226E" w:rsidR="00B71AEC" w:rsidRPr="00BD6C15" w:rsidRDefault="00B71AEC" w:rsidP="00A77375">
            <w:pPr>
              <w:pStyle w:val="ListParagraph"/>
              <w:numPr>
                <w:ilvl w:val="0"/>
                <w:numId w:val="17"/>
              </w:numPr>
              <w:ind w:left="105" w:firstLine="90"/>
              <w:rPr>
                <w:rFonts w:ascii="Arial" w:eastAsia="Times New Roman" w:hAnsi="Arial" w:cs="Arial"/>
                <w:color w:val="000000"/>
                <w:sz w:val="20"/>
                <w:szCs w:val="20"/>
              </w:rPr>
            </w:pPr>
            <w:r w:rsidRPr="00BD6C15">
              <w:rPr>
                <w:rFonts w:ascii="Arial" w:eastAsia="Times New Roman" w:hAnsi="Arial" w:cs="Arial"/>
                <w:color w:val="000000"/>
                <w:sz w:val="20"/>
                <w:szCs w:val="20"/>
              </w:rPr>
              <w:t xml:space="preserve">provides professional development opportunities (ex. CETL workshop, teacher meetings, workshops) </w:t>
            </w:r>
          </w:p>
          <w:p w14:paraId="070D34A2" w14:textId="77777777" w:rsidR="00B71AEC" w:rsidRPr="00BD6C15" w:rsidRDefault="00B71AEC" w:rsidP="00A77375">
            <w:pPr>
              <w:pStyle w:val="ListParagraph"/>
              <w:numPr>
                <w:ilvl w:val="0"/>
                <w:numId w:val="17"/>
              </w:numPr>
              <w:ind w:left="105" w:firstLine="90"/>
              <w:rPr>
                <w:rFonts w:ascii="Arial" w:eastAsia="Times New Roman" w:hAnsi="Arial" w:cs="Arial"/>
                <w:color w:val="000000"/>
                <w:sz w:val="20"/>
                <w:szCs w:val="20"/>
              </w:rPr>
            </w:pPr>
            <w:r w:rsidRPr="00BD6C15">
              <w:rPr>
                <w:rFonts w:ascii="Arial" w:eastAsia="Times New Roman" w:hAnsi="Arial" w:cs="Arial"/>
                <w:color w:val="000000"/>
                <w:sz w:val="20"/>
                <w:szCs w:val="20"/>
              </w:rPr>
              <w:t>Active participation on a committee</w:t>
            </w:r>
          </w:p>
          <w:p w14:paraId="20A8E8BF" w14:textId="77777777" w:rsidR="00B71AEC" w:rsidRPr="00BD6C15" w:rsidRDefault="00B71AEC" w:rsidP="00A77375">
            <w:pPr>
              <w:pStyle w:val="ListParagraph"/>
              <w:numPr>
                <w:ilvl w:val="0"/>
                <w:numId w:val="17"/>
              </w:numPr>
              <w:ind w:left="105" w:firstLine="90"/>
              <w:rPr>
                <w:rFonts w:ascii="Arial" w:eastAsia="Times New Roman" w:hAnsi="Arial" w:cs="Arial"/>
                <w:color w:val="000000"/>
                <w:sz w:val="20"/>
                <w:szCs w:val="20"/>
              </w:rPr>
            </w:pPr>
            <w:r w:rsidRPr="00BD6C15">
              <w:rPr>
                <w:rFonts w:ascii="Arial" w:eastAsia="Times New Roman" w:hAnsi="Arial" w:cs="Arial"/>
                <w:color w:val="000000"/>
                <w:sz w:val="20"/>
                <w:szCs w:val="20"/>
              </w:rPr>
              <w:t xml:space="preserve">serves </w:t>
            </w:r>
            <w:proofErr w:type="gramStart"/>
            <w:r w:rsidRPr="00BD6C15">
              <w:rPr>
                <w:rFonts w:ascii="Arial" w:eastAsia="Times New Roman" w:hAnsi="Arial" w:cs="Arial"/>
                <w:color w:val="000000"/>
                <w:sz w:val="20"/>
                <w:szCs w:val="20"/>
              </w:rPr>
              <w:t>in  a</w:t>
            </w:r>
            <w:proofErr w:type="gramEnd"/>
            <w:r w:rsidRPr="00BD6C15">
              <w:rPr>
                <w:rFonts w:ascii="Arial" w:eastAsia="Times New Roman" w:hAnsi="Arial" w:cs="Arial"/>
                <w:color w:val="000000"/>
                <w:sz w:val="20"/>
                <w:szCs w:val="20"/>
              </w:rPr>
              <w:t xml:space="preserve"> leadership role (ex. Program Coordinator)</w:t>
            </w:r>
          </w:p>
          <w:p w14:paraId="0AF59C37" w14:textId="77777777" w:rsidR="00B71AEC" w:rsidRPr="00BD6C15" w:rsidRDefault="00B71AEC" w:rsidP="00A77375">
            <w:pPr>
              <w:pStyle w:val="ListParagraph"/>
              <w:numPr>
                <w:ilvl w:val="0"/>
                <w:numId w:val="17"/>
              </w:numPr>
              <w:ind w:left="105" w:firstLine="90"/>
              <w:rPr>
                <w:rFonts w:ascii="Arial" w:eastAsia="Times New Roman" w:hAnsi="Arial" w:cs="Arial"/>
                <w:color w:val="000000"/>
                <w:sz w:val="20"/>
                <w:szCs w:val="20"/>
              </w:rPr>
            </w:pPr>
            <w:r w:rsidRPr="00BD6C15">
              <w:rPr>
                <w:rFonts w:ascii="Arial" w:eastAsia="Times New Roman" w:hAnsi="Arial" w:cs="Arial"/>
                <w:color w:val="000000"/>
                <w:sz w:val="20"/>
                <w:szCs w:val="20"/>
              </w:rPr>
              <w:t>shares expertise in a professional setting</w:t>
            </w:r>
          </w:p>
          <w:p w14:paraId="0B769FA2" w14:textId="77777777" w:rsidR="00B71AEC" w:rsidRPr="00BD6C15" w:rsidRDefault="00B71AEC" w:rsidP="00A77375">
            <w:pPr>
              <w:pStyle w:val="ListParagraph"/>
              <w:numPr>
                <w:ilvl w:val="0"/>
                <w:numId w:val="17"/>
              </w:numPr>
              <w:ind w:left="105" w:firstLine="90"/>
              <w:rPr>
                <w:rFonts w:ascii="Arial" w:eastAsia="Times New Roman" w:hAnsi="Arial" w:cs="Arial"/>
                <w:color w:val="000000"/>
                <w:sz w:val="20"/>
                <w:szCs w:val="20"/>
              </w:rPr>
            </w:pPr>
            <w:r w:rsidRPr="00BD6C15">
              <w:rPr>
                <w:rFonts w:ascii="Arial" w:eastAsia="Times New Roman" w:hAnsi="Arial" w:cs="Arial"/>
                <w:color w:val="000000"/>
                <w:sz w:val="20"/>
                <w:szCs w:val="20"/>
              </w:rPr>
              <w:t xml:space="preserve">is involved in professional association </w:t>
            </w:r>
          </w:p>
          <w:p w14:paraId="60D6BF6C" w14:textId="77777777" w:rsidR="00B71AEC" w:rsidRPr="00BD6C15" w:rsidRDefault="00B71AEC" w:rsidP="00A77375">
            <w:pPr>
              <w:pStyle w:val="ListParagraph"/>
              <w:numPr>
                <w:ilvl w:val="0"/>
                <w:numId w:val="17"/>
              </w:numPr>
              <w:ind w:left="105" w:firstLine="90"/>
              <w:rPr>
                <w:rFonts w:ascii="Arial" w:eastAsia="Times New Roman" w:hAnsi="Arial" w:cs="Arial"/>
                <w:color w:val="000000"/>
                <w:sz w:val="20"/>
                <w:szCs w:val="20"/>
              </w:rPr>
            </w:pPr>
            <w:r w:rsidRPr="00BD6C15">
              <w:rPr>
                <w:rFonts w:ascii="Arial" w:eastAsia="Times New Roman" w:hAnsi="Arial" w:cs="Arial"/>
                <w:color w:val="000000"/>
                <w:sz w:val="20"/>
                <w:szCs w:val="20"/>
              </w:rPr>
              <w:t xml:space="preserve">Participates in special projects </w:t>
            </w:r>
            <w:proofErr w:type="gramStart"/>
            <w:r w:rsidRPr="00BD6C15">
              <w:rPr>
                <w:rFonts w:ascii="Arial" w:eastAsia="Times New Roman" w:hAnsi="Arial" w:cs="Arial"/>
                <w:color w:val="000000"/>
                <w:sz w:val="20"/>
                <w:szCs w:val="20"/>
              </w:rPr>
              <w:t>( ex.</w:t>
            </w:r>
            <w:proofErr w:type="gramEnd"/>
            <w:r w:rsidRPr="00BD6C15">
              <w:rPr>
                <w:rFonts w:ascii="Arial" w:eastAsia="Times New Roman" w:hAnsi="Arial" w:cs="Arial"/>
                <w:color w:val="000000"/>
                <w:sz w:val="20"/>
                <w:szCs w:val="20"/>
              </w:rPr>
              <w:t xml:space="preserve"> grant writing, awards, community events). </w:t>
            </w:r>
          </w:p>
          <w:p w14:paraId="297A8D91" w14:textId="77777777" w:rsidR="00B71AEC" w:rsidRPr="00BD6C15" w:rsidRDefault="00B71AEC" w:rsidP="0013312B">
            <w:pPr>
              <w:pStyle w:val="ListParagraph"/>
              <w:ind w:left="195"/>
              <w:rPr>
                <w:rFonts w:ascii="Arial" w:eastAsia="Times New Roman" w:hAnsi="Arial" w:cs="Arial"/>
                <w:color w:val="000000"/>
                <w:sz w:val="20"/>
                <w:szCs w:val="20"/>
              </w:rPr>
            </w:pPr>
          </w:p>
        </w:tc>
        <w:tc>
          <w:tcPr>
            <w:tcW w:w="2634" w:type="dxa"/>
          </w:tcPr>
          <w:p w14:paraId="56DD53EB" w14:textId="77777777" w:rsidR="00B71AEC" w:rsidRPr="00BD6C15" w:rsidRDefault="00B71AEC" w:rsidP="0013312B">
            <w:pPr>
              <w:rPr>
                <w:rFonts w:ascii="Arial" w:eastAsia="Times New Roman" w:hAnsi="Arial" w:cs="Arial"/>
                <w:color w:val="000000"/>
                <w:sz w:val="20"/>
                <w:szCs w:val="20"/>
              </w:rPr>
            </w:pPr>
            <w:r w:rsidRPr="00BD6C15">
              <w:rPr>
                <w:rFonts w:ascii="Arial" w:eastAsia="Times New Roman" w:hAnsi="Arial" w:cs="Arial"/>
                <w:color w:val="000000"/>
                <w:sz w:val="20"/>
                <w:szCs w:val="20"/>
              </w:rPr>
              <w:t>Shows evidence of serving in</w:t>
            </w:r>
            <w:r w:rsidRPr="00BD6C15">
              <w:rPr>
                <w:rFonts w:ascii="Arial" w:eastAsia="Times New Roman" w:hAnsi="Arial" w:cs="Arial"/>
                <w:b/>
                <w:bCs/>
                <w:color w:val="000000"/>
                <w:sz w:val="20"/>
                <w:szCs w:val="20"/>
              </w:rPr>
              <w:t xml:space="preserve"> 7 or more </w:t>
            </w:r>
            <w:r w:rsidRPr="00BD6C15">
              <w:rPr>
                <w:rFonts w:ascii="Arial" w:eastAsia="Times New Roman" w:hAnsi="Arial" w:cs="Arial"/>
                <w:color w:val="000000"/>
                <w:sz w:val="20"/>
                <w:szCs w:val="20"/>
              </w:rPr>
              <w:t>service capacities such as:</w:t>
            </w:r>
          </w:p>
          <w:p w14:paraId="03E93A9D" w14:textId="77777777" w:rsidR="00B71AEC" w:rsidRPr="00BD6C15" w:rsidRDefault="00B71AEC" w:rsidP="0013312B">
            <w:pPr>
              <w:rPr>
                <w:rFonts w:ascii="Arial" w:eastAsia="Times New Roman" w:hAnsi="Arial" w:cs="Arial"/>
                <w:color w:val="000000"/>
                <w:sz w:val="20"/>
                <w:szCs w:val="20"/>
              </w:rPr>
            </w:pPr>
          </w:p>
          <w:p w14:paraId="257A3D27" w14:textId="62E9017E" w:rsidR="00B71AEC" w:rsidRPr="00BD6C15" w:rsidRDefault="00B71AEC" w:rsidP="00A77375">
            <w:pPr>
              <w:pStyle w:val="ListParagraph"/>
              <w:numPr>
                <w:ilvl w:val="0"/>
                <w:numId w:val="18"/>
              </w:numPr>
              <w:ind w:left="0" w:firstLine="80"/>
              <w:rPr>
                <w:rFonts w:ascii="Arial" w:eastAsia="Times New Roman" w:hAnsi="Arial" w:cs="Arial"/>
                <w:color w:val="000000"/>
                <w:sz w:val="20"/>
                <w:szCs w:val="20"/>
              </w:rPr>
            </w:pPr>
            <w:r w:rsidRPr="00BD6C15">
              <w:rPr>
                <w:rFonts w:ascii="Arial" w:eastAsia="Times New Roman" w:hAnsi="Arial" w:cs="Arial"/>
                <w:color w:val="000000"/>
                <w:sz w:val="20"/>
                <w:szCs w:val="20"/>
              </w:rPr>
              <w:t xml:space="preserve">provides professional development opportunities (ex. CETL workshop, teacher meetings, workshops) </w:t>
            </w:r>
          </w:p>
          <w:p w14:paraId="5D88C9C6" w14:textId="77777777" w:rsidR="00B71AEC" w:rsidRPr="00BD6C15" w:rsidRDefault="00B71AEC" w:rsidP="00A77375">
            <w:pPr>
              <w:pStyle w:val="ListParagraph"/>
              <w:numPr>
                <w:ilvl w:val="0"/>
                <w:numId w:val="18"/>
              </w:numPr>
              <w:ind w:left="0" w:firstLine="80"/>
              <w:rPr>
                <w:rFonts w:ascii="Arial" w:eastAsia="Times New Roman" w:hAnsi="Arial" w:cs="Arial"/>
                <w:color w:val="000000"/>
                <w:sz w:val="20"/>
                <w:szCs w:val="20"/>
              </w:rPr>
            </w:pPr>
            <w:r w:rsidRPr="00BD6C15">
              <w:rPr>
                <w:rFonts w:ascii="Arial" w:eastAsia="Times New Roman" w:hAnsi="Arial" w:cs="Arial"/>
                <w:color w:val="000000"/>
                <w:sz w:val="20"/>
                <w:szCs w:val="20"/>
              </w:rPr>
              <w:t>Active participation on a committee</w:t>
            </w:r>
          </w:p>
          <w:p w14:paraId="63B18B24" w14:textId="77777777" w:rsidR="00B71AEC" w:rsidRPr="00BD6C15" w:rsidRDefault="00B71AEC" w:rsidP="00A77375">
            <w:pPr>
              <w:pStyle w:val="ListParagraph"/>
              <w:numPr>
                <w:ilvl w:val="0"/>
                <w:numId w:val="18"/>
              </w:numPr>
              <w:ind w:left="0" w:firstLine="80"/>
              <w:rPr>
                <w:rFonts w:ascii="Arial" w:eastAsia="Times New Roman" w:hAnsi="Arial" w:cs="Arial"/>
                <w:color w:val="000000"/>
                <w:sz w:val="20"/>
                <w:szCs w:val="20"/>
              </w:rPr>
            </w:pPr>
            <w:r w:rsidRPr="00BD6C15">
              <w:rPr>
                <w:rFonts w:ascii="Arial" w:eastAsia="Times New Roman" w:hAnsi="Arial" w:cs="Arial"/>
                <w:color w:val="000000"/>
                <w:sz w:val="20"/>
                <w:szCs w:val="20"/>
              </w:rPr>
              <w:t xml:space="preserve">serves </w:t>
            </w:r>
            <w:proofErr w:type="gramStart"/>
            <w:r w:rsidRPr="00BD6C15">
              <w:rPr>
                <w:rFonts w:ascii="Arial" w:eastAsia="Times New Roman" w:hAnsi="Arial" w:cs="Arial"/>
                <w:color w:val="000000"/>
                <w:sz w:val="20"/>
                <w:szCs w:val="20"/>
              </w:rPr>
              <w:t>in  a</w:t>
            </w:r>
            <w:proofErr w:type="gramEnd"/>
            <w:r w:rsidRPr="00BD6C15">
              <w:rPr>
                <w:rFonts w:ascii="Arial" w:eastAsia="Times New Roman" w:hAnsi="Arial" w:cs="Arial"/>
                <w:color w:val="000000"/>
                <w:sz w:val="20"/>
                <w:szCs w:val="20"/>
              </w:rPr>
              <w:t xml:space="preserve"> leadership role (ex. Program Coordinator)</w:t>
            </w:r>
          </w:p>
          <w:p w14:paraId="2D33D898" w14:textId="77777777" w:rsidR="00B71AEC" w:rsidRPr="00BD6C15" w:rsidRDefault="00B71AEC" w:rsidP="00A77375">
            <w:pPr>
              <w:pStyle w:val="ListParagraph"/>
              <w:numPr>
                <w:ilvl w:val="0"/>
                <w:numId w:val="18"/>
              </w:numPr>
              <w:ind w:left="0" w:firstLine="80"/>
              <w:rPr>
                <w:rFonts w:ascii="Arial" w:eastAsia="Times New Roman" w:hAnsi="Arial" w:cs="Arial"/>
                <w:color w:val="000000"/>
                <w:sz w:val="20"/>
                <w:szCs w:val="20"/>
              </w:rPr>
            </w:pPr>
            <w:r w:rsidRPr="00BD6C15">
              <w:rPr>
                <w:rFonts w:ascii="Arial" w:eastAsia="Times New Roman" w:hAnsi="Arial" w:cs="Arial"/>
                <w:color w:val="000000"/>
                <w:sz w:val="20"/>
                <w:szCs w:val="20"/>
              </w:rPr>
              <w:t>shares expertise in a professional setting</w:t>
            </w:r>
          </w:p>
          <w:p w14:paraId="39090401" w14:textId="77777777" w:rsidR="00B71AEC" w:rsidRPr="00BD6C15" w:rsidRDefault="00B71AEC" w:rsidP="00A77375">
            <w:pPr>
              <w:pStyle w:val="ListParagraph"/>
              <w:numPr>
                <w:ilvl w:val="0"/>
                <w:numId w:val="18"/>
              </w:numPr>
              <w:ind w:left="0" w:firstLine="80"/>
              <w:rPr>
                <w:rFonts w:ascii="Arial" w:eastAsia="Times New Roman" w:hAnsi="Arial" w:cs="Arial"/>
                <w:color w:val="000000"/>
                <w:sz w:val="20"/>
                <w:szCs w:val="20"/>
              </w:rPr>
            </w:pPr>
            <w:r w:rsidRPr="00BD6C15">
              <w:rPr>
                <w:rFonts w:ascii="Arial" w:eastAsia="Times New Roman" w:hAnsi="Arial" w:cs="Arial"/>
                <w:color w:val="000000"/>
                <w:sz w:val="20"/>
                <w:szCs w:val="20"/>
              </w:rPr>
              <w:t xml:space="preserve">is involved in professional association </w:t>
            </w:r>
          </w:p>
          <w:p w14:paraId="29EB6A77" w14:textId="5343C905" w:rsidR="00B71AEC" w:rsidRPr="00BD6C15" w:rsidRDefault="00B71AEC" w:rsidP="00A77375">
            <w:pPr>
              <w:pStyle w:val="ListParagraph"/>
              <w:numPr>
                <w:ilvl w:val="0"/>
                <w:numId w:val="18"/>
              </w:numPr>
              <w:ind w:left="0" w:firstLine="80"/>
              <w:rPr>
                <w:rFonts w:ascii="Arial" w:eastAsia="Times New Roman" w:hAnsi="Arial" w:cs="Arial"/>
                <w:color w:val="000000"/>
                <w:sz w:val="20"/>
                <w:szCs w:val="20"/>
              </w:rPr>
            </w:pPr>
            <w:r w:rsidRPr="00BD6C15">
              <w:rPr>
                <w:rFonts w:ascii="Arial" w:eastAsia="Times New Roman" w:hAnsi="Arial" w:cs="Arial"/>
                <w:color w:val="000000"/>
                <w:sz w:val="20"/>
                <w:szCs w:val="20"/>
              </w:rPr>
              <w:t>Par</w:t>
            </w:r>
            <w:r w:rsidR="00BD6C15" w:rsidRPr="00BD6C15">
              <w:rPr>
                <w:rFonts w:ascii="Arial" w:eastAsia="Times New Roman" w:hAnsi="Arial" w:cs="Arial"/>
                <w:color w:val="000000"/>
                <w:sz w:val="20"/>
                <w:szCs w:val="20"/>
              </w:rPr>
              <w:t>ticipates in special projects (</w:t>
            </w:r>
            <w:r w:rsidRPr="00BD6C15">
              <w:rPr>
                <w:rFonts w:ascii="Arial" w:eastAsia="Times New Roman" w:hAnsi="Arial" w:cs="Arial"/>
                <w:color w:val="000000"/>
                <w:sz w:val="20"/>
                <w:szCs w:val="20"/>
              </w:rPr>
              <w:t xml:space="preserve">ex. grant writing, awards, community events). </w:t>
            </w:r>
          </w:p>
        </w:tc>
      </w:tr>
    </w:tbl>
    <w:p w14:paraId="4B8767EA" w14:textId="77777777" w:rsidR="00B71AEC" w:rsidRPr="00BD6C15" w:rsidRDefault="00B71AEC" w:rsidP="00B71AEC">
      <w:pPr>
        <w:jc w:val="center"/>
        <w:rPr>
          <w:rFonts w:ascii="Arial" w:hAnsi="Arial" w:cs="Arial"/>
          <w:b/>
          <w:sz w:val="20"/>
          <w:szCs w:val="20"/>
        </w:rPr>
      </w:pPr>
    </w:p>
    <w:p w14:paraId="2CDF2597" w14:textId="2E9761F0" w:rsidR="00BD6C15" w:rsidRPr="00BD6C15" w:rsidRDefault="00BD6C15">
      <w:pPr>
        <w:rPr>
          <w:rFonts w:ascii="Arial" w:hAnsi="Arial" w:cs="Arial"/>
          <w:sz w:val="20"/>
          <w:szCs w:val="20"/>
        </w:rPr>
      </w:pPr>
      <w:r w:rsidRPr="00BD6C15">
        <w:rPr>
          <w:rFonts w:ascii="Arial" w:hAnsi="Arial" w:cs="Arial"/>
          <w:sz w:val="20"/>
          <w:szCs w:val="20"/>
        </w:rPr>
        <w:br w:type="page"/>
      </w:r>
    </w:p>
    <w:p w14:paraId="60CBCA2D" w14:textId="13168C99" w:rsidR="004E4195" w:rsidRDefault="00BD6C15" w:rsidP="004E4195">
      <w:pPr>
        <w:jc w:val="center"/>
        <w:rPr>
          <w:rFonts w:ascii="Arial" w:hAnsi="Arial" w:cs="Arial"/>
          <w:b/>
        </w:rPr>
      </w:pPr>
      <w:r w:rsidRPr="00BD6C15">
        <w:rPr>
          <w:rFonts w:ascii="Arial" w:hAnsi="Arial" w:cs="Arial"/>
          <w:b/>
        </w:rPr>
        <w:lastRenderedPageBreak/>
        <w:t>Faculty Evaluation Instrument Option 2</w:t>
      </w:r>
    </w:p>
    <w:p w14:paraId="631C970E" w14:textId="77777777" w:rsidR="004E4195" w:rsidRPr="004E4195" w:rsidRDefault="004E4195" w:rsidP="004E4195">
      <w:pPr>
        <w:jc w:val="center"/>
        <w:rPr>
          <w:rFonts w:ascii="Arial" w:hAnsi="Arial" w:cs="Arial"/>
          <w:b/>
        </w:rPr>
      </w:pPr>
    </w:p>
    <w:tbl>
      <w:tblPr>
        <w:tblStyle w:val="TableGrid"/>
        <w:tblW w:w="0" w:type="auto"/>
        <w:tblLook w:val="04A0" w:firstRow="1" w:lastRow="0" w:firstColumn="1" w:lastColumn="0" w:noHBand="0" w:noVBand="1"/>
      </w:tblPr>
      <w:tblGrid>
        <w:gridCol w:w="2639"/>
        <w:gridCol w:w="1609"/>
        <w:gridCol w:w="3393"/>
        <w:gridCol w:w="2570"/>
        <w:gridCol w:w="2965"/>
      </w:tblGrid>
      <w:tr w:rsidR="00BD6C15" w:rsidRPr="00BD6C15" w14:paraId="6FF980DE" w14:textId="77777777" w:rsidTr="00E678A8">
        <w:tc>
          <w:tcPr>
            <w:tcW w:w="2639" w:type="dxa"/>
          </w:tcPr>
          <w:p w14:paraId="3D77C6B3" w14:textId="77777777" w:rsidR="00BD6C15" w:rsidRPr="00BD6C15" w:rsidRDefault="00BD6C15" w:rsidP="00344CC2">
            <w:pPr>
              <w:rPr>
                <w:rFonts w:ascii="Arial" w:hAnsi="Arial" w:cs="Arial"/>
                <w:b/>
                <w:sz w:val="20"/>
                <w:szCs w:val="20"/>
              </w:rPr>
            </w:pPr>
            <w:r w:rsidRPr="00BD6C15">
              <w:rPr>
                <w:rFonts w:ascii="Arial" w:hAnsi="Arial" w:cs="Arial"/>
                <w:b/>
                <w:sz w:val="20"/>
                <w:szCs w:val="20"/>
              </w:rPr>
              <w:t xml:space="preserve">Teaching </w:t>
            </w:r>
            <w:r w:rsidRPr="00BD6C15">
              <w:rPr>
                <w:rFonts w:ascii="Arial" w:hAnsi="Arial" w:cs="Arial"/>
                <w:sz w:val="20"/>
                <w:szCs w:val="20"/>
              </w:rPr>
              <w:t>50-70%</w:t>
            </w:r>
          </w:p>
        </w:tc>
        <w:tc>
          <w:tcPr>
            <w:tcW w:w="1609" w:type="dxa"/>
          </w:tcPr>
          <w:p w14:paraId="370E8A9C" w14:textId="77777777" w:rsidR="00BD6C15" w:rsidRPr="00BD6C15" w:rsidRDefault="00BD6C15" w:rsidP="00344CC2">
            <w:pPr>
              <w:jc w:val="center"/>
              <w:rPr>
                <w:rFonts w:ascii="Arial" w:hAnsi="Arial" w:cs="Arial"/>
                <w:b/>
                <w:sz w:val="20"/>
                <w:szCs w:val="20"/>
              </w:rPr>
            </w:pPr>
            <w:r w:rsidRPr="00BD6C15">
              <w:rPr>
                <w:rFonts w:ascii="Arial" w:hAnsi="Arial" w:cs="Arial"/>
                <w:b/>
                <w:sz w:val="20"/>
                <w:szCs w:val="20"/>
              </w:rPr>
              <w:t>Insufficient Evidence</w:t>
            </w:r>
          </w:p>
        </w:tc>
        <w:tc>
          <w:tcPr>
            <w:tcW w:w="3393" w:type="dxa"/>
          </w:tcPr>
          <w:p w14:paraId="43E84462" w14:textId="77777777" w:rsidR="00BD6C15" w:rsidRPr="00BD6C15" w:rsidRDefault="00BD6C15" w:rsidP="00344CC2">
            <w:pPr>
              <w:jc w:val="center"/>
              <w:rPr>
                <w:rFonts w:ascii="Arial" w:hAnsi="Arial" w:cs="Arial"/>
                <w:b/>
                <w:sz w:val="20"/>
                <w:szCs w:val="20"/>
              </w:rPr>
            </w:pPr>
            <w:r w:rsidRPr="00BD6C15">
              <w:rPr>
                <w:rFonts w:ascii="Arial" w:hAnsi="Arial" w:cs="Arial"/>
                <w:b/>
                <w:sz w:val="20"/>
                <w:szCs w:val="20"/>
              </w:rPr>
              <w:t>Emergent</w:t>
            </w:r>
          </w:p>
        </w:tc>
        <w:tc>
          <w:tcPr>
            <w:tcW w:w="2570" w:type="dxa"/>
          </w:tcPr>
          <w:p w14:paraId="409448E8" w14:textId="77777777" w:rsidR="00BD6C15" w:rsidRPr="00BD6C15" w:rsidRDefault="00BD6C15" w:rsidP="00344CC2">
            <w:pPr>
              <w:jc w:val="center"/>
              <w:rPr>
                <w:rFonts w:ascii="Arial" w:hAnsi="Arial" w:cs="Arial"/>
                <w:b/>
                <w:sz w:val="20"/>
                <w:szCs w:val="20"/>
              </w:rPr>
            </w:pPr>
            <w:r w:rsidRPr="00BD6C15">
              <w:rPr>
                <w:rFonts w:ascii="Arial" w:hAnsi="Arial" w:cs="Arial"/>
                <w:b/>
                <w:sz w:val="20"/>
                <w:szCs w:val="20"/>
              </w:rPr>
              <w:t>Target</w:t>
            </w:r>
          </w:p>
        </w:tc>
        <w:tc>
          <w:tcPr>
            <w:tcW w:w="2965" w:type="dxa"/>
          </w:tcPr>
          <w:p w14:paraId="13BDB5F0" w14:textId="77777777" w:rsidR="00BD6C15" w:rsidRPr="00BD6C15" w:rsidRDefault="00BD6C15" w:rsidP="00344CC2">
            <w:pPr>
              <w:jc w:val="center"/>
              <w:rPr>
                <w:rFonts w:ascii="Arial" w:hAnsi="Arial" w:cs="Arial"/>
                <w:b/>
                <w:sz w:val="20"/>
                <w:szCs w:val="20"/>
              </w:rPr>
            </w:pPr>
            <w:r w:rsidRPr="00BD6C15">
              <w:rPr>
                <w:rFonts w:ascii="Arial" w:hAnsi="Arial" w:cs="Arial"/>
                <w:b/>
                <w:sz w:val="20"/>
                <w:szCs w:val="20"/>
              </w:rPr>
              <w:t>Superior</w:t>
            </w:r>
          </w:p>
        </w:tc>
      </w:tr>
      <w:tr w:rsidR="00BD6C15" w:rsidRPr="00BD6C15" w14:paraId="5359E47F" w14:textId="77777777" w:rsidTr="00E678A8">
        <w:tc>
          <w:tcPr>
            <w:tcW w:w="2639" w:type="dxa"/>
          </w:tcPr>
          <w:p w14:paraId="51D1A5D4" w14:textId="77777777" w:rsidR="00BD6C15" w:rsidRPr="00BD6C15" w:rsidRDefault="00BD6C15" w:rsidP="00344CC2">
            <w:pPr>
              <w:ind w:firstLine="720"/>
              <w:rPr>
                <w:rFonts w:ascii="Arial" w:hAnsi="Arial" w:cs="Arial"/>
                <w:b/>
                <w:sz w:val="20"/>
                <w:szCs w:val="20"/>
              </w:rPr>
            </w:pPr>
          </w:p>
        </w:tc>
        <w:tc>
          <w:tcPr>
            <w:tcW w:w="1609" w:type="dxa"/>
          </w:tcPr>
          <w:p w14:paraId="3CA6AF2D" w14:textId="77777777" w:rsidR="00BD6C15" w:rsidRPr="00BD6C15" w:rsidRDefault="00BD6C15" w:rsidP="00344CC2">
            <w:pPr>
              <w:rPr>
                <w:rFonts w:ascii="Arial" w:eastAsia="Times New Roman" w:hAnsi="Arial" w:cs="Arial"/>
                <w:color w:val="000000"/>
                <w:sz w:val="20"/>
                <w:szCs w:val="20"/>
              </w:rPr>
            </w:pPr>
            <w:r w:rsidRPr="00BD6C15">
              <w:rPr>
                <w:rFonts w:ascii="Arial" w:eastAsia="Times New Roman" w:hAnsi="Arial" w:cs="Arial"/>
                <w:color w:val="000000"/>
                <w:sz w:val="20"/>
                <w:szCs w:val="20"/>
              </w:rPr>
              <w:t>Insufficient evidence to support plan</w:t>
            </w:r>
          </w:p>
        </w:tc>
        <w:tc>
          <w:tcPr>
            <w:tcW w:w="3393" w:type="dxa"/>
          </w:tcPr>
          <w:p w14:paraId="619B19CD" w14:textId="77777777" w:rsidR="00BD6C15" w:rsidRPr="00BD6C15" w:rsidRDefault="00BD6C15" w:rsidP="00344CC2">
            <w:pPr>
              <w:rPr>
                <w:rFonts w:ascii="Arial" w:eastAsia="Times New Roman" w:hAnsi="Arial" w:cs="Arial"/>
                <w:color w:val="000000"/>
                <w:sz w:val="20"/>
                <w:szCs w:val="20"/>
              </w:rPr>
            </w:pPr>
            <w:r w:rsidRPr="00BD6C15">
              <w:rPr>
                <w:rFonts w:ascii="Arial" w:eastAsia="Times New Roman" w:hAnsi="Arial" w:cs="Arial"/>
                <w:color w:val="000000"/>
                <w:sz w:val="20"/>
                <w:szCs w:val="20"/>
              </w:rPr>
              <w:t>Professor showed some evidence of gathering feedback but it was unclear if the feedback was meaningful or utilized.</w:t>
            </w:r>
          </w:p>
        </w:tc>
        <w:tc>
          <w:tcPr>
            <w:tcW w:w="2570" w:type="dxa"/>
          </w:tcPr>
          <w:p w14:paraId="1639C01E" w14:textId="77777777" w:rsidR="00BD6C15" w:rsidRPr="00BD6C15" w:rsidRDefault="00BD6C15" w:rsidP="00344CC2">
            <w:pPr>
              <w:rPr>
                <w:rFonts w:ascii="Arial" w:eastAsia="Times New Roman" w:hAnsi="Arial" w:cs="Arial"/>
                <w:color w:val="000000"/>
                <w:sz w:val="20"/>
                <w:szCs w:val="20"/>
              </w:rPr>
            </w:pPr>
            <w:r w:rsidRPr="00BD6C15">
              <w:rPr>
                <w:rFonts w:ascii="Arial" w:eastAsia="Times New Roman" w:hAnsi="Arial" w:cs="Arial"/>
                <w:color w:val="000000"/>
                <w:sz w:val="20"/>
                <w:szCs w:val="20"/>
              </w:rPr>
              <w:t>Professor showed evidence of gathering and utilizing multiple types of meaningful feedback.</w:t>
            </w:r>
          </w:p>
        </w:tc>
        <w:tc>
          <w:tcPr>
            <w:tcW w:w="2965" w:type="dxa"/>
          </w:tcPr>
          <w:p w14:paraId="408BEEEE" w14:textId="77777777" w:rsidR="00BD6C15" w:rsidRPr="00BD6C15" w:rsidRDefault="00BD6C15" w:rsidP="00344CC2">
            <w:pPr>
              <w:rPr>
                <w:rFonts w:ascii="Arial" w:eastAsia="Times New Roman" w:hAnsi="Arial" w:cs="Arial"/>
                <w:color w:val="000000"/>
                <w:sz w:val="20"/>
                <w:szCs w:val="20"/>
              </w:rPr>
            </w:pPr>
            <w:r w:rsidRPr="00BD6C15">
              <w:rPr>
                <w:rFonts w:ascii="Arial" w:eastAsia="Times New Roman" w:hAnsi="Arial" w:cs="Arial"/>
                <w:color w:val="000000"/>
                <w:sz w:val="20"/>
                <w:szCs w:val="20"/>
              </w:rPr>
              <w:t>Professor showed evidence of systematic gathering and utilizing of meaningful feedback designed to enhance instruction and student learning outcomes.</w:t>
            </w:r>
          </w:p>
        </w:tc>
      </w:tr>
      <w:tr w:rsidR="00BD6C15" w:rsidRPr="00BD6C15" w14:paraId="496B3E1E" w14:textId="77777777" w:rsidTr="00BD6C15">
        <w:tc>
          <w:tcPr>
            <w:tcW w:w="2639" w:type="dxa"/>
          </w:tcPr>
          <w:p w14:paraId="3A9FB347" w14:textId="77777777" w:rsidR="00BD6C15" w:rsidRPr="004E4195" w:rsidRDefault="00BD6C15" w:rsidP="00213E13">
            <w:pPr>
              <w:rPr>
                <w:rFonts w:ascii="Arial" w:hAnsi="Arial" w:cs="Arial"/>
                <w:sz w:val="20"/>
                <w:szCs w:val="20"/>
              </w:rPr>
            </w:pPr>
            <w:r w:rsidRPr="004E4195">
              <w:rPr>
                <w:rFonts w:ascii="Arial" w:hAnsi="Arial" w:cs="Arial"/>
                <w:b/>
                <w:sz w:val="20"/>
                <w:szCs w:val="20"/>
              </w:rPr>
              <w:t>Examples of evidence:</w:t>
            </w:r>
          </w:p>
          <w:p w14:paraId="1BAD8E27" w14:textId="77777777" w:rsidR="00BD6C15" w:rsidRPr="00BD6C15" w:rsidRDefault="00BD6C15" w:rsidP="00A77375">
            <w:pPr>
              <w:pStyle w:val="ListParagraph"/>
              <w:numPr>
                <w:ilvl w:val="0"/>
                <w:numId w:val="19"/>
              </w:numPr>
              <w:rPr>
                <w:rFonts w:ascii="Arial" w:hAnsi="Arial" w:cs="Arial"/>
                <w:sz w:val="20"/>
                <w:szCs w:val="20"/>
              </w:rPr>
            </w:pPr>
            <w:r w:rsidRPr="00BD6C15">
              <w:rPr>
                <w:rFonts w:ascii="Arial" w:hAnsi="Arial" w:cs="Arial"/>
                <w:sz w:val="20"/>
                <w:szCs w:val="20"/>
              </w:rPr>
              <w:t>Student/peer feedback</w:t>
            </w:r>
          </w:p>
          <w:p w14:paraId="6C331C19" w14:textId="77777777" w:rsidR="00BD6C15" w:rsidRPr="00BD6C15" w:rsidRDefault="00BD6C15" w:rsidP="00A77375">
            <w:pPr>
              <w:pStyle w:val="ListParagraph"/>
              <w:numPr>
                <w:ilvl w:val="0"/>
                <w:numId w:val="19"/>
              </w:numPr>
              <w:rPr>
                <w:rFonts w:ascii="Arial" w:hAnsi="Arial" w:cs="Arial"/>
                <w:sz w:val="20"/>
                <w:szCs w:val="20"/>
              </w:rPr>
            </w:pPr>
            <w:r w:rsidRPr="00BD6C15">
              <w:rPr>
                <w:rFonts w:ascii="Arial" w:hAnsi="Arial" w:cs="Arial"/>
                <w:sz w:val="20"/>
                <w:szCs w:val="20"/>
              </w:rPr>
              <w:t>TWS</w:t>
            </w:r>
          </w:p>
          <w:p w14:paraId="7FC9D22E" w14:textId="77777777" w:rsidR="00BD6C15" w:rsidRPr="00BD6C15" w:rsidRDefault="00BD6C15" w:rsidP="00A77375">
            <w:pPr>
              <w:pStyle w:val="ListParagraph"/>
              <w:numPr>
                <w:ilvl w:val="0"/>
                <w:numId w:val="19"/>
              </w:numPr>
              <w:rPr>
                <w:rFonts w:ascii="Arial" w:hAnsi="Arial" w:cs="Arial"/>
                <w:sz w:val="20"/>
                <w:szCs w:val="20"/>
              </w:rPr>
            </w:pPr>
            <w:r w:rsidRPr="00BD6C15">
              <w:rPr>
                <w:rFonts w:ascii="Arial" w:hAnsi="Arial" w:cs="Arial"/>
                <w:sz w:val="20"/>
                <w:szCs w:val="20"/>
              </w:rPr>
              <w:t>Lesson Plan Study</w:t>
            </w:r>
          </w:p>
          <w:p w14:paraId="7C912C83" w14:textId="77777777" w:rsidR="00BD6C15" w:rsidRPr="00BD6C15" w:rsidRDefault="00BD6C15" w:rsidP="00A77375">
            <w:pPr>
              <w:pStyle w:val="ListParagraph"/>
              <w:numPr>
                <w:ilvl w:val="0"/>
                <w:numId w:val="19"/>
              </w:numPr>
              <w:rPr>
                <w:rFonts w:ascii="Arial" w:hAnsi="Arial" w:cs="Arial"/>
                <w:sz w:val="20"/>
                <w:szCs w:val="20"/>
              </w:rPr>
            </w:pPr>
            <w:r w:rsidRPr="00BD6C15">
              <w:rPr>
                <w:rFonts w:ascii="Arial" w:hAnsi="Arial" w:cs="Arial"/>
                <w:sz w:val="20"/>
                <w:szCs w:val="20"/>
              </w:rPr>
              <w:t>Action Research</w:t>
            </w:r>
          </w:p>
          <w:p w14:paraId="68659CE4" w14:textId="77777777" w:rsidR="00BD6C15" w:rsidRPr="00BD6C15" w:rsidRDefault="00BD6C15" w:rsidP="00A77375">
            <w:pPr>
              <w:pStyle w:val="ListParagraph"/>
              <w:numPr>
                <w:ilvl w:val="0"/>
                <w:numId w:val="19"/>
              </w:numPr>
              <w:rPr>
                <w:rFonts w:ascii="Arial" w:hAnsi="Arial" w:cs="Arial"/>
                <w:sz w:val="20"/>
                <w:szCs w:val="20"/>
              </w:rPr>
            </w:pPr>
            <w:r w:rsidRPr="00BD6C15">
              <w:rPr>
                <w:rFonts w:ascii="Arial" w:hAnsi="Arial" w:cs="Arial"/>
                <w:sz w:val="20"/>
                <w:szCs w:val="20"/>
              </w:rPr>
              <w:t>Analysis of student work</w:t>
            </w:r>
          </w:p>
        </w:tc>
        <w:tc>
          <w:tcPr>
            <w:tcW w:w="1609" w:type="dxa"/>
          </w:tcPr>
          <w:p w14:paraId="1D40C80C" w14:textId="77777777" w:rsidR="00BD6C15" w:rsidRPr="00BD6C15" w:rsidRDefault="00BD6C15" w:rsidP="00344CC2">
            <w:pPr>
              <w:rPr>
                <w:rFonts w:ascii="Arial" w:eastAsia="Times New Roman" w:hAnsi="Arial" w:cs="Arial"/>
                <w:color w:val="000000"/>
                <w:sz w:val="20"/>
                <w:szCs w:val="20"/>
              </w:rPr>
            </w:pPr>
          </w:p>
        </w:tc>
        <w:tc>
          <w:tcPr>
            <w:tcW w:w="3393" w:type="dxa"/>
          </w:tcPr>
          <w:p w14:paraId="59473971" w14:textId="77777777" w:rsidR="00BD6C15" w:rsidRPr="00BD6C15" w:rsidRDefault="00BD6C15" w:rsidP="00BD6C15">
            <w:pPr>
              <w:rPr>
                <w:rFonts w:ascii="Arial" w:eastAsia="Times New Roman" w:hAnsi="Arial" w:cs="Arial"/>
                <w:color w:val="000000"/>
                <w:sz w:val="20"/>
                <w:szCs w:val="20"/>
              </w:rPr>
            </w:pPr>
            <w:r w:rsidRPr="00BD6C15">
              <w:rPr>
                <w:rFonts w:ascii="Arial" w:eastAsia="Times New Roman" w:hAnsi="Arial" w:cs="Arial"/>
                <w:color w:val="000000"/>
                <w:sz w:val="20"/>
                <w:szCs w:val="20"/>
              </w:rPr>
              <w:t>The professor showed some evidence of gathering additional data regarding teaching performance.  The other indicators may include (but not be limited to):</w:t>
            </w:r>
          </w:p>
          <w:p w14:paraId="1C739006" w14:textId="77777777" w:rsidR="00BD6C15" w:rsidRPr="00BD6C15" w:rsidRDefault="00BD6C15" w:rsidP="00A77375">
            <w:pPr>
              <w:pStyle w:val="ListParagraph"/>
              <w:numPr>
                <w:ilvl w:val="0"/>
                <w:numId w:val="10"/>
              </w:numPr>
              <w:ind w:left="40" w:firstLine="0"/>
              <w:rPr>
                <w:rFonts w:ascii="Arial" w:eastAsia="Times New Roman" w:hAnsi="Arial" w:cs="Arial"/>
                <w:color w:val="000000"/>
                <w:sz w:val="20"/>
                <w:szCs w:val="20"/>
              </w:rPr>
            </w:pPr>
            <w:r w:rsidRPr="00BD6C15">
              <w:rPr>
                <w:rFonts w:ascii="Arial" w:eastAsia="Times New Roman" w:hAnsi="Arial" w:cs="Arial"/>
                <w:color w:val="000000"/>
                <w:sz w:val="20"/>
                <w:szCs w:val="20"/>
              </w:rPr>
              <w:t>Assessment analysis</w:t>
            </w:r>
          </w:p>
          <w:p w14:paraId="18690635" w14:textId="77777777" w:rsidR="00BD6C15" w:rsidRPr="00BD6C15" w:rsidRDefault="00BD6C15" w:rsidP="00A77375">
            <w:pPr>
              <w:pStyle w:val="ListParagraph"/>
              <w:numPr>
                <w:ilvl w:val="0"/>
                <w:numId w:val="10"/>
              </w:numPr>
              <w:ind w:left="40" w:firstLine="0"/>
              <w:rPr>
                <w:rFonts w:ascii="Arial" w:eastAsia="Times New Roman" w:hAnsi="Arial" w:cs="Arial"/>
                <w:color w:val="000000"/>
                <w:sz w:val="20"/>
                <w:szCs w:val="20"/>
              </w:rPr>
            </w:pPr>
            <w:r w:rsidRPr="00BD6C15">
              <w:rPr>
                <w:rFonts w:ascii="Arial" w:eastAsia="Times New Roman" w:hAnsi="Arial" w:cs="Arial"/>
                <w:color w:val="000000"/>
                <w:sz w:val="20"/>
                <w:szCs w:val="20"/>
              </w:rPr>
              <w:t>Pre/Post-test analysis</w:t>
            </w:r>
          </w:p>
          <w:p w14:paraId="101FD26F" w14:textId="77777777" w:rsidR="00BD6C15" w:rsidRPr="00BD6C15" w:rsidRDefault="00BD6C15" w:rsidP="00A77375">
            <w:pPr>
              <w:pStyle w:val="ListParagraph"/>
              <w:numPr>
                <w:ilvl w:val="0"/>
                <w:numId w:val="10"/>
              </w:numPr>
              <w:ind w:left="40" w:firstLine="0"/>
              <w:rPr>
                <w:rFonts w:ascii="Arial" w:eastAsia="Times New Roman" w:hAnsi="Arial" w:cs="Arial"/>
                <w:color w:val="000000"/>
                <w:sz w:val="20"/>
                <w:szCs w:val="20"/>
              </w:rPr>
            </w:pPr>
            <w:r w:rsidRPr="00BD6C15">
              <w:rPr>
                <w:rFonts w:ascii="Arial" w:eastAsia="Times New Roman" w:hAnsi="Arial" w:cs="Arial"/>
                <w:color w:val="000000"/>
                <w:sz w:val="20"/>
                <w:szCs w:val="20"/>
              </w:rPr>
              <w:t>Creation and completion of a TWS</w:t>
            </w:r>
          </w:p>
          <w:p w14:paraId="2FD8A220" w14:textId="77777777" w:rsidR="00BD6C15" w:rsidRPr="00BD6C15" w:rsidRDefault="00BD6C15" w:rsidP="00A77375">
            <w:pPr>
              <w:pStyle w:val="ListParagraph"/>
              <w:numPr>
                <w:ilvl w:val="0"/>
                <w:numId w:val="10"/>
              </w:numPr>
              <w:ind w:left="40" w:firstLine="0"/>
              <w:rPr>
                <w:rFonts w:ascii="Arial" w:eastAsia="Times New Roman" w:hAnsi="Arial" w:cs="Arial"/>
                <w:color w:val="000000"/>
                <w:sz w:val="20"/>
                <w:szCs w:val="20"/>
              </w:rPr>
            </w:pPr>
            <w:r w:rsidRPr="00BD6C15">
              <w:rPr>
                <w:rFonts w:ascii="Arial" w:eastAsia="Times New Roman" w:hAnsi="Arial" w:cs="Arial"/>
                <w:color w:val="000000"/>
                <w:sz w:val="20"/>
                <w:szCs w:val="20"/>
              </w:rPr>
              <w:t>Lesson Plan study with a colleague</w:t>
            </w:r>
          </w:p>
          <w:p w14:paraId="24D06923" w14:textId="77777777" w:rsidR="00BD6C15" w:rsidRPr="00BD6C15" w:rsidRDefault="00BD6C15" w:rsidP="00A77375">
            <w:pPr>
              <w:pStyle w:val="ListParagraph"/>
              <w:numPr>
                <w:ilvl w:val="0"/>
                <w:numId w:val="10"/>
              </w:numPr>
              <w:ind w:left="40" w:firstLine="0"/>
              <w:rPr>
                <w:rFonts w:ascii="Arial" w:eastAsia="Times New Roman" w:hAnsi="Arial" w:cs="Arial"/>
                <w:color w:val="000000"/>
                <w:sz w:val="20"/>
                <w:szCs w:val="20"/>
              </w:rPr>
            </w:pPr>
            <w:r w:rsidRPr="00BD6C15">
              <w:rPr>
                <w:rFonts w:ascii="Arial" w:eastAsia="Times New Roman" w:hAnsi="Arial" w:cs="Arial"/>
                <w:color w:val="000000"/>
                <w:sz w:val="20"/>
                <w:szCs w:val="20"/>
              </w:rPr>
              <w:t xml:space="preserve">Conducting and sharing the results of action research within the classroom </w:t>
            </w:r>
          </w:p>
        </w:tc>
        <w:tc>
          <w:tcPr>
            <w:tcW w:w="2570" w:type="dxa"/>
          </w:tcPr>
          <w:p w14:paraId="6A5E3070" w14:textId="77777777" w:rsidR="00BD6C15" w:rsidRPr="00BD6C15" w:rsidRDefault="00BD6C15" w:rsidP="00344CC2">
            <w:pPr>
              <w:rPr>
                <w:rFonts w:ascii="Arial" w:eastAsia="Times New Roman" w:hAnsi="Arial" w:cs="Arial"/>
                <w:color w:val="000000"/>
                <w:sz w:val="20"/>
                <w:szCs w:val="20"/>
              </w:rPr>
            </w:pPr>
            <w:r w:rsidRPr="00BD6C15">
              <w:rPr>
                <w:rFonts w:ascii="Arial" w:eastAsia="Times New Roman" w:hAnsi="Arial" w:cs="Arial"/>
                <w:color w:val="000000"/>
                <w:sz w:val="20"/>
                <w:szCs w:val="20"/>
              </w:rPr>
              <w:t>The professor showed multiple evidence of gathering additional data regarding teaching performance.  The other indicators may include (but not be limited to):</w:t>
            </w:r>
          </w:p>
          <w:p w14:paraId="3A7538E4" w14:textId="77777777" w:rsidR="00BD6C15" w:rsidRPr="00BD6C15" w:rsidRDefault="00BD6C15" w:rsidP="00A77375">
            <w:pPr>
              <w:pStyle w:val="ListParagraph"/>
              <w:numPr>
                <w:ilvl w:val="0"/>
                <w:numId w:val="11"/>
              </w:numPr>
              <w:ind w:left="105" w:firstLine="0"/>
              <w:rPr>
                <w:rFonts w:ascii="Arial" w:eastAsia="Times New Roman" w:hAnsi="Arial" w:cs="Arial"/>
                <w:color w:val="000000"/>
                <w:sz w:val="20"/>
                <w:szCs w:val="20"/>
              </w:rPr>
            </w:pPr>
            <w:r w:rsidRPr="00BD6C15">
              <w:rPr>
                <w:rFonts w:ascii="Arial" w:eastAsia="Times New Roman" w:hAnsi="Arial" w:cs="Arial"/>
                <w:color w:val="000000"/>
                <w:sz w:val="20"/>
                <w:szCs w:val="20"/>
              </w:rPr>
              <w:t>Assessment analysis</w:t>
            </w:r>
          </w:p>
          <w:p w14:paraId="3E145480" w14:textId="44C74CF9" w:rsidR="00BD6C15" w:rsidRPr="00BD6C15" w:rsidRDefault="00BD6C15" w:rsidP="00A77375">
            <w:pPr>
              <w:pStyle w:val="ListParagraph"/>
              <w:numPr>
                <w:ilvl w:val="0"/>
                <w:numId w:val="11"/>
              </w:numPr>
              <w:ind w:left="105" w:firstLine="0"/>
              <w:rPr>
                <w:rFonts w:ascii="Arial" w:eastAsia="Times New Roman" w:hAnsi="Arial" w:cs="Arial"/>
                <w:color w:val="000000"/>
                <w:sz w:val="20"/>
                <w:szCs w:val="20"/>
              </w:rPr>
            </w:pPr>
            <w:r w:rsidRPr="00BD6C15">
              <w:rPr>
                <w:rFonts w:ascii="Arial" w:eastAsia="Times New Roman" w:hAnsi="Arial" w:cs="Arial"/>
                <w:color w:val="000000"/>
                <w:sz w:val="20"/>
                <w:szCs w:val="20"/>
              </w:rPr>
              <w:t>Pre/Post -</w:t>
            </w:r>
            <w:r w:rsidR="004E4195">
              <w:rPr>
                <w:rFonts w:ascii="Arial" w:eastAsia="Times New Roman" w:hAnsi="Arial" w:cs="Arial"/>
                <w:color w:val="000000"/>
                <w:sz w:val="20"/>
                <w:szCs w:val="20"/>
              </w:rPr>
              <w:t>t</w:t>
            </w:r>
            <w:r w:rsidRPr="00BD6C15">
              <w:rPr>
                <w:rFonts w:ascii="Arial" w:eastAsia="Times New Roman" w:hAnsi="Arial" w:cs="Arial"/>
                <w:color w:val="000000"/>
                <w:sz w:val="20"/>
                <w:szCs w:val="20"/>
              </w:rPr>
              <w:t>est analysis</w:t>
            </w:r>
          </w:p>
          <w:p w14:paraId="2CFA8BE4" w14:textId="77777777" w:rsidR="00BD6C15" w:rsidRPr="00BD6C15" w:rsidRDefault="00BD6C15" w:rsidP="00A77375">
            <w:pPr>
              <w:pStyle w:val="ListParagraph"/>
              <w:numPr>
                <w:ilvl w:val="0"/>
                <w:numId w:val="11"/>
              </w:numPr>
              <w:ind w:left="105" w:firstLine="0"/>
              <w:rPr>
                <w:rFonts w:ascii="Arial" w:eastAsia="Times New Roman" w:hAnsi="Arial" w:cs="Arial"/>
                <w:color w:val="000000"/>
                <w:sz w:val="20"/>
                <w:szCs w:val="20"/>
              </w:rPr>
            </w:pPr>
            <w:r w:rsidRPr="00BD6C15">
              <w:rPr>
                <w:rFonts w:ascii="Arial" w:eastAsia="Times New Roman" w:hAnsi="Arial" w:cs="Arial"/>
                <w:color w:val="000000"/>
                <w:sz w:val="20"/>
                <w:szCs w:val="20"/>
              </w:rPr>
              <w:t>Creation and completion of a TWS</w:t>
            </w:r>
          </w:p>
          <w:p w14:paraId="22D5780E" w14:textId="77777777" w:rsidR="00BD6C15" w:rsidRPr="00BD6C15" w:rsidRDefault="00BD6C15" w:rsidP="00A77375">
            <w:pPr>
              <w:pStyle w:val="ListParagraph"/>
              <w:numPr>
                <w:ilvl w:val="0"/>
                <w:numId w:val="11"/>
              </w:numPr>
              <w:ind w:left="105" w:firstLine="0"/>
              <w:rPr>
                <w:rFonts w:ascii="Arial" w:eastAsia="Times New Roman" w:hAnsi="Arial" w:cs="Arial"/>
                <w:color w:val="000000"/>
                <w:sz w:val="20"/>
                <w:szCs w:val="20"/>
              </w:rPr>
            </w:pPr>
            <w:r w:rsidRPr="00BD6C15">
              <w:rPr>
                <w:rFonts w:ascii="Arial" w:eastAsia="Times New Roman" w:hAnsi="Arial" w:cs="Arial"/>
                <w:color w:val="000000"/>
                <w:sz w:val="20"/>
                <w:szCs w:val="20"/>
              </w:rPr>
              <w:t>Lesson Plan study with a colleague</w:t>
            </w:r>
          </w:p>
          <w:p w14:paraId="726B7CD6" w14:textId="77777777" w:rsidR="00BD6C15" w:rsidRPr="00BD6C15" w:rsidRDefault="00BD6C15" w:rsidP="00A77375">
            <w:pPr>
              <w:pStyle w:val="ListParagraph"/>
              <w:numPr>
                <w:ilvl w:val="0"/>
                <w:numId w:val="11"/>
              </w:numPr>
              <w:ind w:left="105" w:firstLine="0"/>
              <w:rPr>
                <w:rFonts w:ascii="Arial" w:hAnsi="Arial" w:cs="Arial"/>
                <w:b/>
                <w:sz w:val="20"/>
                <w:szCs w:val="20"/>
              </w:rPr>
            </w:pPr>
            <w:r w:rsidRPr="00BD6C15">
              <w:rPr>
                <w:rFonts w:ascii="Arial" w:eastAsia="Times New Roman" w:hAnsi="Arial" w:cs="Arial"/>
                <w:color w:val="000000"/>
                <w:sz w:val="20"/>
                <w:szCs w:val="20"/>
              </w:rPr>
              <w:t>Conducting and sharing the results of action research within the classroom</w:t>
            </w:r>
          </w:p>
        </w:tc>
        <w:tc>
          <w:tcPr>
            <w:tcW w:w="2965" w:type="dxa"/>
          </w:tcPr>
          <w:p w14:paraId="20A11016" w14:textId="77777777" w:rsidR="00BD6C15" w:rsidRPr="00BD6C15" w:rsidRDefault="00BD6C15" w:rsidP="00344CC2">
            <w:pPr>
              <w:rPr>
                <w:rFonts w:ascii="Arial" w:eastAsia="Times New Roman" w:hAnsi="Arial" w:cs="Arial"/>
                <w:color w:val="000000"/>
                <w:sz w:val="20"/>
                <w:szCs w:val="20"/>
              </w:rPr>
            </w:pPr>
            <w:r w:rsidRPr="00BD6C15">
              <w:rPr>
                <w:rFonts w:ascii="Arial" w:eastAsia="Times New Roman" w:hAnsi="Arial" w:cs="Arial"/>
                <w:color w:val="000000"/>
                <w:sz w:val="20"/>
                <w:szCs w:val="20"/>
              </w:rPr>
              <w:t>The professor showed evidence of systematically gathering additional data regarding teaching performance.  The other indicators may include (but not be limited to):</w:t>
            </w:r>
          </w:p>
          <w:p w14:paraId="5DF2D6A9" w14:textId="77777777" w:rsidR="00BD6C15" w:rsidRPr="00BD6C15" w:rsidRDefault="00BD6C15" w:rsidP="00A77375">
            <w:pPr>
              <w:pStyle w:val="ListParagraph"/>
              <w:numPr>
                <w:ilvl w:val="0"/>
                <w:numId w:val="12"/>
              </w:numPr>
              <w:ind w:left="80" w:firstLine="0"/>
              <w:rPr>
                <w:rFonts w:ascii="Arial" w:eastAsia="Times New Roman" w:hAnsi="Arial" w:cs="Arial"/>
                <w:color w:val="000000"/>
                <w:sz w:val="20"/>
                <w:szCs w:val="20"/>
              </w:rPr>
            </w:pPr>
            <w:r w:rsidRPr="00BD6C15">
              <w:rPr>
                <w:rFonts w:ascii="Arial" w:eastAsia="Times New Roman" w:hAnsi="Arial" w:cs="Arial"/>
                <w:color w:val="000000"/>
                <w:sz w:val="20"/>
                <w:szCs w:val="20"/>
              </w:rPr>
              <w:t>Assessment analysis</w:t>
            </w:r>
          </w:p>
          <w:p w14:paraId="4821F3DA" w14:textId="77777777" w:rsidR="00BD6C15" w:rsidRPr="00BD6C15" w:rsidRDefault="00BD6C15" w:rsidP="00A77375">
            <w:pPr>
              <w:pStyle w:val="ListParagraph"/>
              <w:numPr>
                <w:ilvl w:val="0"/>
                <w:numId w:val="12"/>
              </w:numPr>
              <w:ind w:left="80" w:firstLine="0"/>
              <w:rPr>
                <w:rFonts w:ascii="Arial" w:eastAsia="Times New Roman" w:hAnsi="Arial" w:cs="Arial"/>
                <w:color w:val="000000"/>
                <w:sz w:val="20"/>
                <w:szCs w:val="20"/>
              </w:rPr>
            </w:pPr>
            <w:r w:rsidRPr="00BD6C15">
              <w:rPr>
                <w:rFonts w:ascii="Arial" w:eastAsia="Times New Roman" w:hAnsi="Arial" w:cs="Arial"/>
                <w:color w:val="000000"/>
                <w:sz w:val="20"/>
                <w:szCs w:val="20"/>
              </w:rPr>
              <w:t>Pre/Post-test analysis</w:t>
            </w:r>
          </w:p>
          <w:p w14:paraId="5994BF98" w14:textId="77777777" w:rsidR="00BD6C15" w:rsidRPr="00BD6C15" w:rsidRDefault="00BD6C15" w:rsidP="00A77375">
            <w:pPr>
              <w:pStyle w:val="ListParagraph"/>
              <w:numPr>
                <w:ilvl w:val="0"/>
                <w:numId w:val="12"/>
              </w:numPr>
              <w:ind w:left="80" w:firstLine="0"/>
              <w:rPr>
                <w:rFonts w:ascii="Arial" w:eastAsia="Times New Roman" w:hAnsi="Arial" w:cs="Arial"/>
                <w:color w:val="000000"/>
                <w:sz w:val="20"/>
                <w:szCs w:val="20"/>
              </w:rPr>
            </w:pPr>
            <w:r w:rsidRPr="00BD6C15">
              <w:rPr>
                <w:rFonts w:ascii="Arial" w:eastAsia="Times New Roman" w:hAnsi="Arial" w:cs="Arial"/>
                <w:color w:val="000000"/>
                <w:sz w:val="20"/>
                <w:szCs w:val="20"/>
              </w:rPr>
              <w:t>Creation and completion of a TWS</w:t>
            </w:r>
          </w:p>
          <w:p w14:paraId="3A871C69" w14:textId="77777777" w:rsidR="00BD6C15" w:rsidRPr="00BD6C15" w:rsidRDefault="00BD6C15" w:rsidP="00A77375">
            <w:pPr>
              <w:pStyle w:val="ListParagraph"/>
              <w:numPr>
                <w:ilvl w:val="0"/>
                <w:numId w:val="12"/>
              </w:numPr>
              <w:ind w:left="80" w:firstLine="0"/>
              <w:rPr>
                <w:rFonts w:ascii="Arial" w:eastAsia="Times New Roman" w:hAnsi="Arial" w:cs="Arial"/>
                <w:color w:val="000000"/>
                <w:sz w:val="20"/>
                <w:szCs w:val="20"/>
              </w:rPr>
            </w:pPr>
            <w:r w:rsidRPr="00BD6C15">
              <w:rPr>
                <w:rFonts w:ascii="Arial" w:eastAsia="Times New Roman" w:hAnsi="Arial" w:cs="Arial"/>
                <w:color w:val="000000"/>
                <w:sz w:val="20"/>
                <w:szCs w:val="20"/>
              </w:rPr>
              <w:t>Lesson Plan study with a colleague</w:t>
            </w:r>
          </w:p>
          <w:p w14:paraId="6C59BB16" w14:textId="77777777" w:rsidR="00BD6C15" w:rsidRPr="00BD6C15" w:rsidRDefault="00BD6C15" w:rsidP="00A77375">
            <w:pPr>
              <w:pStyle w:val="ListParagraph"/>
              <w:numPr>
                <w:ilvl w:val="0"/>
                <w:numId w:val="12"/>
              </w:numPr>
              <w:ind w:left="80" w:firstLine="0"/>
              <w:rPr>
                <w:rFonts w:ascii="Arial" w:hAnsi="Arial" w:cs="Arial"/>
                <w:b/>
                <w:sz w:val="20"/>
                <w:szCs w:val="20"/>
              </w:rPr>
            </w:pPr>
            <w:r w:rsidRPr="00BD6C15">
              <w:rPr>
                <w:rFonts w:ascii="Arial" w:eastAsia="Times New Roman" w:hAnsi="Arial" w:cs="Arial"/>
                <w:color w:val="000000"/>
                <w:sz w:val="20"/>
                <w:szCs w:val="20"/>
              </w:rPr>
              <w:t>Conducting and sharing the results of action research within the classroom</w:t>
            </w:r>
          </w:p>
        </w:tc>
      </w:tr>
    </w:tbl>
    <w:p w14:paraId="323AD9F1" w14:textId="77777777" w:rsidR="00BD6C15" w:rsidRPr="00BD6C15" w:rsidRDefault="00BD6C15" w:rsidP="00052D5F">
      <w:pPr>
        <w:jc w:val="center"/>
        <w:rPr>
          <w:rFonts w:ascii="Arial" w:hAnsi="Arial" w:cs="Arial"/>
          <w:b/>
          <w:sz w:val="20"/>
          <w:szCs w:val="20"/>
        </w:rPr>
      </w:pPr>
    </w:p>
    <w:p w14:paraId="2AD03C73" w14:textId="77777777" w:rsidR="00BD6C15" w:rsidRPr="00BD6C15" w:rsidRDefault="00BD6C15">
      <w:pPr>
        <w:rPr>
          <w:rFonts w:ascii="Arial" w:hAnsi="Arial" w:cs="Arial"/>
          <w:sz w:val="20"/>
          <w:szCs w:val="20"/>
        </w:rPr>
      </w:pPr>
      <w:r w:rsidRPr="00BD6C15">
        <w:rPr>
          <w:rFonts w:ascii="Arial" w:hAnsi="Arial" w:cs="Arial"/>
          <w:sz w:val="20"/>
          <w:szCs w:val="20"/>
        </w:rPr>
        <w:br w:type="page"/>
      </w:r>
    </w:p>
    <w:tbl>
      <w:tblPr>
        <w:tblStyle w:val="TableGrid"/>
        <w:tblW w:w="0" w:type="auto"/>
        <w:tblLook w:val="04A0" w:firstRow="1" w:lastRow="0" w:firstColumn="1" w:lastColumn="0" w:noHBand="0" w:noVBand="1"/>
      </w:tblPr>
      <w:tblGrid>
        <w:gridCol w:w="2560"/>
        <w:gridCol w:w="1688"/>
        <w:gridCol w:w="3617"/>
        <w:gridCol w:w="2375"/>
        <w:gridCol w:w="2936"/>
      </w:tblGrid>
      <w:tr w:rsidR="00BD6C15" w:rsidRPr="00BD6C15" w14:paraId="77902EAF" w14:textId="77777777" w:rsidTr="00E678A8">
        <w:tc>
          <w:tcPr>
            <w:tcW w:w="2560" w:type="dxa"/>
          </w:tcPr>
          <w:p w14:paraId="16C7D29D" w14:textId="58A41BED" w:rsidR="00BD6C15" w:rsidRPr="00BD6C15" w:rsidRDefault="00BD6C15" w:rsidP="005D3FA8">
            <w:pPr>
              <w:rPr>
                <w:rFonts w:ascii="Arial" w:hAnsi="Arial" w:cs="Arial"/>
                <w:b/>
                <w:sz w:val="20"/>
                <w:szCs w:val="20"/>
              </w:rPr>
            </w:pPr>
            <w:r w:rsidRPr="00BD6C15">
              <w:rPr>
                <w:rFonts w:ascii="Arial" w:hAnsi="Arial" w:cs="Arial"/>
                <w:b/>
                <w:sz w:val="20"/>
                <w:szCs w:val="20"/>
              </w:rPr>
              <w:lastRenderedPageBreak/>
              <w:t xml:space="preserve">Academic Achievement </w:t>
            </w:r>
            <w:r w:rsidRPr="00BD6C15">
              <w:rPr>
                <w:rFonts w:ascii="Arial" w:hAnsi="Arial" w:cs="Arial"/>
                <w:sz w:val="20"/>
                <w:szCs w:val="20"/>
              </w:rPr>
              <w:t>10-40%</w:t>
            </w:r>
          </w:p>
        </w:tc>
        <w:tc>
          <w:tcPr>
            <w:tcW w:w="1688" w:type="dxa"/>
          </w:tcPr>
          <w:p w14:paraId="0AE77F45" w14:textId="77777777" w:rsidR="00BD6C15" w:rsidRPr="00BD6C15" w:rsidRDefault="00BD6C15" w:rsidP="005D3FA8">
            <w:pPr>
              <w:jc w:val="center"/>
              <w:rPr>
                <w:rFonts w:ascii="Arial" w:hAnsi="Arial" w:cs="Arial"/>
                <w:b/>
                <w:sz w:val="20"/>
                <w:szCs w:val="20"/>
              </w:rPr>
            </w:pPr>
            <w:r w:rsidRPr="00BD6C15">
              <w:rPr>
                <w:rFonts w:ascii="Arial" w:hAnsi="Arial" w:cs="Arial"/>
                <w:b/>
                <w:sz w:val="20"/>
                <w:szCs w:val="20"/>
              </w:rPr>
              <w:t>Insufficient Evidence</w:t>
            </w:r>
          </w:p>
        </w:tc>
        <w:tc>
          <w:tcPr>
            <w:tcW w:w="3617" w:type="dxa"/>
          </w:tcPr>
          <w:p w14:paraId="6E0A3050" w14:textId="77777777" w:rsidR="00BD6C15" w:rsidRPr="00BD6C15" w:rsidRDefault="00BD6C15" w:rsidP="005D3FA8">
            <w:pPr>
              <w:jc w:val="center"/>
              <w:rPr>
                <w:rFonts w:ascii="Arial" w:hAnsi="Arial" w:cs="Arial"/>
                <w:b/>
                <w:sz w:val="20"/>
                <w:szCs w:val="20"/>
              </w:rPr>
            </w:pPr>
            <w:r w:rsidRPr="00BD6C15">
              <w:rPr>
                <w:rFonts w:ascii="Arial" w:hAnsi="Arial" w:cs="Arial"/>
                <w:b/>
                <w:sz w:val="20"/>
                <w:szCs w:val="20"/>
              </w:rPr>
              <w:t>Emergent</w:t>
            </w:r>
          </w:p>
        </w:tc>
        <w:tc>
          <w:tcPr>
            <w:tcW w:w="2375" w:type="dxa"/>
          </w:tcPr>
          <w:p w14:paraId="17EC5A63" w14:textId="77777777" w:rsidR="00BD6C15" w:rsidRPr="00BD6C15" w:rsidRDefault="00BD6C15" w:rsidP="005D3FA8">
            <w:pPr>
              <w:jc w:val="center"/>
              <w:rPr>
                <w:rFonts w:ascii="Arial" w:hAnsi="Arial" w:cs="Arial"/>
                <w:b/>
                <w:sz w:val="20"/>
                <w:szCs w:val="20"/>
              </w:rPr>
            </w:pPr>
            <w:r w:rsidRPr="00BD6C15">
              <w:rPr>
                <w:rFonts w:ascii="Arial" w:hAnsi="Arial" w:cs="Arial"/>
                <w:b/>
                <w:sz w:val="20"/>
                <w:szCs w:val="20"/>
              </w:rPr>
              <w:t>Target</w:t>
            </w:r>
          </w:p>
        </w:tc>
        <w:tc>
          <w:tcPr>
            <w:tcW w:w="2936" w:type="dxa"/>
          </w:tcPr>
          <w:p w14:paraId="61543C0A" w14:textId="77777777" w:rsidR="00BD6C15" w:rsidRPr="00BD6C15" w:rsidRDefault="00BD6C15" w:rsidP="005D3FA8">
            <w:pPr>
              <w:jc w:val="center"/>
              <w:rPr>
                <w:rFonts w:ascii="Arial" w:hAnsi="Arial" w:cs="Arial"/>
                <w:b/>
                <w:sz w:val="20"/>
                <w:szCs w:val="20"/>
              </w:rPr>
            </w:pPr>
            <w:r w:rsidRPr="00BD6C15">
              <w:rPr>
                <w:rFonts w:ascii="Arial" w:hAnsi="Arial" w:cs="Arial"/>
                <w:b/>
                <w:sz w:val="20"/>
                <w:szCs w:val="20"/>
              </w:rPr>
              <w:t>Exemplary</w:t>
            </w:r>
          </w:p>
        </w:tc>
      </w:tr>
      <w:tr w:rsidR="00BD6C15" w:rsidRPr="00BD6C15" w14:paraId="18DE7014" w14:textId="77777777" w:rsidTr="00E678A8">
        <w:trPr>
          <w:trHeight w:val="6236"/>
        </w:trPr>
        <w:tc>
          <w:tcPr>
            <w:tcW w:w="2560" w:type="dxa"/>
          </w:tcPr>
          <w:p w14:paraId="6FC82E80" w14:textId="77777777" w:rsidR="00BD6C15" w:rsidRPr="00BD6C15" w:rsidRDefault="00BD6C15" w:rsidP="005D3FA8">
            <w:pPr>
              <w:rPr>
                <w:rFonts w:ascii="Arial" w:hAnsi="Arial" w:cs="Arial"/>
                <w:b/>
                <w:sz w:val="20"/>
                <w:szCs w:val="20"/>
              </w:rPr>
            </w:pPr>
            <w:r w:rsidRPr="004E4195">
              <w:rPr>
                <w:rFonts w:ascii="Arial" w:hAnsi="Arial" w:cs="Arial"/>
                <w:b/>
                <w:sz w:val="20"/>
                <w:szCs w:val="20"/>
              </w:rPr>
              <w:t>Examples</w:t>
            </w:r>
            <w:r w:rsidRPr="00BD6C15">
              <w:rPr>
                <w:rFonts w:ascii="Arial" w:hAnsi="Arial" w:cs="Arial"/>
                <w:b/>
                <w:sz w:val="20"/>
                <w:szCs w:val="20"/>
              </w:rPr>
              <w:t xml:space="preserve"> of Evidence:</w:t>
            </w:r>
          </w:p>
          <w:p w14:paraId="6DACE7D9" w14:textId="77777777" w:rsidR="00BD6C15" w:rsidRPr="00BD6C15" w:rsidRDefault="00BD6C15" w:rsidP="00A77375">
            <w:pPr>
              <w:pStyle w:val="ListParagraph"/>
              <w:numPr>
                <w:ilvl w:val="0"/>
                <w:numId w:val="20"/>
              </w:numPr>
              <w:rPr>
                <w:rFonts w:ascii="Arial" w:hAnsi="Arial" w:cs="Arial"/>
                <w:sz w:val="20"/>
                <w:szCs w:val="20"/>
              </w:rPr>
            </w:pPr>
            <w:r w:rsidRPr="00BD6C15">
              <w:rPr>
                <w:rFonts w:ascii="Arial" w:hAnsi="Arial" w:cs="Arial"/>
                <w:sz w:val="20"/>
                <w:szCs w:val="20"/>
              </w:rPr>
              <w:t>Journal articles</w:t>
            </w:r>
          </w:p>
          <w:p w14:paraId="1D4759B5" w14:textId="77777777" w:rsidR="00BD6C15" w:rsidRPr="00BD6C15" w:rsidRDefault="00BD6C15" w:rsidP="00A77375">
            <w:pPr>
              <w:pStyle w:val="ListParagraph"/>
              <w:numPr>
                <w:ilvl w:val="0"/>
                <w:numId w:val="20"/>
              </w:numPr>
              <w:rPr>
                <w:rFonts w:ascii="Arial" w:hAnsi="Arial" w:cs="Arial"/>
                <w:sz w:val="20"/>
                <w:szCs w:val="20"/>
              </w:rPr>
            </w:pPr>
            <w:r w:rsidRPr="00BD6C15">
              <w:rPr>
                <w:rFonts w:ascii="Arial" w:hAnsi="Arial" w:cs="Arial"/>
                <w:sz w:val="20"/>
                <w:szCs w:val="20"/>
              </w:rPr>
              <w:t>Book chapters</w:t>
            </w:r>
          </w:p>
          <w:p w14:paraId="5549418E" w14:textId="77777777" w:rsidR="00BD6C15" w:rsidRPr="00BD6C15" w:rsidRDefault="00BD6C15" w:rsidP="00A77375">
            <w:pPr>
              <w:pStyle w:val="ListParagraph"/>
              <w:numPr>
                <w:ilvl w:val="0"/>
                <w:numId w:val="20"/>
              </w:numPr>
              <w:rPr>
                <w:rFonts w:ascii="Arial" w:hAnsi="Arial" w:cs="Arial"/>
                <w:sz w:val="20"/>
                <w:szCs w:val="20"/>
              </w:rPr>
            </w:pPr>
            <w:r w:rsidRPr="00BD6C15">
              <w:rPr>
                <w:rFonts w:ascii="Arial" w:hAnsi="Arial" w:cs="Arial"/>
                <w:sz w:val="20"/>
                <w:szCs w:val="20"/>
              </w:rPr>
              <w:t>Conference presentations</w:t>
            </w:r>
          </w:p>
          <w:p w14:paraId="7664C564" w14:textId="77777777" w:rsidR="00BD6C15" w:rsidRPr="00BD6C15" w:rsidRDefault="00BD6C15" w:rsidP="00A77375">
            <w:pPr>
              <w:pStyle w:val="ListParagraph"/>
              <w:numPr>
                <w:ilvl w:val="0"/>
                <w:numId w:val="20"/>
              </w:numPr>
              <w:rPr>
                <w:rFonts w:ascii="Arial" w:hAnsi="Arial" w:cs="Arial"/>
                <w:sz w:val="20"/>
                <w:szCs w:val="20"/>
              </w:rPr>
            </w:pPr>
            <w:r w:rsidRPr="00BD6C15">
              <w:rPr>
                <w:rFonts w:ascii="Arial" w:hAnsi="Arial" w:cs="Arial"/>
                <w:sz w:val="20"/>
                <w:szCs w:val="20"/>
              </w:rPr>
              <w:t>Grants</w:t>
            </w:r>
          </w:p>
          <w:p w14:paraId="12F5813F" w14:textId="77777777" w:rsidR="00BD6C15" w:rsidRPr="00BD6C15" w:rsidRDefault="00BD6C15" w:rsidP="00A77375">
            <w:pPr>
              <w:pStyle w:val="ListParagraph"/>
              <w:numPr>
                <w:ilvl w:val="0"/>
                <w:numId w:val="20"/>
              </w:numPr>
              <w:rPr>
                <w:rFonts w:ascii="Arial" w:hAnsi="Arial" w:cs="Arial"/>
                <w:sz w:val="20"/>
                <w:szCs w:val="20"/>
              </w:rPr>
            </w:pPr>
            <w:r w:rsidRPr="00BD6C15">
              <w:rPr>
                <w:rFonts w:ascii="Arial" w:hAnsi="Arial" w:cs="Arial"/>
                <w:sz w:val="20"/>
                <w:szCs w:val="20"/>
              </w:rPr>
              <w:t>Workshops</w:t>
            </w:r>
          </w:p>
        </w:tc>
        <w:tc>
          <w:tcPr>
            <w:tcW w:w="1688" w:type="dxa"/>
          </w:tcPr>
          <w:p w14:paraId="1D7D1E76" w14:textId="77777777" w:rsidR="00BD6C15" w:rsidRPr="00BD6C15" w:rsidRDefault="00BD6C15" w:rsidP="005D3FA8">
            <w:pPr>
              <w:rPr>
                <w:rFonts w:ascii="Arial" w:eastAsia="Times New Roman" w:hAnsi="Arial" w:cs="Arial"/>
                <w:color w:val="000000"/>
                <w:sz w:val="20"/>
                <w:szCs w:val="20"/>
              </w:rPr>
            </w:pPr>
            <w:r w:rsidRPr="00BD6C15">
              <w:rPr>
                <w:rFonts w:ascii="Arial" w:eastAsia="Times New Roman" w:hAnsi="Arial" w:cs="Arial"/>
                <w:color w:val="000000"/>
                <w:sz w:val="20"/>
                <w:szCs w:val="20"/>
              </w:rPr>
              <w:t>Insufficient evidence to support plan</w:t>
            </w:r>
          </w:p>
        </w:tc>
        <w:tc>
          <w:tcPr>
            <w:tcW w:w="3617" w:type="dxa"/>
          </w:tcPr>
          <w:p w14:paraId="6406480B" w14:textId="77777777" w:rsidR="00BD6C15" w:rsidRPr="00BD6C15" w:rsidRDefault="00BD6C15" w:rsidP="005D3FA8">
            <w:pPr>
              <w:rPr>
                <w:rFonts w:ascii="Arial" w:eastAsia="Times New Roman" w:hAnsi="Arial" w:cs="Arial"/>
                <w:color w:val="000000"/>
                <w:sz w:val="20"/>
                <w:szCs w:val="20"/>
              </w:rPr>
            </w:pPr>
            <w:r w:rsidRPr="00BD6C15">
              <w:rPr>
                <w:rFonts w:ascii="Arial" w:eastAsia="Times New Roman" w:hAnsi="Arial" w:cs="Arial"/>
                <w:color w:val="000000"/>
                <w:sz w:val="20"/>
                <w:szCs w:val="20"/>
              </w:rPr>
              <w:t>Evidence in one or more of the following:</w:t>
            </w:r>
          </w:p>
          <w:p w14:paraId="6006AA28" w14:textId="77777777" w:rsidR="00BD6C15" w:rsidRPr="00BD6C15" w:rsidRDefault="00BD6C15" w:rsidP="005D3FA8">
            <w:pPr>
              <w:rPr>
                <w:rFonts w:ascii="Arial" w:eastAsia="Times New Roman" w:hAnsi="Arial" w:cs="Arial"/>
                <w:color w:val="000000"/>
                <w:sz w:val="20"/>
                <w:szCs w:val="20"/>
              </w:rPr>
            </w:pPr>
          </w:p>
          <w:p w14:paraId="7ABAAA67" w14:textId="77777777" w:rsidR="00BD6C15" w:rsidRPr="00BD6C15" w:rsidRDefault="00BD6C15" w:rsidP="005D3FA8">
            <w:pPr>
              <w:rPr>
                <w:rFonts w:ascii="Arial" w:eastAsia="Times New Roman" w:hAnsi="Arial" w:cs="Arial"/>
                <w:color w:val="000000"/>
                <w:sz w:val="20"/>
                <w:szCs w:val="20"/>
              </w:rPr>
            </w:pPr>
            <w:r w:rsidRPr="00BD6C15">
              <w:rPr>
                <w:rFonts w:ascii="Arial" w:eastAsia="Times New Roman" w:hAnsi="Arial" w:cs="Arial"/>
                <w:color w:val="000000"/>
                <w:sz w:val="20"/>
                <w:szCs w:val="20"/>
              </w:rPr>
              <w:t>1.        Manuscript submitted and under review or rejected in peer-reviewed and other scholarly journals, books, book chapters and professional magazines and/or manuscript published in non-refereed journal.</w:t>
            </w:r>
          </w:p>
          <w:p w14:paraId="66282481" w14:textId="77777777" w:rsidR="00BD6C15" w:rsidRPr="00BD6C15" w:rsidRDefault="00BD6C15" w:rsidP="005D3FA8">
            <w:pPr>
              <w:rPr>
                <w:rFonts w:ascii="Arial" w:eastAsia="Times New Roman" w:hAnsi="Arial" w:cs="Arial"/>
                <w:color w:val="000000"/>
                <w:sz w:val="20"/>
                <w:szCs w:val="20"/>
              </w:rPr>
            </w:pPr>
            <w:r w:rsidRPr="00BD6C15">
              <w:rPr>
                <w:rFonts w:ascii="Arial" w:eastAsia="Times New Roman" w:hAnsi="Arial" w:cs="Arial"/>
                <w:color w:val="000000"/>
                <w:sz w:val="20"/>
                <w:szCs w:val="20"/>
              </w:rPr>
              <w:t>2.        One conference proceeding and/or presentation at a local conference</w:t>
            </w:r>
          </w:p>
          <w:p w14:paraId="2D0D6911" w14:textId="77777777" w:rsidR="00BD6C15" w:rsidRPr="00BD6C15" w:rsidRDefault="00BD6C15" w:rsidP="005D3FA8">
            <w:pPr>
              <w:rPr>
                <w:rFonts w:ascii="Arial" w:eastAsia="Times New Roman" w:hAnsi="Arial" w:cs="Arial"/>
                <w:color w:val="000000"/>
                <w:sz w:val="20"/>
                <w:szCs w:val="20"/>
              </w:rPr>
            </w:pPr>
            <w:r w:rsidRPr="00BD6C15">
              <w:rPr>
                <w:rFonts w:ascii="Arial" w:eastAsia="Times New Roman" w:hAnsi="Arial" w:cs="Arial"/>
                <w:color w:val="000000"/>
                <w:sz w:val="20"/>
                <w:szCs w:val="20"/>
              </w:rPr>
              <w:t>3.        Internal/external grants submitted but rejected</w:t>
            </w:r>
          </w:p>
          <w:p w14:paraId="768482D8" w14:textId="77777777" w:rsidR="00BD6C15" w:rsidRPr="00BD6C15" w:rsidRDefault="00BD6C15" w:rsidP="005D3FA8">
            <w:pPr>
              <w:rPr>
                <w:rFonts w:ascii="Arial" w:eastAsia="Times New Roman" w:hAnsi="Arial" w:cs="Arial"/>
                <w:color w:val="000000"/>
                <w:sz w:val="20"/>
                <w:szCs w:val="20"/>
              </w:rPr>
            </w:pPr>
            <w:r w:rsidRPr="00BD6C15">
              <w:rPr>
                <w:rFonts w:ascii="Arial" w:eastAsia="Times New Roman" w:hAnsi="Arial" w:cs="Arial"/>
                <w:color w:val="000000"/>
                <w:sz w:val="20"/>
                <w:szCs w:val="20"/>
              </w:rPr>
              <w:t>4.        One workshop or seminar conducted for a local professional audience</w:t>
            </w:r>
          </w:p>
        </w:tc>
        <w:tc>
          <w:tcPr>
            <w:tcW w:w="2375" w:type="dxa"/>
          </w:tcPr>
          <w:p w14:paraId="549C9838" w14:textId="77777777" w:rsidR="00BD6C15" w:rsidRPr="00BD6C15" w:rsidRDefault="00BD6C15" w:rsidP="005D3FA8">
            <w:pPr>
              <w:rPr>
                <w:rFonts w:ascii="Arial" w:eastAsia="Times New Roman" w:hAnsi="Arial" w:cs="Arial"/>
                <w:color w:val="000000"/>
                <w:sz w:val="20"/>
                <w:szCs w:val="20"/>
              </w:rPr>
            </w:pPr>
            <w:r w:rsidRPr="00BD6C15">
              <w:rPr>
                <w:rFonts w:ascii="Arial" w:eastAsia="Times New Roman" w:hAnsi="Arial" w:cs="Arial"/>
                <w:color w:val="000000"/>
                <w:sz w:val="20"/>
                <w:szCs w:val="20"/>
              </w:rPr>
              <w:t>Evidence in one or more of the following:</w:t>
            </w:r>
          </w:p>
          <w:p w14:paraId="16889103" w14:textId="77777777" w:rsidR="00BD6C15" w:rsidRPr="00BD6C15" w:rsidRDefault="00BD6C15" w:rsidP="005D3FA8">
            <w:pPr>
              <w:rPr>
                <w:rFonts w:ascii="Arial" w:eastAsia="Times New Roman" w:hAnsi="Arial" w:cs="Arial"/>
                <w:color w:val="000000"/>
                <w:sz w:val="20"/>
                <w:szCs w:val="20"/>
              </w:rPr>
            </w:pPr>
          </w:p>
          <w:p w14:paraId="102FCC73" w14:textId="77777777" w:rsidR="00BD6C15" w:rsidRPr="00BD6C15" w:rsidRDefault="00BD6C15" w:rsidP="005D3FA8">
            <w:pPr>
              <w:rPr>
                <w:rFonts w:ascii="Arial" w:eastAsia="Times New Roman" w:hAnsi="Arial" w:cs="Arial"/>
                <w:color w:val="000000"/>
                <w:sz w:val="20"/>
                <w:szCs w:val="20"/>
              </w:rPr>
            </w:pPr>
            <w:r w:rsidRPr="00BD6C15">
              <w:rPr>
                <w:rFonts w:ascii="Arial" w:eastAsia="Times New Roman" w:hAnsi="Arial" w:cs="Arial"/>
                <w:color w:val="000000"/>
                <w:sz w:val="20"/>
                <w:szCs w:val="20"/>
              </w:rPr>
              <w:t xml:space="preserve">1.        One manuscript accepted and/or in minor revision in regional or state peer-reviewed publication.                 </w:t>
            </w:r>
          </w:p>
          <w:p w14:paraId="14C31FA3" w14:textId="77777777" w:rsidR="00BD6C15" w:rsidRPr="00BD6C15" w:rsidRDefault="00BD6C15" w:rsidP="005D3FA8">
            <w:pPr>
              <w:rPr>
                <w:rFonts w:ascii="Arial" w:eastAsia="Times New Roman" w:hAnsi="Arial" w:cs="Arial"/>
                <w:color w:val="000000"/>
                <w:sz w:val="20"/>
                <w:szCs w:val="20"/>
              </w:rPr>
            </w:pPr>
            <w:r w:rsidRPr="00BD6C15">
              <w:rPr>
                <w:rFonts w:ascii="Arial" w:eastAsia="Times New Roman" w:hAnsi="Arial" w:cs="Arial"/>
                <w:color w:val="000000"/>
                <w:sz w:val="20"/>
                <w:szCs w:val="20"/>
              </w:rPr>
              <w:t>2.        One conference proceeding and/or presentation at a state or regional conference.</w:t>
            </w:r>
          </w:p>
          <w:p w14:paraId="1CA16B1C" w14:textId="77777777" w:rsidR="00BD6C15" w:rsidRPr="00BD6C15" w:rsidRDefault="00BD6C15" w:rsidP="005D3FA8">
            <w:pPr>
              <w:rPr>
                <w:rFonts w:ascii="Arial" w:eastAsia="Times New Roman" w:hAnsi="Arial" w:cs="Arial"/>
                <w:color w:val="000000"/>
                <w:sz w:val="20"/>
                <w:szCs w:val="20"/>
              </w:rPr>
            </w:pPr>
            <w:r w:rsidRPr="00BD6C15">
              <w:rPr>
                <w:rFonts w:ascii="Arial" w:eastAsia="Times New Roman" w:hAnsi="Arial" w:cs="Arial"/>
                <w:color w:val="000000"/>
                <w:sz w:val="20"/>
                <w:szCs w:val="20"/>
              </w:rPr>
              <w:t>3.        One internal grant received.</w:t>
            </w:r>
          </w:p>
          <w:p w14:paraId="7796E22B" w14:textId="77777777" w:rsidR="00BD6C15" w:rsidRPr="00BD6C15" w:rsidRDefault="00BD6C15" w:rsidP="005D3FA8">
            <w:pPr>
              <w:rPr>
                <w:rFonts w:ascii="Arial" w:eastAsia="Times New Roman" w:hAnsi="Arial" w:cs="Arial"/>
                <w:color w:val="000000"/>
                <w:sz w:val="20"/>
                <w:szCs w:val="20"/>
              </w:rPr>
            </w:pPr>
            <w:r w:rsidRPr="00BD6C15">
              <w:rPr>
                <w:rFonts w:ascii="Arial" w:eastAsia="Times New Roman" w:hAnsi="Arial" w:cs="Arial"/>
                <w:color w:val="000000"/>
                <w:sz w:val="20"/>
                <w:szCs w:val="20"/>
              </w:rPr>
              <w:t>4.        Multiple workshops conducted for professional audiences at local level.</w:t>
            </w:r>
          </w:p>
          <w:p w14:paraId="726F7305" w14:textId="77777777" w:rsidR="00BD6C15" w:rsidRPr="00BD6C15" w:rsidRDefault="00BD6C15" w:rsidP="005D3FA8">
            <w:pPr>
              <w:rPr>
                <w:rFonts w:ascii="Arial" w:eastAsia="Times New Roman" w:hAnsi="Arial" w:cs="Arial"/>
                <w:color w:val="000000"/>
                <w:sz w:val="20"/>
                <w:szCs w:val="20"/>
              </w:rPr>
            </w:pPr>
            <w:r w:rsidRPr="00BD6C15">
              <w:rPr>
                <w:rFonts w:ascii="Arial" w:eastAsia="Times New Roman" w:hAnsi="Arial" w:cs="Arial"/>
                <w:color w:val="000000"/>
                <w:sz w:val="20"/>
                <w:szCs w:val="20"/>
              </w:rPr>
              <w:t>5. One or more workshops or seminars conducted for professional audiences at state and/or regional settings.</w:t>
            </w:r>
          </w:p>
        </w:tc>
        <w:tc>
          <w:tcPr>
            <w:tcW w:w="2936" w:type="dxa"/>
          </w:tcPr>
          <w:p w14:paraId="389C7A22" w14:textId="77777777" w:rsidR="00BD6C15" w:rsidRPr="00BD6C15" w:rsidRDefault="00BD6C15" w:rsidP="005D3FA8">
            <w:pPr>
              <w:jc w:val="both"/>
              <w:rPr>
                <w:rFonts w:ascii="Arial" w:eastAsia="Times New Roman" w:hAnsi="Arial" w:cs="Arial"/>
                <w:color w:val="000000"/>
                <w:sz w:val="20"/>
                <w:szCs w:val="20"/>
              </w:rPr>
            </w:pPr>
            <w:r w:rsidRPr="00BD6C15">
              <w:rPr>
                <w:rFonts w:ascii="Arial" w:eastAsia="Times New Roman" w:hAnsi="Arial" w:cs="Arial"/>
                <w:color w:val="000000"/>
                <w:sz w:val="20"/>
                <w:szCs w:val="20"/>
              </w:rPr>
              <w:t>Evidence in two or more of the following:</w:t>
            </w:r>
          </w:p>
          <w:p w14:paraId="660632CE" w14:textId="77777777" w:rsidR="00BD6C15" w:rsidRPr="00BD6C15" w:rsidRDefault="00BD6C15" w:rsidP="005D3FA8">
            <w:pPr>
              <w:ind w:firstLineChars="100" w:firstLine="200"/>
              <w:rPr>
                <w:rFonts w:ascii="Arial" w:eastAsia="Times New Roman" w:hAnsi="Arial" w:cs="Arial"/>
                <w:color w:val="000000"/>
                <w:sz w:val="20"/>
                <w:szCs w:val="20"/>
              </w:rPr>
            </w:pPr>
          </w:p>
          <w:p w14:paraId="16D7FB7B" w14:textId="77777777" w:rsidR="00BD6C15" w:rsidRPr="00BD6C15" w:rsidRDefault="00BD6C15" w:rsidP="005D3FA8">
            <w:pPr>
              <w:rPr>
                <w:rFonts w:ascii="Arial" w:eastAsia="Times New Roman" w:hAnsi="Arial" w:cs="Arial"/>
                <w:color w:val="000000"/>
                <w:sz w:val="20"/>
                <w:szCs w:val="20"/>
              </w:rPr>
            </w:pPr>
            <w:r w:rsidRPr="00BD6C15">
              <w:rPr>
                <w:rFonts w:ascii="Arial" w:eastAsia="Times New Roman" w:hAnsi="Arial" w:cs="Arial"/>
                <w:color w:val="000000"/>
                <w:sz w:val="20"/>
                <w:szCs w:val="20"/>
              </w:rPr>
              <w:t xml:space="preserve">1.     One or more manuscripts accepted in national or international peer-reviewed publication. </w:t>
            </w:r>
          </w:p>
          <w:p w14:paraId="76D74DB6" w14:textId="77777777" w:rsidR="00BD6C15" w:rsidRPr="00BD6C15" w:rsidRDefault="00BD6C15" w:rsidP="005D3FA8">
            <w:pPr>
              <w:rPr>
                <w:rFonts w:ascii="Arial" w:eastAsia="Times New Roman" w:hAnsi="Arial" w:cs="Arial"/>
                <w:color w:val="000000"/>
                <w:sz w:val="20"/>
                <w:szCs w:val="20"/>
              </w:rPr>
            </w:pPr>
            <w:r w:rsidRPr="00BD6C15">
              <w:rPr>
                <w:rFonts w:ascii="Arial" w:eastAsia="Times New Roman" w:hAnsi="Arial" w:cs="Arial"/>
                <w:color w:val="000000"/>
                <w:sz w:val="20"/>
                <w:szCs w:val="20"/>
              </w:rPr>
              <w:t>2.     One or more conference proceedings or presentations at national or international conference.</w:t>
            </w:r>
          </w:p>
          <w:p w14:paraId="3CCD2984" w14:textId="77777777" w:rsidR="00BD6C15" w:rsidRPr="00BD6C15" w:rsidRDefault="00BD6C15" w:rsidP="005D3FA8">
            <w:pPr>
              <w:rPr>
                <w:rFonts w:ascii="Arial" w:eastAsia="Times New Roman" w:hAnsi="Arial" w:cs="Arial"/>
                <w:color w:val="000000"/>
                <w:sz w:val="20"/>
                <w:szCs w:val="20"/>
              </w:rPr>
            </w:pPr>
            <w:r w:rsidRPr="00BD6C15">
              <w:rPr>
                <w:rFonts w:ascii="Arial" w:eastAsia="Times New Roman" w:hAnsi="Arial" w:cs="Arial"/>
                <w:color w:val="000000"/>
                <w:sz w:val="20"/>
                <w:szCs w:val="20"/>
              </w:rPr>
              <w:t xml:space="preserve">3.     One or </w:t>
            </w:r>
            <w:proofErr w:type="gramStart"/>
            <w:r w:rsidRPr="00BD6C15">
              <w:rPr>
                <w:rFonts w:ascii="Arial" w:eastAsia="Times New Roman" w:hAnsi="Arial" w:cs="Arial"/>
                <w:color w:val="000000"/>
                <w:sz w:val="20"/>
                <w:szCs w:val="20"/>
              </w:rPr>
              <w:t>more  external</w:t>
            </w:r>
            <w:proofErr w:type="gramEnd"/>
            <w:r w:rsidRPr="00BD6C15">
              <w:rPr>
                <w:rFonts w:ascii="Arial" w:eastAsia="Times New Roman" w:hAnsi="Arial" w:cs="Arial"/>
                <w:color w:val="000000"/>
                <w:sz w:val="20"/>
                <w:szCs w:val="20"/>
              </w:rPr>
              <w:t xml:space="preserve"> grants received.</w:t>
            </w:r>
          </w:p>
          <w:p w14:paraId="25BE8419" w14:textId="77777777" w:rsidR="00BD6C15" w:rsidRPr="00BD6C15" w:rsidRDefault="00BD6C15" w:rsidP="005D3FA8">
            <w:pPr>
              <w:rPr>
                <w:rFonts w:ascii="Arial" w:eastAsia="Times New Roman" w:hAnsi="Arial" w:cs="Arial"/>
                <w:color w:val="000000"/>
                <w:sz w:val="20"/>
                <w:szCs w:val="20"/>
              </w:rPr>
            </w:pPr>
            <w:r w:rsidRPr="00BD6C15">
              <w:rPr>
                <w:rFonts w:ascii="Arial" w:eastAsia="Times New Roman" w:hAnsi="Arial" w:cs="Arial"/>
                <w:color w:val="000000"/>
                <w:sz w:val="20"/>
                <w:szCs w:val="20"/>
              </w:rPr>
              <w:t xml:space="preserve">4.     One or more workshops or seminars conducted for professional audiences at national and international settings. </w:t>
            </w:r>
          </w:p>
        </w:tc>
      </w:tr>
    </w:tbl>
    <w:p w14:paraId="287E5D33" w14:textId="77777777" w:rsidR="00BD6C15" w:rsidRPr="00BD6C15" w:rsidRDefault="00BD6C15">
      <w:pPr>
        <w:rPr>
          <w:rFonts w:ascii="Arial" w:hAnsi="Arial" w:cs="Arial"/>
          <w:sz w:val="20"/>
          <w:szCs w:val="20"/>
        </w:rPr>
      </w:pPr>
      <w:r w:rsidRPr="00BD6C15">
        <w:rPr>
          <w:rFonts w:ascii="Arial" w:hAnsi="Arial" w:cs="Arial"/>
          <w:sz w:val="20"/>
          <w:szCs w:val="20"/>
        </w:rPr>
        <w:br w:type="page"/>
      </w:r>
    </w:p>
    <w:tbl>
      <w:tblPr>
        <w:tblStyle w:val="TableGrid"/>
        <w:tblW w:w="0" w:type="auto"/>
        <w:tblLook w:val="04A0" w:firstRow="1" w:lastRow="0" w:firstColumn="1" w:lastColumn="0" w:noHBand="0" w:noVBand="1"/>
      </w:tblPr>
      <w:tblGrid>
        <w:gridCol w:w="2536"/>
        <w:gridCol w:w="1712"/>
        <w:gridCol w:w="3262"/>
        <w:gridCol w:w="2615"/>
        <w:gridCol w:w="3051"/>
      </w:tblGrid>
      <w:tr w:rsidR="00BD6C15" w:rsidRPr="00BD6C15" w14:paraId="4DA85527" w14:textId="77777777" w:rsidTr="00E678A8">
        <w:tc>
          <w:tcPr>
            <w:tcW w:w="2536" w:type="dxa"/>
          </w:tcPr>
          <w:p w14:paraId="12CA2E45" w14:textId="77777777" w:rsidR="00BD6C15" w:rsidRPr="00BD6C15" w:rsidRDefault="00BD6C15" w:rsidP="005D3FA8">
            <w:pPr>
              <w:rPr>
                <w:rFonts w:ascii="Arial" w:hAnsi="Arial" w:cs="Arial"/>
                <w:b/>
                <w:sz w:val="20"/>
                <w:szCs w:val="20"/>
              </w:rPr>
            </w:pPr>
            <w:r w:rsidRPr="00BD6C15">
              <w:rPr>
                <w:rFonts w:ascii="Arial" w:hAnsi="Arial" w:cs="Arial"/>
                <w:sz w:val="20"/>
                <w:szCs w:val="20"/>
              </w:rPr>
              <w:lastRenderedPageBreak/>
              <w:t>Professional Growth &amp; Development</w:t>
            </w:r>
            <w:r w:rsidRPr="00BD6C15">
              <w:rPr>
                <w:rFonts w:ascii="Arial" w:hAnsi="Arial" w:cs="Arial"/>
                <w:b/>
                <w:sz w:val="20"/>
                <w:szCs w:val="20"/>
              </w:rPr>
              <w:t xml:space="preserve"> </w:t>
            </w:r>
            <w:r w:rsidRPr="00BD6C15">
              <w:rPr>
                <w:rFonts w:ascii="Arial" w:hAnsi="Arial" w:cs="Arial"/>
                <w:sz w:val="20"/>
                <w:szCs w:val="20"/>
              </w:rPr>
              <w:t>10-40%</w:t>
            </w:r>
          </w:p>
        </w:tc>
        <w:tc>
          <w:tcPr>
            <w:tcW w:w="1712" w:type="dxa"/>
          </w:tcPr>
          <w:p w14:paraId="715DBE24" w14:textId="77777777" w:rsidR="00BD6C15" w:rsidRPr="00BD6C15" w:rsidRDefault="00BD6C15" w:rsidP="005D3FA8">
            <w:pPr>
              <w:jc w:val="center"/>
              <w:rPr>
                <w:rFonts w:ascii="Arial" w:hAnsi="Arial" w:cs="Arial"/>
                <w:sz w:val="20"/>
                <w:szCs w:val="20"/>
              </w:rPr>
            </w:pPr>
            <w:r w:rsidRPr="00BD6C15">
              <w:rPr>
                <w:rFonts w:ascii="Arial" w:hAnsi="Arial" w:cs="Arial"/>
                <w:sz w:val="20"/>
                <w:szCs w:val="20"/>
              </w:rPr>
              <w:t>Insufficient Evidence</w:t>
            </w:r>
          </w:p>
        </w:tc>
        <w:tc>
          <w:tcPr>
            <w:tcW w:w="3262" w:type="dxa"/>
          </w:tcPr>
          <w:p w14:paraId="34546A4F" w14:textId="77777777" w:rsidR="00BD6C15" w:rsidRPr="00BD6C15" w:rsidRDefault="00BD6C15" w:rsidP="005D3FA8">
            <w:pPr>
              <w:jc w:val="center"/>
              <w:rPr>
                <w:rFonts w:ascii="Arial" w:hAnsi="Arial" w:cs="Arial"/>
                <w:sz w:val="20"/>
                <w:szCs w:val="20"/>
              </w:rPr>
            </w:pPr>
            <w:r w:rsidRPr="00BD6C15">
              <w:rPr>
                <w:rFonts w:ascii="Arial" w:hAnsi="Arial" w:cs="Arial"/>
                <w:sz w:val="20"/>
                <w:szCs w:val="20"/>
              </w:rPr>
              <w:t>Emergent</w:t>
            </w:r>
          </w:p>
        </w:tc>
        <w:tc>
          <w:tcPr>
            <w:tcW w:w="2615" w:type="dxa"/>
          </w:tcPr>
          <w:p w14:paraId="257F1CA9" w14:textId="77777777" w:rsidR="00BD6C15" w:rsidRPr="00BD6C15" w:rsidRDefault="00BD6C15" w:rsidP="005D3FA8">
            <w:pPr>
              <w:jc w:val="center"/>
              <w:rPr>
                <w:rFonts w:ascii="Arial" w:hAnsi="Arial" w:cs="Arial"/>
                <w:sz w:val="20"/>
                <w:szCs w:val="20"/>
              </w:rPr>
            </w:pPr>
            <w:r w:rsidRPr="00BD6C15">
              <w:rPr>
                <w:rFonts w:ascii="Arial" w:hAnsi="Arial" w:cs="Arial"/>
                <w:sz w:val="20"/>
                <w:szCs w:val="20"/>
              </w:rPr>
              <w:t>Target</w:t>
            </w:r>
          </w:p>
        </w:tc>
        <w:tc>
          <w:tcPr>
            <w:tcW w:w="3051" w:type="dxa"/>
          </w:tcPr>
          <w:p w14:paraId="187B4F92" w14:textId="77777777" w:rsidR="00BD6C15" w:rsidRPr="00BD6C15" w:rsidRDefault="00BD6C15" w:rsidP="005D3FA8">
            <w:pPr>
              <w:jc w:val="center"/>
              <w:rPr>
                <w:rFonts w:ascii="Arial" w:hAnsi="Arial" w:cs="Arial"/>
                <w:sz w:val="20"/>
                <w:szCs w:val="20"/>
              </w:rPr>
            </w:pPr>
            <w:r w:rsidRPr="00BD6C15">
              <w:rPr>
                <w:rFonts w:ascii="Arial" w:hAnsi="Arial" w:cs="Arial"/>
                <w:sz w:val="20"/>
                <w:szCs w:val="20"/>
              </w:rPr>
              <w:t>Exemplary</w:t>
            </w:r>
          </w:p>
        </w:tc>
      </w:tr>
      <w:tr w:rsidR="00BD6C15" w:rsidRPr="00BD6C15" w14:paraId="541C31A7" w14:textId="77777777" w:rsidTr="00E678A8">
        <w:tc>
          <w:tcPr>
            <w:tcW w:w="2536" w:type="dxa"/>
          </w:tcPr>
          <w:p w14:paraId="614C6F9D" w14:textId="77777777" w:rsidR="00BD6C15" w:rsidRPr="00BD6C15" w:rsidRDefault="00BD6C15" w:rsidP="005D3FA8">
            <w:pPr>
              <w:rPr>
                <w:rFonts w:ascii="Arial" w:hAnsi="Arial" w:cs="Arial"/>
                <w:b/>
                <w:sz w:val="20"/>
                <w:szCs w:val="20"/>
              </w:rPr>
            </w:pPr>
            <w:r w:rsidRPr="00BD6C15">
              <w:rPr>
                <w:rFonts w:ascii="Arial" w:hAnsi="Arial" w:cs="Arial"/>
                <w:b/>
                <w:sz w:val="20"/>
                <w:szCs w:val="20"/>
              </w:rPr>
              <w:t>Examples of Evidence:</w:t>
            </w:r>
          </w:p>
          <w:p w14:paraId="4C62C615" w14:textId="77777777" w:rsidR="00BD6C15" w:rsidRPr="00BD6C15" w:rsidRDefault="00BD6C15" w:rsidP="00A77375">
            <w:pPr>
              <w:pStyle w:val="ListParagraph"/>
              <w:numPr>
                <w:ilvl w:val="0"/>
                <w:numId w:val="21"/>
              </w:numPr>
              <w:rPr>
                <w:rFonts w:ascii="Arial" w:hAnsi="Arial" w:cs="Arial"/>
                <w:sz w:val="20"/>
                <w:szCs w:val="20"/>
              </w:rPr>
            </w:pPr>
            <w:r w:rsidRPr="00BD6C15">
              <w:rPr>
                <w:rFonts w:ascii="Arial" w:hAnsi="Arial" w:cs="Arial"/>
                <w:sz w:val="20"/>
                <w:szCs w:val="20"/>
              </w:rPr>
              <w:t>Attendance at conference</w:t>
            </w:r>
          </w:p>
          <w:p w14:paraId="0455EAA0" w14:textId="77777777" w:rsidR="00BD6C15" w:rsidRPr="00BD6C15" w:rsidRDefault="00BD6C15" w:rsidP="00A77375">
            <w:pPr>
              <w:pStyle w:val="ListParagraph"/>
              <w:numPr>
                <w:ilvl w:val="0"/>
                <w:numId w:val="21"/>
              </w:numPr>
              <w:rPr>
                <w:rFonts w:ascii="Arial" w:hAnsi="Arial" w:cs="Arial"/>
                <w:sz w:val="20"/>
                <w:szCs w:val="20"/>
              </w:rPr>
            </w:pPr>
            <w:r w:rsidRPr="00BD6C15">
              <w:rPr>
                <w:rFonts w:ascii="Arial" w:hAnsi="Arial" w:cs="Arial"/>
                <w:sz w:val="20"/>
                <w:szCs w:val="20"/>
              </w:rPr>
              <w:t>CETL participation</w:t>
            </w:r>
          </w:p>
          <w:p w14:paraId="6F16AB2D" w14:textId="77777777" w:rsidR="00BD6C15" w:rsidRPr="00BD6C15" w:rsidRDefault="00BD6C15" w:rsidP="00A77375">
            <w:pPr>
              <w:pStyle w:val="ListParagraph"/>
              <w:numPr>
                <w:ilvl w:val="0"/>
                <w:numId w:val="21"/>
              </w:numPr>
              <w:rPr>
                <w:rFonts w:ascii="Arial" w:hAnsi="Arial" w:cs="Arial"/>
                <w:sz w:val="20"/>
                <w:szCs w:val="20"/>
              </w:rPr>
            </w:pPr>
            <w:r w:rsidRPr="00BD6C15">
              <w:rPr>
                <w:rFonts w:ascii="Arial" w:hAnsi="Arial" w:cs="Arial"/>
                <w:sz w:val="20"/>
                <w:szCs w:val="20"/>
              </w:rPr>
              <w:t>Book circles</w:t>
            </w:r>
          </w:p>
          <w:p w14:paraId="53B1E03F" w14:textId="77777777" w:rsidR="00BD6C15" w:rsidRPr="00BD6C15" w:rsidRDefault="00BD6C15" w:rsidP="00A77375">
            <w:pPr>
              <w:pStyle w:val="ListParagraph"/>
              <w:numPr>
                <w:ilvl w:val="0"/>
                <w:numId w:val="21"/>
              </w:numPr>
              <w:rPr>
                <w:rFonts w:ascii="Arial" w:hAnsi="Arial" w:cs="Arial"/>
                <w:sz w:val="20"/>
                <w:szCs w:val="20"/>
              </w:rPr>
            </w:pPr>
            <w:r w:rsidRPr="00BD6C15">
              <w:rPr>
                <w:rFonts w:ascii="Arial" w:hAnsi="Arial" w:cs="Arial"/>
                <w:sz w:val="20"/>
                <w:szCs w:val="20"/>
              </w:rPr>
              <w:t>Taking classes</w:t>
            </w:r>
          </w:p>
          <w:p w14:paraId="69F4B750" w14:textId="77777777" w:rsidR="00BD6C15" w:rsidRPr="00BD6C15" w:rsidRDefault="00BD6C15" w:rsidP="00A77375">
            <w:pPr>
              <w:pStyle w:val="ListParagraph"/>
              <w:numPr>
                <w:ilvl w:val="0"/>
                <w:numId w:val="21"/>
              </w:numPr>
              <w:rPr>
                <w:rFonts w:ascii="Arial" w:hAnsi="Arial" w:cs="Arial"/>
                <w:sz w:val="20"/>
                <w:szCs w:val="20"/>
              </w:rPr>
            </w:pPr>
            <w:r w:rsidRPr="00BD6C15">
              <w:rPr>
                <w:rFonts w:ascii="Arial" w:hAnsi="Arial" w:cs="Arial"/>
                <w:sz w:val="20"/>
                <w:szCs w:val="20"/>
              </w:rPr>
              <w:t>Providing or facilitating development opportunities</w:t>
            </w:r>
          </w:p>
          <w:p w14:paraId="6C295D83" w14:textId="77777777" w:rsidR="00BD6C15" w:rsidRPr="00BD6C15" w:rsidRDefault="00BD6C15" w:rsidP="00213E13">
            <w:pPr>
              <w:pStyle w:val="ListParagraph"/>
              <w:rPr>
                <w:rFonts w:ascii="Arial" w:hAnsi="Arial" w:cs="Arial"/>
                <w:sz w:val="20"/>
                <w:szCs w:val="20"/>
              </w:rPr>
            </w:pPr>
          </w:p>
          <w:p w14:paraId="09F5688C" w14:textId="77777777" w:rsidR="00BD6C15" w:rsidRPr="00BD6C15" w:rsidRDefault="00BD6C15" w:rsidP="005D3FA8">
            <w:pPr>
              <w:rPr>
                <w:rFonts w:ascii="Arial" w:hAnsi="Arial" w:cs="Arial"/>
                <w:b/>
                <w:sz w:val="20"/>
                <w:szCs w:val="20"/>
              </w:rPr>
            </w:pPr>
          </w:p>
        </w:tc>
        <w:tc>
          <w:tcPr>
            <w:tcW w:w="1712" w:type="dxa"/>
          </w:tcPr>
          <w:p w14:paraId="0F94BC6A" w14:textId="77777777" w:rsidR="00BD6C15" w:rsidRPr="00BD6C15" w:rsidRDefault="00BD6C15" w:rsidP="005D3FA8">
            <w:pPr>
              <w:rPr>
                <w:rFonts w:ascii="Arial" w:eastAsia="Times New Roman" w:hAnsi="Arial" w:cs="Arial"/>
                <w:color w:val="000000"/>
                <w:sz w:val="20"/>
                <w:szCs w:val="20"/>
              </w:rPr>
            </w:pPr>
            <w:r w:rsidRPr="00BD6C15">
              <w:rPr>
                <w:rFonts w:ascii="Arial" w:eastAsia="Times New Roman" w:hAnsi="Arial" w:cs="Arial"/>
                <w:color w:val="000000"/>
                <w:sz w:val="20"/>
                <w:szCs w:val="20"/>
              </w:rPr>
              <w:t>Insufficient evidence to support plan</w:t>
            </w:r>
          </w:p>
        </w:tc>
        <w:tc>
          <w:tcPr>
            <w:tcW w:w="3262" w:type="dxa"/>
          </w:tcPr>
          <w:p w14:paraId="580CED5F" w14:textId="77777777" w:rsidR="00BD6C15" w:rsidRPr="00BD6C15" w:rsidRDefault="00BD6C15" w:rsidP="005D3FA8">
            <w:pPr>
              <w:rPr>
                <w:rFonts w:ascii="Arial" w:eastAsia="Times New Roman" w:hAnsi="Arial" w:cs="Arial"/>
                <w:color w:val="000000"/>
                <w:sz w:val="20"/>
                <w:szCs w:val="20"/>
              </w:rPr>
            </w:pPr>
            <w:r w:rsidRPr="00BD6C15">
              <w:rPr>
                <w:rFonts w:ascii="Arial" w:eastAsia="Times New Roman" w:hAnsi="Arial" w:cs="Arial"/>
                <w:color w:val="000000"/>
                <w:sz w:val="20"/>
                <w:szCs w:val="20"/>
              </w:rPr>
              <w:t>One piece of evidence in any one of the following areas:</w:t>
            </w:r>
          </w:p>
          <w:p w14:paraId="02FB3E91" w14:textId="77777777" w:rsidR="00BD6C15" w:rsidRPr="00BD6C15" w:rsidRDefault="00BD6C15" w:rsidP="00A77375">
            <w:pPr>
              <w:pStyle w:val="ListParagraph"/>
              <w:numPr>
                <w:ilvl w:val="0"/>
                <w:numId w:val="23"/>
              </w:numPr>
              <w:rPr>
                <w:rFonts w:ascii="Arial" w:eastAsia="Times New Roman" w:hAnsi="Arial" w:cs="Arial"/>
                <w:color w:val="000000"/>
                <w:sz w:val="20"/>
                <w:szCs w:val="20"/>
              </w:rPr>
            </w:pPr>
            <w:r w:rsidRPr="00BD6C15">
              <w:rPr>
                <w:rFonts w:ascii="Arial" w:eastAsia="Times New Roman" w:hAnsi="Arial" w:cs="Arial"/>
                <w:color w:val="000000"/>
                <w:sz w:val="20"/>
                <w:szCs w:val="20"/>
              </w:rPr>
              <w:t>Attending a conference or workshop in the area of specialization</w:t>
            </w:r>
          </w:p>
          <w:p w14:paraId="7B9BE71C" w14:textId="77777777" w:rsidR="00BD6C15" w:rsidRPr="00BD6C15" w:rsidRDefault="00BD6C15" w:rsidP="00A77375">
            <w:pPr>
              <w:pStyle w:val="ListParagraph"/>
              <w:numPr>
                <w:ilvl w:val="0"/>
                <w:numId w:val="23"/>
              </w:numPr>
              <w:ind w:left="130" w:firstLine="0"/>
              <w:rPr>
                <w:rFonts w:ascii="Arial" w:eastAsia="Times New Roman" w:hAnsi="Arial" w:cs="Arial"/>
                <w:color w:val="000000"/>
                <w:sz w:val="20"/>
                <w:szCs w:val="20"/>
              </w:rPr>
            </w:pPr>
            <w:r w:rsidRPr="00BD6C15">
              <w:rPr>
                <w:rFonts w:ascii="Arial" w:eastAsia="Times New Roman" w:hAnsi="Arial" w:cs="Arial"/>
                <w:color w:val="000000"/>
                <w:sz w:val="20"/>
                <w:szCs w:val="20"/>
              </w:rPr>
              <w:t>Participating in a multi-session CETL workshop</w:t>
            </w:r>
          </w:p>
          <w:p w14:paraId="26FE2459" w14:textId="77777777" w:rsidR="00BD6C15" w:rsidRPr="00BD6C15" w:rsidRDefault="00BD6C15" w:rsidP="00A77375">
            <w:pPr>
              <w:pStyle w:val="ListParagraph"/>
              <w:numPr>
                <w:ilvl w:val="0"/>
                <w:numId w:val="23"/>
              </w:numPr>
              <w:ind w:left="130" w:firstLine="0"/>
              <w:rPr>
                <w:rFonts w:ascii="Arial" w:eastAsia="Times New Roman" w:hAnsi="Arial" w:cs="Arial"/>
                <w:color w:val="000000"/>
                <w:sz w:val="20"/>
                <w:szCs w:val="20"/>
              </w:rPr>
            </w:pPr>
            <w:r w:rsidRPr="00BD6C15">
              <w:rPr>
                <w:rFonts w:ascii="Arial" w:eastAsia="Times New Roman" w:hAnsi="Arial" w:cs="Arial"/>
                <w:color w:val="000000"/>
                <w:sz w:val="20"/>
                <w:szCs w:val="20"/>
              </w:rPr>
              <w:t>Participating in a book circle or seminar</w:t>
            </w:r>
          </w:p>
          <w:p w14:paraId="7EC52898" w14:textId="77777777" w:rsidR="00BD6C15" w:rsidRPr="00BD6C15" w:rsidRDefault="00BD6C15" w:rsidP="00A77375">
            <w:pPr>
              <w:pStyle w:val="ListParagraph"/>
              <w:numPr>
                <w:ilvl w:val="0"/>
                <w:numId w:val="23"/>
              </w:numPr>
              <w:ind w:left="130" w:firstLine="0"/>
              <w:rPr>
                <w:rFonts w:ascii="Arial" w:eastAsia="Times New Roman" w:hAnsi="Arial" w:cs="Arial"/>
                <w:color w:val="000000"/>
                <w:sz w:val="20"/>
                <w:szCs w:val="20"/>
              </w:rPr>
            </w:pPr>
            <w:r w:rsidRPr="00BD6C15">
              <w:rPr>
                <w:rFonts w:ascii="Arial" w:eastAsia="Times New Roman" w:hAnsi="Arial" w:cs="Arial"/>
                <w:color w:val="000000"/>
                <w:sz w:val="20"/>
                <w:szCs w:val="20"/>
              </w:rPr>
              <w:t>Taking a class for credit from an accredited institution</w:t>
            </w:r>
          </w:p>
          <w:p w14:paraId="6CB34D3F" w14:textId="77777777" w:rsidR="00BD6C15" w:rsidRPr="00BD6C15" w:rsidRDefault="00BD6C15" w:rsidP="00A77375">
            <w:pPr>
              <w:pStyle w:val="ListParagraph"/>
              <w:numPr>
                <w:ilvl w:val="0"/>
                <w:numId w:val="23"/>
              </w:numPr>
              <w:ind w:left="130" w:firstLine="0"/>
              <w:rPr>
                <w:rFonts w:ascii="Arial" w:eastAsia="Times New Roman" w:hAnsi="Arial" w:cs="Arial"/>
                <w:color w:val="000000"/>
                <w:sz w:val="20"/>
                <w:szCs w:val="20"/>
              </w:rPr>
            </w:pPr>
            <w:r w:rsidRPr="00BD6C15">
              <w:rPr>
                <w:rFonts w:ascii="Arial" w:eastAsia="Times New Roman" w:hAnsi="Arial" w:cs="Arial"/>
                <w:color w:val="000000"/>
                <w:sz w:val="20"/>
                <w:szCs w:val="20"/>
              </w:rPr>
              <w:t>Other professional training or development approved by the department chair.</w:t>
            </w:r>
          </w:p>
        </w:tc>
        <w:tc>
          <w:tcPr>
            <w:tcW w:w="2615" w:type="dxa"/>
          </w:tcPr>
          <w:p w14:paraId="35A757CF" w14:textId="11ABCA18" w:rsidR="00BD6C15" w:rsidRPr="00BD6C15" w:rsidRDefault="00BD6C15" w:rsidP="005D3FA8">
            <w:pPr>
              <w:rPr>
                <w:rFonts w:ascii="Arial" w:eastAsia="Times New Roman" w:hAnsi="Arial" w:cs="Arial"/>
                <w:color w:val="000000"/>
                <w:sz w:val="20"/>
                <w:szCs w:val="20"/>
              </w:rPr>
            </w:pPr>
            <w:r w:rsidRPr="00BD6C15">
              <w:rPr>
                <w:rFonts w:ascii="Arial" w:eastAsia="Times New Roman" w:hAnsi="Arial" w:cs="Arial"/>
                <w:color w:val="000000"/>
                <w:sz w:val="20"/>
                <w:szCs w:val="20"/>
              </w:rPr>
              <w:t>Two pieces of evidence in any one of the following areas:</w:t>
            </w:r>
          </w:p>
          <w:p w14:paraId="6FE065A8" w14:textId="77777777" w:rsidR="00BD6C15" w:rsidRPr="00BD6C15" w:rsidRDefault="00BD6C15" w:rsidP="00A77375">
            <w:pPr>
              <w:pStyle w:val="ListParagraph"/>
              <w:numPr>
                <w:ilvl w:val="0"/>
                <w:numId w:val="24"/>
              </w:numPr>
              <w:rPr>
                <w:rFonts w:ascii="Arial" w:eastAsia="Times New Roman" w:hAnsi="Arial" w:cs="Arial"/>
                <w:color w:val="000000"/>
                <w:sz w:val="20"/>
                <w:szCs w:val="20"/>
              </w:rPr>
            </w:pPr>
            <w:r w:rsidRPr="00BD6C15">
              <w:rPr>
                <w:rFonts w:ascii="Arial" w:eastAsia="Times New Roman" w:hAnsi="Arial" w:cs="Arial"/>
                <w:color w:val="000000"/>
                <w:sz w:val="20"/>
                <w:szCs w:val="20"/>
              </w:rPr>
              <w:t>Attending a conference or workshop in the area of specialization</w:t>
            </w:r>
          </w:p>
          <w:p w14:paraId="0EA8C67C" w14:textId="77777777" w:rsidR="00BD6C15" w:rsidRPr="00BD6C15" w:rsidRDefault="00BD6C15" w:rsidP="00A77375">
            <w:pPr>
              <w:pStyle w:val="ListParagraph"/>
              <w:numPr>
                <w:ilvl w:val="0"/>
                <w:numId w:val="24"/>
              </w:numPr>
              <w:ind w:left="195" w:firstLine="0"/>
              <w:rPr>
                <w:rFonts w:ascii="Arial" w:eastAsia="Times New Roman" w:hAnsi="Arial" w:cs="Arial"/>
                <w:color w:val="000000"/>
                <w:sz w:val="20"/>
                <w:szCs w:val="20"/>
              </w:rPr>
            </w:pPr>
            <w:r w:rsidRPr="00BD6C15">
              <w:rPr>
                <w:rFonts w:ascii="Arial" w:eastAsia="Times New Roman" w:hAnsi="Arial" w:cs="Arial"/>
                <w:color w:val="000000"/>
                <w:sz w:val="20"/>
                <w:szCs w:val="20"/>
              </w:rPr>
              <w:t>Participating in a multi-session CETL workshop</w:t>
            </w:r>
          </w:p>
          <w:p w14:paraId="7BD33E9D" w14:textId="77777777" w:rsidR="00BD6C15" w:rsidRPr="00BD6C15" w:rsidRDefault="00BD6C15" w:rsidP="00A77375">
            <w:pPr>
              <w:pStyle w:val="ListParagraph"/>
              <w:numPr>
                <w:ilvl w:val="0"/>
                <w:numId w:val="24"/>
              </w:numPr>
              <w:ind w:left="195" w:firstLine="0"/>
              <w:rPr>
                <w:rFonts w:ascii="Arial" w:eastAsia="Times New Roman" w:hAnsi="Arial" w:cs="Arial"/>
                <w:color w:val="000000"/>
                <w:sz w:val="20"/>
                <w:szCs w:val="20"/>
              </w:rPr>
            </w:pPr>
            <w:r w:rsidRPr="00BD6C15">
              <w:rPr>
                <w:rFonts w:ascii="Arial" w:eastAsia="Times New Roman" w:hAnsi="Arial" w:cs="Arial"/>
                <w:color w:val="000000"/>
                <w:sz w:val="20"/>
                <w:szCs w:val="20"/>
              </w:rPr>
              <w:t>Participating in a book circle or seminar</w:t>
            </w:r>
          </w:p>
          <w:p w14:paraId="7215F662" w14:textId="77777777" w:rsidR="00BD6C15" w:rsidRPr="00BD6C15" w:rsidRDefault="00BD6C15" w:rsidP="00A77375">
            <w:pPr>
              <w:pStyle w:val="ListParagraph"/>
              <w:numPr>
                <w:ilvl w:val="0"/>
                <w:numId w:val="24"/>
              </w:numPr>
              <w:ind w:left="195" w:firstLine="0"/>
              <w:rPr>
                <w:rFonts w:ascii="Arial" w:eastAsia="Times New Roman" w:hAnsi="Arial" w:cs="Arial"/>
                <w:color w:val="000000"/>
                <w:sz w:val="20"/>
                <w:szCs w:val="20"/>
              </w:rPr>
            </w:pPr>
            <w:r w:rsidRPr="00BD6C15">
              <w:rPr>
                <w:rFonts w:ascii="Arial" w:eastAsia="Times New Roman" w:hAnsi="Arial" w:cs="Arial"/>
                <w:color w:val="000000"/>
                <w:sz w:val="20"/>
                <w:szCs w:val="20"/>
              </w:rPr>
              <w:t>Taking a class for credit from an accredited institution</w:t>
            </w:r>
          </w:p>
          <w:p w14:paraId="4F99F66D" w14:textId="77777777" w:rsidR="00BD6C15" w:rsidRPr="00BD6C15" w:rsidRDefault="00BD6C15" w:rsidP="00A77375">
            <w:pPr>
              <w:pStyle w:val="ListParagraph"/>
              <w:numPr>
                <w:ilvl w:val="0"/>
                <w:numId w:val="24"/>
              </w:numPr>
              <w:ind w:left="195" w:firstLine="0"/>
              <w:rPr>
                <w:rFonts w:ascii="Arial" w:hAnsi="Arial" w:cs="Arial"/>
                <w:sz w:val="20"/>
                <w:szCs w:val="20"/>
              </w:rPr>
            </w:pPr>
            <w:r w:rsidRPr="00BD6C15">
              <w:rPr>
                <w:rFonts w:ascii="Arial" w:eastAsia="Times New Roman" w:hAnsi="Arial" w:cs="Arial"/>
                <w:color w:val="000000"/>
                <w:sz w:val="20"/>
                <w:szCs w:val="20"/>
              </w:rPr>
              <w:t>Other professional training or development approved by the department chair.</w:t>
            </w:r>
          </w:p>
        </w:tc>
        <w:tc>
          <w:tcPr>
            <w:tcW w:w="3051" w:type="dxa"/>
          </w:tcPr>
          <w:p w14:paraId="608F91EE" w14:textId="77777777" w:rsidR="00BD6C15" w:rsidRPr="00BD6C15" w:rsidRDefault="00BD6C15" w:rsidP="005D3FA8">
            <w:pPr>
              <w:rPr>
                <w:rFonts w:ascii="Arial" w:eastAsia="Times New Roman" w:hAnsi="Arial" w:cs="Arial"/>
                <w:color w:val="000000"/>
                <w:sz w:val="20"/>
                <w:szCs w:val="20"/>
              </w:rPr>
            </w:pPr>
            <w:r w:rsidRPr="00BD6C15">
              <w:rPr>
                <w:rFonts w:ascii="Arial" w:eastAsia="Times New Roman" w:hAnsi="Arial" w:cs="Arial"/>
                <w:color w:val="000000"/>
                <w:sz w:val="20"/>
                <w:szCs w:val="20"/>
              </w:rPr>
              <w:t>Substantive evidence in at least two of the following areas OR extensive evidence (three pieces or more) in one of the following areas:</w:t>
            </w:r>
          </w:p>
          <w:p w14:paraId="7EDE4B99" w14:textId="77777777" w:rsidR="00BD6C15" w:rsidRPr="00BD6C15" w:rsidRDefault="00BD6C15" w:rsidP="00A77375">
            <w:pPr>
              <w:pStyle w:val="ListParagraph"/>
              <w:numPr>
                <w:ilvl w:val="0"/>
                <w:numId w:val="25"/>
              </w:numPr>
              <w:rPr>
                <w:rFonts w:ascii="Arial" w:eastAsia="Times New Roman" w:hAnsi="Arial" w:cs="Arial"/>
                <w:color w:val="000000"/>
                <w:sz w:val="20"/>
                <w:szCs w:val="20"/>
              </w:rPr>
            </w:pPr>
            <w:r w:rsidRPr="00BD6C15">
              <w:rPr>
                <w:rFonts w:ascii="Arial" w:eastAsia="Times New Roman" w:hAnsi="Arial" w:cs="Arial"/>
                <w:color w:val="000000"/>
                <w:sz w:val="20"/>
                <w:szCs w:val="20"/>
              </w:rPr>
              <w:t>Attending a conference or workshop in the area of specialization</w:t>
            </w:r>
          </w:p>
          <w:p w14:paraId="31071B41" w14:textId="77777777" w:rsidR="00BD6C15" w:rsidRPr="00BD6C15" w:rsidRDefault="00BD6C15" w:rsidP="00A77375">
            <w:pPr>
              <w:pStyle w:val="ListParagraph"/>
              <w:numPr>
                <w:ilvl w:val="0"/>
                <w:numId w:val="25"/>
              </w:numPr>
              <w:ind w:left="80" w:firstLine="0"/>
              <w:rPr>
                <w:rFonts w:ascii="Arial" w:eastAsia="Times New Roman" w:hAnsi="Arial" w:cs="Arial"/>
                <w:color w:val="000000"/>
                <w:sz w:val="20"/>
                <w:szCs w:val="20"/>
              </w:rPr>
            </w:pPr>
            <w:r w:rsidRPr="00BD6C15">
              <w:rPr>
                <w:rFonts w:ascii="Arial" w:eastAsia="Times New Roman" w:hAnsi="Arial" w:cs="Arial"/>
                <w:color w:val="000000"/>
                <w:sz w:val="20"/>
                <w:szCs w:val="20"/>
              </w:rPr>
              <w:t>Participating in a multi-session CETL workshop</w:t>
            </w:r>
          </w:p>
          <w:p w14:paraId="78AD4B07" w14:textId="77777777" w:rsidR="00BD6C15" w:rsidRPr="00BD6C15" w:rsidRDefault="00BD6C15" w:rsidP="00A77375">
            <w:pPr>
              <w:pStyle w:val="ListParagraph"/>
              <w:numPr>
                <w:ilvl w:val="0"/>
                <w:numId w:val="25"/>
              </w:numPr>
              <w:ind w:left="80" w:firstLine="0"/>
              <w:rPr>
                <w:rFonts w:ascii="Arial" w:eastAsia="Times New Roman" w:hAnsi="Arial" w:cs="Arial"/>
                <w:color w:val="000000"/>
                <w:sz w:val="20"/>
                <w:szCs w:val="20"/>
              </w:rPr>
            </w:pPr>
            <w:r w:rsidRPr="00BD6C15">
              <w:rPr>
                <w:rFonts w:ascii="Arial" w:eastAsia="Times New Roman" w:hAnsi="Arial" w:cs="Arial"/>
                <w:color w:val="000000"/>
                <w:sz w:val="20"/>
                <w:szCs w:val="20"/>
              </w:rPr>
              <w:t>Participating in a book circle or seminar</w:t>
            </w:r>
          </w:p>
          <w:p w14:paraId="2B243126" w14:textId="77777777" w:rsidR="00BD6C15" w:rsidRPr="00BD6C15" w:rsidRDefault="00BD6C15" w:rsidP="00A77375">
            <w:pPr>
              <w:pStyle w:val="ListParagraph"/>
              <w:numPr>
                <w:ilvl w:val="0"/>
                <w:numId w:val="25"/>
              </w:numPr>
              <w:ind w:left="80" w:firstLine="0"/>
              <w:rPr>
                <w:rFonts w:ascii="Arial" w:eastAsia="Times New Roman" w:hAnsi="Arial" w:cs="Arial"/>
                <w:color w:val="000000"/>
                <w:sz w:val="20"/>
                <w:szCs w:val="20"/>
              </w:rPr>
            </w:pPr>
            <w:r w:rsidRPr="00BD6C15">
              <w:rPr>
                <w:rFonts w:ascii="Arial" w:eastAsia="Times New Roman" w:hAnsi="Arial" w:cs="Arial"/>
                <w:color w:val="000000"/>
                <w:sz w:val="20"/>
                <w:szCs w:val="20"/>
              </w:rPr>
              <w:t>Taking a class for credit from an accredited institution</w:t>
            </w:r>
          </w:p>
          <w:p w14:paraId="267E3DF9" w14:textId="77777777" w:rsidR="00BD6C15" w:rsidRPr="00BD6C15" w:rsidRDefault="00BD6C15" w:rsidP="00A77375">
            <w:pPr>
              <w:pStyle w:val="ListParagraph"/>
              <w:numPr>
                <w:ilvl w:val="0"/>
                <w:numId w:val="25"/>
              </w:numPr>
              <w:ind w:left="80" w:firstLine="0"/>
              <w:rPr>
                <w:rFonts w:ascii="Arial" w:hAnsi="Arial" w:cs="Arial"/>
                <w:sz w:val="20"/>
                <w:szCs w:val="20"/>
              </w:rPr>
            </w:pPr>
            <w:r w:rsidRPr="00BD6C15">
              <w:rPr>
                <w:rFonts w:ascii="Arial" w:eastAsia="Times New Roman" w:hAnsi="Arial" w:cs="Arial"/>
                <w:color w:val="000000"/>
                <w:sz w:val="20"/>
                <w:szCs w:val="20"/>
              </w:rPr>
              <w:t>Other professional training or development approved by the department chair.</w:t>
            </w:r>
          </w:p>
        </w:tc>
      </w:tr>
    </w:tbl>
    <w:p w14:paraId="58A9B659" w14:textId="77777777" w:rsidR="00BD6C15" w:rsidRPr="00BD6C15" w:rsidRDefault="00BD6C15">
      <w:pPr>
        <w:rPr>
          <w:rFonts w:ascii="Arial" w:hAnsi="Arial" w:cs="Arial"/>
          <w:sz w:val="20"/>
          <w:szCs w:val="20"/>
        </w:rPr>
      </w:pPr>
      <w:r w:rsidRPr="00BD6C15">
        <w:rPr>
          <w:rFonts w:ascii="Arial" w:hAnsi="Arial" w:cs="Arial"/>
          <w:sz w:val="20"/>
          <w:szCs w:val="20"/>
        </w:rPr>
        <w:br w:type="page"/>
      </w:r>
    </w:p>
    <w:tbl>
      <w:tblPr>
        <w:tblStyle w:val="TableGrid"/>
        <w:tblW w:w="0" w:type="auto"/>
        <w:tblLook w:val="04A0" w:firstRow="1" w:lastRow="0" w:firstColumn="1" w:lastColumn="0" w:noHBand="0" w:noVBand="1"/>
      </w:tblPr>
      <w:tblGrid>
        <w:gridCol w:w="2383"/>
        <w:gridCol w:w="1865"/>
        <w:gridCol w:w="3436"/>
        <w:gridCol w:w="2528"/>
        <w:gridCol w:w="2964"/>
      </w:tblGrid>
      <w:tr w:rsidR="00BD6C15" w:rsidRPr="00BD6C15" w14:paraId="23635862" w14:textId="77777777" w:rsidTr="00E678A8">
        <w:tc>
          <w:tcPr>
            <w:tcW w:w="2383" w:type="dxa"/>
          </w:tcPr>
          <w:p w14:paraId="01C556A4" w14:textId="77777777" w:rsidR="00BD6C15" w:rsidRPr="00BD6C15" w:rsidRDefault="00BD6C15" w:rsidP="005D3FA8">
            <w:pPr>
              <w:rPr>
                <w:rFonts w:ascii="Arial" w:hAnsi="Arial" w:cs="Arial"/>
                <w:b/>
                <w:sz w:val="20"/>
                <w:szCs w:val="20"/>
              </w:rPr>
            </w:pPr>
            <w:r w:rsidRPr="00BD6C15">
              <w:rPr>
                <w:rFonts w:ascii="Arial" w:hAnsi="Arial" w:cs="Arial"/>
                <w:sz w:val="20"/>
                <w:szCs w:val="20"/>
              </w:rPr>
              <w:lastRenderedPageBreak/>
              <w:br w:type="page"/>
            </w:r>
            <w:r w:rsidRPr="00BD6C15">
              <w:rPr>
                <w:rFonts w:ascii="Arial" w:hAnsi="Arial" w:cs="Arial"/>
                <w:b/>
                <w:sz w:val="20"/>
                <w:szCs w:val="20"/>
              </w:rPr>
              <w:t>Professional Service</w:t>
            </w:r>
          </w:p>
          <w:p w14:paraId="0A99910C" w14:textId="77777777" w:rsidR="00BD6C15" w:rsidRPr="00BD6C15" w:rsidRDefault="00BD6C15" w:rsidP="005D3FA8">
            <w:pPr>
              <w:rPr>
                <w:rFonts w:ascii="Arial" w:hAnsi="Arial" w:cs="Arial"/>
                <w:sz w:val="20"/>
                <w:szCs w:val="20"/>
              </w:rPr>
            </w:pPr>
            <w:r w:rsidRPr="00BD6C15">
              <w:rPr>
                <w:rFonts w:ascii="Arial" w:hAnsi="Arial" w:cs="Arial"/>
                <w:sz w:val="20"/>
                <w:szCs w:val="20"/>
              </w:rPr>
              <w:t>10-40%</w:t>
            </w:r>
          </w:p>
        </w:tc>
        <w:tc>
          <w:tcPr>
            <w:tcW w:w="1865" w:type="dxa"/>
          </w:tcPr>
          <w:p w14:paraId="405E2711" w14:textId="77777777" w:rsidR="00BD6C15" w:rsidRPr="00BD6C15" w:rsidRDefault="00BD6C15" w:rsidP="005D3FA8">
            <w:pPr>
              <w:jc w:val="center"/>
              <w:rPr>
                <w:rFonts w:ascii="Arial" w:hAnsi="Arial" w:cs="Arial"/>
                <w:b/>
                <w:sz w:val="20"/>
                <w:szCs w:val="20"/>
              </w:rPr>
            </w:pPr>
            <w:r w:rsidRPr="00BD6C15">
              <w:rPr>
                <w:rFonts w:ascii="Arial" w:hAnsi="Arial" w:cs="Arial"/>
                <w:b/>
                <w:sz w:val="20"/>
                <w:szCs w:val="20"/>
              </w:rPr>
              <w:t>Insufficient Evidence</w:t>
            </w:r>
          </w:p>
        </w:tc>
        <w:tc>
          <w:tcPr>
            <w:tcW w:w="3436" w:type="dxa"/>
          </w:tcPr>
          <w:p w14:paraId="770DA05D" w14:textId="77777777" w:rsidR="00BD6C15" w:rsidRPr="00BD6C15" w:rsidRDefault="00BD6C15" w:rsidP="005D3FA8">
            <w:pPr>
              <w:jc w:val="center"/>
              <w:rPr>
                <w:rFonts w:ascii="Arial" w:hAnsi="Arial" w:cs="Arial"/>
                <w:b/>
                <w:sz w:val="20"/>
                <w:szCs w:val="20"/>
              </w:rPr>
            </w:pPr>
            <w:r w:rsidRPr="00BD6C15">
              <w:rPr>
                <w:rFonts w:ascii="Arial" w:hAnsi="Arial" w:cs="Arial"/>
                <w:b/>
                <w:sz w:val="20"/>
                <w:szCs w:val="20"/>
              </w:rPr>
              <w:t>Emergent</w:t>
            </w:r>
          </w:p>
        </w:tc>
        <w:tc>
          <w:tcPr>
            <w:tcW w:w="2528" w:type="dxa"/>
          </w:tcPr>
          <w:p w14:paraId="60CE0199" w14:textId="77777777" w:rsidR="00BD6C15" w:rsidRPr="00BD6C15" w:rsidRDefault="00BD6C15" w:rsidP="005D3FA8">
            <w:pPr>
              <w:jc w:val="center"/>
              <w:rPr>
                <w:rFonts w:ascii="Arial" w:hAnsi="Arial" w:cs="Arial"/>
                <w:b/>
                <w:sz w:val="20"/>
                <w:szCs w:val="20"/>
              </w:rPr>
            </w:pPr>
            <w:r w:rsidRPr="00BD6C15">
              <w:rPr>
                <w:rFonts w:ascii="Arial" w:hAnsi="Arial" w:cs="Arial"/>
                <w:b/>
                <w:sz w:val="20"/>
                <w:szCs w:val="20"/>
              </w:rPr>
              <w:t>Target</w:t>
            </w:r>
          </w:p>
        </w:tc>
        <w:tc>
          <w:tcPr>
            <w:tcW w:w="2964" w:type="dxa"/>
          </w:tcPr>
          <w:p w14:paraId="5A20477C" w14:textId="77777777" w:rsidR="00BD6C15" w:rsidRPr="00BD6C15" w:rsidRDefault="00BD6C15" w:rsidP="005D3FA8">
            <w:pPr>
              <w:jc w:val="center"/>
              <w:rPr>
                <w:rFonts w:ascii="Arial" w:hAnsi="Arial" w:cs="Arial"/>
                <w:b/>
                <w:sz w:val="20"/>
                <w:szCs w:val="20"/>
              </w:rPr>
            </w:pPr>
            <w:r w:rsidRPr="00BD6C15">
              <w:rPr>
                <w:rFonts w:ascii="Arial" w:hAnsi="Arial" w:cs="Arial"/>
                <w:b/>
                <w:sz w:val="20"/>
                <w:szCs w:val="20"/>
              </w:rPr>
              <w:t>Outstanding</w:t>
            </w:r>
          </w:p>
        </w:tc>
      </w:tr>
      <w:tr w:rsidR="00BD6C15" w:rsidRPr="00BD6C15" w14:paraId="3FA4CAC4" w14:textId="77777777" w:rsidTr="00E678A8">
        <w:trPr>
          <w:trHeight w:val="5030"/>
        </w:trPr>
        <w:tc>
          <w:tcPr>
            <w:tcW w:w="2383" w:type="dxa"/>
          </w:tcPr>
          <w:p w14:paraId="51C8F09A" w14:textId="77777777" w:rsidR="00BD6C15" w:rsidRPr="00BD6C15" w:rsidRDefault="00BD6C15" w:rsidP="005D3FA8">
            <w:pPr>
              <w:rPr>
                <w:rFonts w:ascii="Arial" w:hAnsi="Arial" w:cs="Arial"/>
                <w:sz w:val="20"/>
                <w:szCs w:val="20"/>
              </w:rPr>
            </w:pPr>
            <w:r w:rsidRPr="00BD6C15">
              <w:rPr>
                <w:rFonts w:ascii="Arial" w:hAnsi="Arial" w:cs="Arial"/>
                <w:b/>
                <w:sz w:val="20"/>
                <w:szCs w:val="20"/>
              </w:rPr>
              <w:t>Examples of Evidence:</w:t>
            </w:r>
          </w:p>
          <w:p w14:paraId="24C33790" w14:textId="77777777" w:rsidR="00BD6C15" w:rsidRPr="00BD6C15" w:rsidRDefault="00BD6C15" w:rsidP="00A77375">
            <w:pPr>
              <w:pStyle w:val="ListParagraph"/>
              <w:numPr>
                <w:ilvl w:val="0"/>
                <w:numId w:val="22"/>
              </w:numPr>
              <w:rPr>
                <w:rFonts w:ascii="Arial" w:hAnsi="Arial" w:cs="Arial"/>
                <w:sz w:val="20"/>
                <w:szCs w:val="20"/>
              </w:rPr>
            </w:pPr>
            <w:r w:rsidRPr="00BD6C15">
              <w:rPr>
                <w:rFonts w:ascii="Arial" w:hAnsi="Arial" w:cs="Arial"/>
                <w:sz w:val="20"/>
                <w:szCs w:val="20"/>
              </w:rPr>
              <w:t>Lead professional development</w:t>
            </w:r>
          </w:p>
          <w:p w14:paraId="70374D33" w14:textId="77777777" w:rsidR="00BD6C15" w:rsidRPr="00BD6C15" w:rsidRDefault="00BD6C15" w:rsidP="00A77375">
            <w:pPr>
              <w:pStyle w:val="ListParagraph"/>
              <w:numPr>
                <w:ilvl w:val="0"/>
                <w:numId w:val="22"/>
              </w:numPr>
              <w:rPr>
                <w:rFonts w:ascii="Arial" w:hAnsi="Arial" w:cs="Arial"/>
                <w:sz w:val="20"/>
                <w:szCs w:val="20"/>
              </w:rPr>
            </w:pPr>
            <w:r w:rsidRPr="00BD6C15">
              <w:rPr>
                <w:rFonts w:ascii="Arial" w:hAnsi="Arial" w:cs="Arial"/>
                <w:sz w:val="20"/>
                <w:szCs w:val="20"/>
              </w:rPr>
              <w:t>Serve on committee(s)</w:t>
            </w:r>
          </w:p>
          <w:p w14:paraId="14999F15" w14:textId="77777777" w:rsidR="00BD6C15" w:rsidRPr="00BD6C15" w:rsidRDefault="00BD6C15" w:rsidP="00A77375">
            <w:pPr>
              <w:pStyle w:val="ListParagraph"/>
              <w:numPr>
                <w:ilvl w:val="0"/>
                <w:numId w:val="22"/>
              </w:numPr>
              <w:rPr>
                <w:rFonts w:ascii="Arial" w:hAnsi="Arial" w:cs="Arial"/>
                <w:sz w:val="20"/>
                <w:szCs w:val="20"/>
              </w:rPr>
            </w:pPr>
            <w:r w:rsidRPr="00BD6C15">
              <w:rPr>
                <w:rFonts w:ascii="Arial" w:hAnsi="Arial" w:cs="Arial"/>
                <w:sz w:val="20"/>
                <w:szCs w:val="20"/>
              </w:rPr>
              <w:t>Special projects</w:t>
            </w:r>
          </w:p>
          <w:p w14:paraId="64789E5A" w14:textId="77777777" w:rsidR="00BD6C15" w:rsidRPr="00BD6C15" w:rsidRDefault="00BD6C15" w:rsidP="00A77375">
            <w:pPr>
              <w:pStyle w:val="ListParagraph"/>
              <w:numPr>
                <w:ilvl w:val="0"/>
                <w:numId w:val="22"/>
              </w:numPr>
              <w:rPr>
                <w:rFonts w:ascii="Arial" w:hAnsi="Arial" w:cs="Arial"/>
                <w:sz w:val="20"/>
                <w:szCs w:val="20"/>
              </w:rPr>
            </w:pPr>
            <w:r w:rsidRPr="00BD6C15">
              <w:rPr>
                <w:rFonts w:ascii="Arial" w:hAnsi="Arial" w:cs="Arial"/>
                <w:sz w:val="20"/>
                <w:szCs w:val="20"/>
              </w:rPr>
              <w:t>Service to community in area of expertise</w:t>
            </w:r>
          </w:p>
          <w:p w14:paraId="025FC59B" w14:textId="77777777" w:rsidR="00BD6C15" w:rsidRPr="00BD6C15" w:rsidRDefault="00BD6C15" w:rsidP="005D3FA8">
            <w:pPr>
              <w:rPr>
                <w:rFonts w:ascii="Arial" w:hAnsi="Arial" w:cs="Arial"/>
                <w:b/>
                <w:sz w:val="20"/>
                <w:szCs w:val="20"/>
              </w:rPr>
            </w:pPr>
          </w:p>
        </w:tc>
        <w:tc>
          <w:tcPr>
            <w:tcW w:w="1865" w:type="dxa"/>
          </w:tcPr>
          <w:p w14:paraId="57AFC636" w14:textId="77777777" w:rsidR="00BD6C15" w:rsidRPr="00BD6C15" w:rsidRDefault="00BD6C15" w:rsidP="005D3FA8">
            <w:pPr>
              <w:rPr>
                <w:rFonts w:ascii="Arial" w:eastAsia="Times New Roman" w:hAnsi="Arial" w:cs="Arial"/>
                <w:color w:val="000000"/>
                <w:sz w:val="20"/>
                <w:szCs w:val="20"/>
              </w:rPr>
            </w:pPr>
            <w:r w:rsidRPr="00BD6C15">
              <w:rPr>
                <w:rFonts w:ascii="Arial" w:eastAsia="Times New Roman" w:hAnsi="Arial" w:cs="Arial"/>
                <w:color w:val="000000"/>
                <w:sz w:val="20"/>
                <w:szCs w:val="20"/>
              </w:rPr>
              <w:t>Insufficient evidence to support plan</w:t>
            </w:r>
          </w:p>
        </w:tc>
        <w:tc>
          <w:tcPr>
            <w:tcW w:w="3436" w:type="dxa"/>
          </w:tcPr>
          <w:p w14:paraId="0D53F1D1" w14:textId="77777777" w:rsidR="00BD6C15" w:rsidRPr="00BD6C15" w:rsidRDefault="00BD6C15" w:rsidP="005D3FA8">
            <w:pPr>
              <w:rPr>
                <w:rFonts w:ascii="Arial" w:eastAsia="Times New Roman" w:hAnsi="Arial" w:cs="Arial"/>
                <w:color w:val="000000"/>
                <w:sz w:val="20"/>
                <w:szCs w:val="20"/>
              </w:rPr>
            </w:pPr>
            <w:r w:rsidRPr="00BD6C15">
              <w:rPr>
                <w:rFonts w:ascii="Arial" w:eastAsia="Times New Roman" w:hAnsi="Arial" w:cs="Arial"/>
                <w:color w:val="000000"/>
                <w:sz w:val="20"/>
                <w:szCs w:val="20"/>
              </w:rPr>
              <w:t>Shows evidence of serving in</w:t>
            </w:r>
            <w:r w:rsidRPr="00BD6C15">
              <w:rPr>
                <w:rFonts w:ascii="Arial" w:eastAsia="Times New Roman" w:hAnsi="Arial" w:cs="Arial"/>
                <w:b/>
                <w:bCs/>
                <w:color w:val="000000"/>
                <w:sz w:val="20"/>
                <w:szCs w:val="20"/>
              </w:rPr>
              <w:t xml:space="preserve"> 2</w:t>
            </w:r>
            <w:r w:rsidRPr="00BD6C15">
              <w:rPr>
                <w:rFonts w:ascii="Arial" w:eastAsia="Times New Roman" w:hAnsi="Arial" w:cs="Arial"/>
                <w:color w:val="000000"/>
                <w:sz w:val="20"/>
                <w:szCs w:val="20"/>
              </w:rPr>
              <w:t xml:space="preserve"> service capacities such as:</w:t>
            </w:r>
          </w:p>
          <w:p w14:paraId="68709D7D" w14:textId="77777777" w:rsidR="00BD6C15" w:rsidRPr="00BD6C15" w:rsidRDefault="00BD6C15" w:rsidP="00A77375">
            <w:pPr>
              <w:pStyle w:val="ListParagraph"/>
              <w:numPr>
                <w:ilvl w:val="0"/>
                <w:numId w:val="16"/>
              </w:numPr>
              <w:ind w:left="40" w:firstLine="90"/>
              <w:rPr>
                <w:rFonts w:ascii="Arial" w:eastAsia="Times New Roman" w:hAnsi="Arial" w:cs="Arial"/>
                <w:color w:val="000000"/>
                <w:sz w:val="20"/>
                <w:szCs w:val="20"/>
              </w:rPr>
            </w:pPr>
            <w:r w:rsidRPr="00BD6C15">
              <w:rPr>
                <w:rFonts w:ascii="Arial" w:eastAsia="Times New Roman" w:hAnsi="Arial" w:cs="Arial"/>
                <w:color w:val="000000"/>
                <w:sz w:val="20"/>
                <w:szCs w:val="20"/>
              </w:rPr>
              <w:t xml:space="preserve">provides professional development opportunities (ex. CETL workshop, teacher meetings, workshops) </w:t>
            </w:r>
          </w:p>
          <w:p w14:paraId="4356B7F3" w14:textId="77777777" w:rsidR="00BD6C15" w:rsidRPr="00BD6C15" w:rsidRDefault="00BD6C15" w:rsidP="00A77375">
            <w:pPr>
              <w:pStyle w:val="ListParagraph"/>
              <w:numPr>
                <w:ilvl w:val="0"/>
                <w:numId w:val="16"/>
              </w:numPr>
              <w:ind w:left="40" w:firstLine="90"/>
              <w:rPr>
                <w:rFonts w:ascii="Arial" w:eastAsia="Times New Roman" w:hAnsi="Arial" w:cs="Arial"/>
                <w:color w:val="000000"/>
                <w:sz w:val="20"/>
                <w:szCs w:val="20"/>
              </w:rPr>
            </w:pPr>
            <w:r w:rsidRPr="00BD6C15">
              <w:rPr>
                <w:rFonts w:ascii="Arial" w:eastAsia="Times New Roman" w:hAnsi="Arial" w:cs="Arial"/>
                <w:color w:val="000000"/>
                <w:sz w:val="20"/>
                <w:szCs w:val="20"/>
              </w:rPr>
              <w:t>Active participation on a committee</w:t>
            </w:r>
          </w:p>
          <w:p w14:paraId="70DBC28F" w14:textId="77777777" w:rsidR="00BD6C15" w:rsidRPr="00BD6C15" w:rsidRDefault="00BD6C15" w:rsidP="00A77375">
            <w:pPr>
              <w:pStyle w:val="ListParagraph"/>
              <w:numPr>
                <w:ilvl w:val="0"/>
                <w:numId w:val="16"/>
              </w:numPr>
              <w:ind w:left="40" w:firstLine="90"/>
              <w:rPr>
                <w:rFonts w:ascii="Arial" w:eastAsia="Times New Roman" w:hAnsi="Arial" w:cs="Arial"/>
                <w:color w:val="000000"/>
                <w:sz w:val="20"/>
                <w:szCs w:val="20"/>
              </w:rPr>
            </w:pPr>
            <w:r w:rsidRPr="00BD6C15">
              <w:rPr>
                <w:rFonts w:ascii="Arial" w:eastAsia="Times New Roman" w:hAnsi="Arial" w:cs="Arial"/>
                <w:color w:val="000000"/>
                <w:sz w:val="20"/>
                <w:szCs w:val="20"/>
              </w:rPr>
              <w:t xml:space="preserve">serves </w:t>
            </w:r>
            <w:proofErr w:type="gramStart"/>
            <w:r w:rsidRPr="00BD6C15">
              <w:rPr>
                <w:rFonts w:ascii="Arial" w:eastAsia="Times New Roman" w:hAnsi="Arial" w:cs="Arial"/>
                <w:color w:val="000000"/>
                <w:sz w:val="20"/>
                <w:szCs w:val="20"/>
              </w:rPr>
              <w:t>in  a</w:t>
            </w:r>
            <w:proofErr w:type="gramEnd"/>
            <w:r w:rsidRPr="00BD6C15">
              <w:rPr>
                <w:rFonts w:ascii="Arial" w:eastAsia="Times New Roman" w:hAnsi="Arial" w:cs="Arial"/>
                <w:color w:val="000000"/>
                <w:sz w:val="20"/>
                <w:szCs w:val="20"/>
              </w:rPr>
              <w:t xml:space="preserve"> leadership role </w:t>
            </w:r>
          </w:p>
          <w:p w14:paraId="39C3ED9F" w14:textId="77777777" w:rsidR="00BD6C15" w:rsidRPr="00BD6C15" w:rsidRDefault="00BD6C15" w:rsidP="00A77375">
            <w:pPr>
              <w:pStyle w:val="ListParagraph"/>
              <w:numPr>
                <w:ilvl w:val="0"/>
                <w:numId w:val="16"/>
              </w:numPr>
              <w:ind w:left="40" w:firstLine="90"/>
              <w:rPr>
                <w:rFonts w:ascii="Arial" w:eastAsia="Times New Roman" w:hAnsi="Arial" w:cs="Arial"/>
                <w:color w:val="000000"/>
                <w:sz w:val="20"/>
                <w:szCs w:val="20"/>
              </w:rPr>
            </w:pPr>
            <w:r w:rsidRPr="00BD6C15">
              <w:rPr>
                <w:rFonts w:ascii="Arial" w:eastAsia="Times New Roman" w:hAnsi="Arial" w:cs="Arial"/>
                <w:color w:val="000000"/>
                <w:sz w:val="20"/>
                <w:szCs w:val="20"/>
              </w:rPr>
              <w:t>shares expertise in a professional setting</w:t>
            </w:r>
          </w:p>
          <w:p w14:paraId="2C7FC867" w14:textId="77777777" w:rsidR="00BD6C15" w:rsidRPr="00BD6C15" w:rsidRDefault="00BD6C15" w:rsidP="00A77375">
            <w:pPr>
              <w:pStyle w:val="ListParagraph"/>
              <w:numPr>
                <w:ilvl w:val="0"/>
                <w:numId w:val="16"/>
              </w:numPr>
              <w:ind w:left="40" w:firstLine="90"/>
              <w:rPr>
                <w:rFonts w:ascii="Arial" w:eastAsia="Times New Roman" w:hAnsi="Arial" w:cs="Arial"/>
                <w:color w:val="000000"/>
                <w:sz w:val="20"/>
                <w:szCs w:val="20"/>
              </w:rPr>
            </w:pPr>
            <w:r w:rsidRPr="00BD6C15">
              <w:rPr>
                <w:rFonts w:ascii="Arial" w:eastAsia="Times New Roman" w:hAnsi="Arial" w:cs="Arial"/>
                <w:color w:val="000000"/>
                <w:sz w:val="20"/>
                <w:szCs w:val="20"/>
              </w:rPr>
              <w:t xml:space="preserve">is involved in professional association </w:t>
            </w:r>
          </w:p>
          <w:p w14:paraId="3D37D084" w14:textId="77777777" w:rsidR="00BD6C15" w:rsidRPr="00BD6C15" w:rsidRDefault="00BD6C15" w:rsidP="00A77375">
            <w:pPr>
              <w:pStyle w:val="ListParagraph"/>
              <w:numPr>
                <w:ilvl w:val="0"/>
                <w:numId w:val="16"/>
              </w:numPr>
              <w:ind w:left="40" w:firstLine="90"/>
              <w:rPr>
                <w:rFonts w:ascii="Arial" w:eastAsia="Times New Roman" w:hAnsi="Arial" w:cs="Arial"/>
                <w:color w:val="000000"/>
                <w:sz w:val="20"/>
                <w:szCs w:val="20"/>
              </w:rPr>
            </w:pPr>
            <w:r w:rsidRPr="00BD6C15">
              <w:rPr>
                <w:rFonts w:ascii="Arial" w:eastAsia="Times New Roman" w:hAnsi="Arial" w:cs="Arial"/>
                <w:color w:val="000000"/>
                <w:sz w:val="20"/>
                <w:szCs w:val="20"/>
              </w:rPr>
              <w:t xml:space="preserve">participates in special projects </w:t>
            </w:r>
            <w:proofErr w:type="gramStart"/>
            <w:r w:rsidRPr="00BD6C15">
              <w:rPr>
                <w:rFonts w:ascii="Arial" w:eastAsia="Times New Roman" w:hAnsi="Arial" w:cs="Arial"/>
                <w:color w:val="000000"/>
                <w:sz w:val="20"/>
                <w:szCs w:val="20"/>
              </w:rPr>
              <w:t>( ex.</w:t>
            </w:r>
            <w:proofErr w:type="gramEnd"/>
            <w:r w:rsidRPr="00BD6C15">
              <w:rPr>
                <w:rFonts w:ascii="Arial" w:eastAsia="Times New Roman" w:hAnsi="Arial" w:cs="Arial"/>
                <w:color w:val="000000"/>
                <w:sz w:val="20"/>
                <w:szCs w:val="20"/>
              </w:rPr>
              <w:t xml:space="preserve"> grant writing, awards, community events). </w:t>
            </w:r>
          </w:p>
        </w:tc>
        <w:tc>
          <w:tcPr>
            <w:tcW w:w="2528" w:type="dxa"/>
          </w:tcPr>
          <w:p w14:paraId="21471B2A" w14:textId="77777777" w:rsidR="00BD6C15" w:rsidRPr="00BD6C15" w:rsidRDefault="00BD6C15" w:rsidP="005D3FA8">
            <w:pPr>
              <w:rPr>
                <w:rFonts w:ascii="Arial" w:eastAsia="Times New Roman" w:hAnsi="Arial" w:cs="Arial"/>
                <w:color w:val="000000"/>
                <w:sz w:val="20"/>
                <w:szCs w:val="20"/>
              </w:rPr>
            </w:pPr>
            <w:r w:rsidRPr="00BD6C15">
              <w:rPr>
                <w:rFonts w:ascii="Arial" w:eastAsia="Times New Roman" w:hAnsi="Arial" w:cs="Arial"/>
                <w:color w:val="000000"/>
                <w:sz w:val="20"/>
                <w:szCs w:val="20"/>
              </w:rPr>
              <w:t>Shows evidence of serving in</w:t>
            </w:r>
            <w:r w:rsidRPr="00BD6C15">
              <w:rPr>
                <w:rFonts w:ascii="Arial" w:eastAsia="Times New Roman" w:hAnsi="Arial" w:cs="Arial"/>
                <w:b/>
                <w:bCs/>
                <w:color w:val="000000"/>
                <w:sz w:val="20"/>
                <w:szCs w:val="20"/>
              </w:rPr>
              <w:t xml:space="preserve"> 3-4</w:t>
            </w:r>
            <w:r w:rsidRPr="00BD6C15">
              <w:rPr>
                <w:rFonts w:ascii="Arial" w:eastAsia="Times New Roman" w:hAnsi="Arial" w:cs="Arial"/>
                <w:color w:val="000000"/>
                <w:sz w:val="20"/>
                <w:szCs w:val="20"/>
              </w:rPr>
              <w:t xml:space="preserve"> service capacities such as:</w:t>
            </w:r>
          </w:p>
          <w:p w14:paraId="3FE9F17A" w14:textId="77777777" w:rsidR="00BD6C15" w:rsidRPr="00BD6C15" w:rsidRDefault="00BD6C15" w:rsidP="00A77375">
            <w:pPr>
              <w:pStyle w:val="ListParagraph"/>
              <w:numPr>
                <w:ilvl w:val="0"/>
                <w:numId w:val="17"/>
              </w:numPr>
              <w:ind w:left="105" w:firstLine="90"/>
              <w:rPr>
                <w:rFonts w:ascii="Arial" w:eastAsia="Times New Roman" w:hAnsi="Arial" w:cs="Arial"/>
                <w:color w:val="000000"/>
                <w:sz w:val="20"/>
                <w:szCs w:val="20"/>
              </w:rPr>
            </w:pPr>
            <w:r w:rsidRPr="00BD6C15">
              <w:rPr>
                <w:rFonts w:ascii="Arial" w:eastAsia="Times New Roman" w:hAnsi="Arial" w:cs="Arial"/>
                <w:color w:val="000000"/>
                <w:sz w:val="20"/>
                <w:szCs w:val="20"/>
              </w:rPr>
              <w:t xml:space="preserve">provides professional development opportunities (ex. CETL workshop, teacher meetings, workshops) </w:t>
            </w:r>
          </w:p>
          <w:p w14:paraId="0CE19949" w14:textId="77777777" w:rsidR="00BD6C15" w:rsidRPr="00BD6C15" w:rsidRDefault="00BD6C15" w:rsidP="00A77375">
            <w:pPr>
              <w:pStyle w:val="ListParagraph"/>
              <w:numPr>
                <w:ilvl w:val="0"/>
                <w:numId w:val="17"/>
              </w:numPr>
              <w:ind w:left="105" w:firstLine="90"/>
              <w:rPr>
                <w:rFonts w:ascii="Arial" w:eastAsia="Times New Roman" w:hAnsi="Arial" w:cs="Arial"/>
                <w:color w:val="000000"/>
                <w:sz w:val="20"/>
                <w:szCs w:val="20"/>
              </w:rPr>
            </w:pPr>
            <w:r w:rsidRPr="00BD6C15">
              <w:rPr>
                <w:rFonts w:ascii="Arial" w:eastAsia="Times New Roman" w:hAnsi="Arial" w:cs="Arial"/>
                <w:color w:val="000000"/>
                <w:sz w:val="20"/>
                <w:szCs w:val="20"/>
              </w:rPr>
              <w:t>Active participation on a committee</w:t>
            </w:r>
          </w:p>
          <w:p w14:paraId="45C22F54" w14:textId="4A05FDDE" w:rsidR="00BD6C15" w:rsidRPr="00BD6C15" w:rsidRDefault="00BD6C15" w:rsidP="00A77375">
            <w:pPr>
              <w:pStyle w:val="ListParagraph"/>
              <w:numPr>
                <w:ilvl w:val="0"/>
                <w:numId w:val="17"/>
              </w:numPr>
              <w:ind w:left="105" w:firstLine="90"/>
              <w:rPr>
                <w:rFonts w:ascii="Arial" w:eastAsia="Times New Roman" w:hAnsi="Arial" w:cs="Arial"/>
                <w:color w:val="000000"/>
                <w:sz w:val="20"/>
                <w:szCs w:val="20"/>
              </w:rPr>
            </w:pPr>
            <w:r>
              <w:rPr>
                <w:rFonts w:ascii="Arial" w:eastAsia="Times New Roman" w:hAnsi="Arial" w:cs="Arial"/>
                <w:color w:val="000000"/>
                <w:sz w:val="20"/>
                <w:szCs w:val="20"/>
              </w:rPr>
              <w:t>serves in</w:t>
            </w:r>
            <w:r w:rsidRPr="00BD6C15">
              <w:rPr>
                <w:rFonts w:ascii="Arial" w:eastAsia="Times New Roman" w:hAnsi="Arial" w:cs="Arial"/>
                <w:color w:val="000000"/>
                <w:sz w:val="20"/>
                <w:szCs w:val="20"/>
              </w:rPr>
              <w:t xml:space="preserve"> a leadership role shares expertise in a professional setting</w:t>
            </w:r>
          </w:p>
          <w:p w14:paraId="459E90FE" w14:textId="486BB404" w:rsidR="00BD6C15" w:rsidRPr="00BD6C15" w:rsidRDefault="00BD6C15" w:rsidP="00A77375">
            <w:pPr>
              <w:pStyle w:val="ListParagraph"/>
              <w:numPr>
                <w:ilvl w:val="0"/>
                <w:numId w:val="17"/>
              </w:numPr>
              <w:ind w:left="105" w:firstLine="90"/>
              <w:rPr>
                <w:rFonts w:ascii="Arial" w:eastAsia="Times New Roman" w:hAnsi="Arial" w:cs="Arial"/>
                <w:color w:val="000000"/>
                <w:sz w:val="20"/>
                <w:szCs w:val="20"/>
              </w:rPr>
            </w:pPr>
            <w:r w:rsidRPr="00BD6C15">
              <w:rPr>
                <w:rFonts w:ascii="Arial" w:eastAsia="Times New Roman" w:hAnsi="Arial" w:cs="Arial"/>
                <w:color w:val="000000"/>
                <w:sz w:val="20"/>
                <w:szCs w:val="20"/>
              </w:rPr>
              <w:t xml:space="preserve">is involved in an increased capacity in a professional association </w:t>
            </w:r>
          </w:p>
          <w:p w14:paraId="6F2D3431" w14:textId="43DE7643" w:rsidR="00BD6C15" w:rsidRPr="00BD6C15" w:rsidRDefault="00BD6C15" w:rsidP="00A77375">
            <w:pPr>
              <w:pStyle w:val="ListParagraph"/>
              <w:numPr>
                <w:ilvl w:val="0"/>
                <w:numId w:val="17"/>
              </w:numPr>
              <w:ind w:left="105" w:firstLine="90"/>
              <w:rPr>
                <w:rFonts w:ascii="Arial" w:eastAsia="Times New Roman" w:hAnsi="Arial" w:cs="Arial"/>
                <w:color w:val="000000"/>
                <w:sz w:val="20"/>
                <w:szCs w:val="20"/>
              </w:rPr>
            </w:pPr>
            <w:r w:rsidRPr="00BD6C15">
              <w:rPr>
                <w:rFonts w:ascii="Arial" w:eastAsia="Times New Roman" w:hAnsi="Arial" w:cs="Arial"/>
                <w:color w:val="000000"/>
                <w:sz w:val="20"/>
                <w:szCs w:val="20"/>
              </w:rPr>
              <w:t xml:space="preserve">participates in special projects (ex. grant writing, awards, community events). </w:t>
            </w:r>
          </w:p>
        </w:tc>
        <w:tc>
          <w:tcPr>
            <w:tcW w:w="2964" w:type="dxa"/>
          </w:tcPr>
          <w:p w14:paraId="3438266D" w14:textId="77777777" w:rsidR="00BD6C15" w:rsidRPr="00BD6C15" w:rsidRDefault="00BD6C15" w:rsidP="005D3FA8">
            <w:pPr>
              <w:rPr>
                <w:rFonts w:ascii="Arial" w:eastAsia="Times New Roman" w:hAnsi="Arial" w:cs="Arial"/>
                <w:color w:val="000000"/>
                <w:sz w:val="20"/>
                <w:szCs w:val="20"/>
              </w:rPr>
            </w:pPr>
            <w:r w:rsidRPr="00BD6C15">
              <w:rPr>
                <w:rFonts w:ascii="Arial" w:eastAsia="Times New Roman" w:hAnsi="Arial" w:cs="Arial"/>
                <w:color w:val="000000"/>
                <w:sz w:val="20"/>
                <w:szCs w:val="20"/>
              </w:rPr>
              <w:t>Shows evidence of serving in</w:t>
            </w:r>
            <w:r w:rsidRPr="00BD6C15">
              <w:rPr>
                <w:rFonts w:ascii="Arial" w:eastAsia="Times New Roman" w:hAnsi="Arial" w:cs="Arial"/>
                <w:b/>
                <w:bCs/>
                <w:color w:val="000000"/>
                <w:sz w:val="20"/>
                <w:szCs w:val="20"/>
              </w:rPr>
              <w:t xml:space="preserve"> 5 or more </w:t>
            </w:r>
            <w:r w:rsidRPr="00BD6C15">
              <w:rPr>
                <w:rFonts w:ascii="Arial" w:eastAsia="Times New Roman" w:hAnsi="Arial" w:cs="Arial"/>
                <w:color w:val="000000"/>
                <w:sz w:val="20"/>
                <w:szCs w:val="20"/>
              </w:rPr>
              <w:t>service capacities such as:</w:t>
            </w:r>
          </w:p>
          <w:p w14:paraId="6926E95B" w14:textId="77777777" w:rsidR="00BD6C15" w:rsidRPr="00BD6C15" w:rsidRDefault="00BD6C15" w:rsidP="00A77375">
            <w:pPr>
              <w:pStyle w:val="ListParagraph"/>
              <w:numPr>
                <w:ilvl w:val="0"/>
                <w:numId w:val="18"/>
              </w:numPr>
              <w:ind w:left="0" w:firstLine="80"/>
              <w:rPr>
                <w:rFonts w:ascii="Arial" w:eastAsia="Times New Roman" w:hAnsi="Arial" w:cs="Arial"/>
                <w:color w:val="000000"/>
                <w:sz w:val="20"/>
                <w:szCs w:val="20"/>
              </w:rPr>
            </w:pPr>
            <w:r w:rsidRPr="00BD6C15">
              <w:rPr>
                <w:rFonts w:ascii="Arial" w:eastAsia="Times New Roman" w:hAnsi="Arial" w:cs="Arial"/>
                <w:color w:val="000000"/>
                <w:sz w:val="20"/>
                <w:szCs w:val="20"/>
              </w:rPr>
              <w:t xml:space="preserve">provides professional development opportunities (ex. CETL workshop, teacher meetings, workshops) </w:t>
            </w:r>
          </w:p>
          <w:p w14:paraId="14D32606" w14:textId="77777777" w:rsidR="00BD6C15" w:rsidRPr="00BD6C15" w:rsidRDefault="00BD6C15" w:rsidP="00A77375">
            <w:pPr>
              <w:pStyle w:val="ListParagraph"/>
              <w:numPr>
                <w:ilvl w:val="0"/>
                <w:numId w:val="18"/>
              </w:numPr>
              <w:ind w:left="0" w:firstLine="80"/>
              <w:rPr>
                <w:rFonts w:ascii="Arial" w:eastAsia="Times New Roman" w:hAnsi="Arial" w:cs="Arial"/>
                <w:color w:val="000000"/>
                <w:sz w:val="20"/>
                <w:szCs w:val="20"/>
              </w:rPr>
            </w:pPr>
            <w:r w:rsidRPr="00BD6C15">
              <w:rPr>
                <w:rFonts w:ascii="Arial" w:eastAsia="Times New Roman" w:hAnsi="Arial" w:cs="Arial"/>
                <w:color w:val="000000"/>
                <w:sz w:val="20"/>
                <w:szCs w:val="20"/>
              </w:rPr>
              <w:t>Active participation on a committee</w:t>
            </w:r>
          </w:p>
          <w:p w14:paraId="03665F1E" w14:textId="1D21CBA8" w:rsidR="00BD6C15" w:rsidRPr="00BD6C15" w:rsidRDefault="00BD6C15" w:rsidP="00A77375">
            <w:pPr>
              <w:pStyle w:val="ListParagraph"/>
              <w:numPr>
                <w:ilvl w:val="0"/>
                <w:numId w:val="18"/>
              </w:numPr>
              <w:ind w:left="0" w:firstLine="80"/>
              <w:rPr>
                <w:rFonts w:ascii="Arial" w:eastAsia="Times New Roman" w:hAnsi="Arial" w:cs="Arial"/>
                <w:color w:val="000000"/>
                <w:sz w:val="20"/>
                <w:szCs w:val="20"/>
              </w:rPr>
            </w:pPr>
            <w:r>
              <w:rPr>
                <w:rFonts w:ascii="Arial" w:eastAsia="Times New Roman" w:hAnsi="Arial" w:cs="Arial"/>
                <w:color w:val="000000"/>
                <w:sz w:val="20"/>
                <w:szCs w:val="20"/>
              </w:rPr>
              <w:t xml:space="preserve">serves in </w:t>
            </w:r>
            <w:r w:rsidRPr="00BD6C15">
              <w:rPr>
                <w:rFonts w:ascii="Arial" w:eastAsia="Times New Roman" w:hAnsi="Arial" w:cs="Arial"/>
                <w:color w:val="000000"/>
                <w:sz w:val="20"/>
                <w:szCs w:val="20"/>
              </w:rPr>
              <w:t>a leadership role shares expertise in a professional setting</w:t>
            </w:r>
          </w:p>
          <w:p w14:paraId="095BB873" w14:textId="348EC02D" w:rsidR="00BD6C15" w:rsidRPr="00BD6C15" w:rsidRDefault="00BD6C15" w:rsidP="00A77375">
            <w:pPr>
              <w:pStyle w:val="ListParagraph"/>
              <w:numPr>
                <w:ilvl w:val="0"/>
                <w:numId w:val="18"/>
              </w:numPr>
              <w:ind w:left="0" w:firstLine="80"/>
              <w:rPr>
                <w:rFonts w:ascii="Arial" w:eastAsia="Times New Roman" w:hAnsi="Arial" w:cs="Arial"/>
                <w:color w:val="000000"/>
                <w:sz w:val="20"/>
                <w:szCs w:val="20"/>
              </w:rPr>
            </w:pPr>
            <w:r w:rsidRPr="00BD6C15">
              <w:rPr>
                <w:rFonts w:ascii="Arial" w:eastAsia="Times New Roman" w:hAnsi="Arial" w:cs="Arial"/>
                <w:color w:val="000000"/>
                <w:sz w:val="20"/>
                <w:szCs w:val="20"/>
              </w:rPr>
              <w:t xml:space="preserve">is involved as a leader in professional association </w:t>
            </w:r>
          </w:p>
          <w:p w14:paraId="1EBFD03F" w14:textId="417D1C46" w:rsidR="00BD6C15" w:rsidRPr="00BD6C15" w:rsidRDefault="00BD6C15" w:rsidP="00A77375">
            <w:pPr>
              <w:pStyle w:val="ListParagraph"/>
              <w:numPr>
                <w:ilvl w:val="0"/>
                <w:numId w:val="18"/>
              </w:numPr>
              <w:ind w:left="0" w:firstLine="80"/>
              <w:rPr>
                <w:rFonts w:ascii="Arial" w:eastAsia="Times New Roman" w:hAnsi="Arial" w:cs="Arial"/>
                <w:color w:val="000000"/>
                <w:sz w:val="20"/>
                <w:szCs w:val="20"/>
              </w:rPr>
            </w:pPr>
            <w:r w:rsidRPr="00BD6C15">
              <w:rPr>
                <w:rFonts w:ascii="Arial" w:eastAsia="Times New Roman" w:hAnsi="Arial" w:cs="Arial"/>
                <w:color w:val="000000"/>
                <w:sz w:val="20"/>
                <w:szCs w:val="20"/>
              </w:rPr>
              <w:t>par</w:t>
            </w:r>
            <w:r>
              <w:rPr>
                <w:rFonts w:ascii="Arial" w:eastAsia="Times New Roman" w:hAnsi="Arial" w:cs="Arial"/>
                <w:color w:val="000000"/>
                <w:sz w:val="20"/>
                <w:szCs w:val="20"/>
              </w:rPr>
              <w:t>ticipates in special projects (</w:t>
            </w:r>
            <w:r w:rsidRPr="00BD6C15">
              <w:rPr>
                <w:rFonts w:ascii="Arial" w:eastAsia="Times New Roman" w:hAnsi="Arial" w:cs="Arial"/>
                <w:color w:val="000000"/>
                <w:sz w:val="20"/>
                <w:szCs w:val="20"/>
              </w:rPr>
              <w:t xml:space="preserve">ex. grant writing, awards, community events). </w:t>
            </w:r>
          </w:p>
        </w:tc>
      </w:tr>
    </w:tbl>
    <w:p w14:paraId="30039ECA" w14:textId="77777777" w:rsidR="00BD6C15" w:rsidRPr="00BD6C15" w:rsidRDefault="00BD6C15" w:rsidP="00052D5F">
      <w:pPr>
        <w:rPr>
          <w:rFonts w:ascii="Arial" w:hAnsi="Arial" w:cs="Arial"/>
          <w:b/>
          <w:sz w:val="20"/>
          <w:szCs w:val="20"/>
        </w:rPr>
      </w:pPr>
    </w:p>
    <w:p w14:paraId="15EF8034" w14:textId="77777777" w:rsidR="00BD6C15" w:rsidRPr="00BD6C15" w:rsidRDefault="00BD6C15">
      <w:pPr>
        <w:rPr>
          <w:rFonts w:ascii="Arial" w:hAnsi="Arial" w:cs="Arial"/>
          <w:sz w:val="20"/>
          <w:szCs w:val="20"/>
        </w:rPr>
      </w:pPr>
    </w:p>
    <w:p w14:paraId="0095093C" w14:textId="2CE0C5D9" w:rsidR="004E4195" w:rsidRDefault="004E4195">
      <w:pPr>
        <w:rPr>
          <w:rFonts w:ascii="Arial" w:hAnsi="Arial" w:cs="Arial"/>
          <w:sz w:val="20"/>
          <w:szCs w:val="20"/>
        </w:rPr>
      </w:pPr>
      <w:r>
        <w:rPr>
          <w:rFonts w:ascii="Arial" w:hAnsi="Arial" w:cs="Arial"/>
          <w:sz w:val="20"/>
          <w:szCs w:val="20"/>
        </w:rPr>
        <w:br w:type="page"/>
      </w:r>
    </w:p>
    <w:p w14:paraId="61E3A4BD" w14:textId="76BEE7AD" w:rsidR="004E4195" w:rsidRDefault="004E4195" w:rsidP="00373270">
      <w:pPr>
        <w:jc w:val="center"/>
        <w:rPr>
          <w:rFonts w:ascii="Arial" w:hAnsi="Arial" w:cs="Arial"/>
          <w:b/>
        </w:rPr>
      </w:pPr>
      <w:r w:rsidRPr="00BD6C15">
        <w:rPr>
          <w:rFonts w:ascii="Arial" w:hAnsi="Arial" w:cs="Arial"/>
          <w:b/>
        </w:rPr>
        <w:lastRenderedPageBreak/>
        <w:t xml:space="preserve">Faculty Evaluation Instrument Option </w:t>
      </w:r>
      <w:r>
        <w:rPr>
          <w:rFonts w:ascii="Arial" w:hAnsi="Arial" w:cs="Arial"/>
          <w:b/>
        </w:rPr>
        <w:t>3</w:t>
      </w:r>
    </w:p>
    <w:p w14:paraId="473D1B41" w14:textId="77777777" w:rsidR="004E4195" w:rsidRDefault="004E4195" w:rsidP="00373270">
      <w:pPr>
        <w:jc w:val="center"/>
        <w:rPr>
          <w:rFonts w:ascii="Arial" w:hAnsi="Arial" w:cs="Arial"/>
          <w:b/>
        </w:rPr>
      </w:pPr>
    </w:p>
    <w:p w14:paraId="11409C75" w14:textId="422958B6" w:rsidR="004E4195" w:rsidRPr="004E4195" w:rsidRDefault="004E4195" w:rsidP="00373270">
      <w:pPr>
        <w:jc w:val="center"/>
        <w:rPr>
          <w:rFonts w:ascii="Arial" w:hAnsi="Arial" w:cs="Arial"/>
          <w:b/>
        </w:rPr>
      </w:pPr>
      <w:r w:rsidRPr="004E4195">
        <w:rPr>
          <w:rFonts w:ascii="Arial" w:hAnsi="Arial" w:cs="Arial"/>
          <w:b/>
        </w:rPr>
        <w:t>Teaching</w:t>
      </w:r>
    </w:p>
    <w:p w14:paraId="7533D819" w14:textId="77777777" w:rsidR="004E4195" w:rsidRPr="004E4195" w:rsidRDefault="004E4195" w:rsidP="00373270">
      <w:pPr>
        <w:jc w:val="center"/>
        <w:rPr>
          <w:rFonts w:ascii="Arial" w:hAnsi="Arial" w:cs="Arial"/>
          <w:sz w:val="20"/>
          <w:szCs w:val="20"/>
        </w:rPr>
      </w:pPr>
      <w:r w:rsidRPr="004E4195">
        <w:rPr>
          <w:rFonts w:ascii="Arial" w:hAnsi="Arial" w:cs="Arial"/>
          <w:b/>
          <w:sz w:val="20"/>
          <w:szCs w:val="20"/>
        </w:rPr>
        <w:t>E</w:t>
      </w:r>
      <w:r w:rsidRPr="004E4195">
        <w:rPr>
          <w:rFonts w:ascii="Arial" w:hAnsi="Arial" w:cs="Arial"/>
          <w:sz w:val="20"/>
          <w:szCs w:val="20"/>
        </w:rPr>
        <w:t xml:space="preserve"> = Excellent = 4; </w:t>
      </w:r>
      <w:r w:rsidRPr="004E4195">
        <w:rPr>
          <w:rFonts w:ascii="Arial" w:hAnsi="Arial" w:cs="Arial"/>
          <w:b/>
          <w:sz w:val="20"/>
          <w:szCs w:val="20"/>
        </w:rPr>
        <w:t>G</w:t>
      </w:r>
      <w:r w:rsidRPr="004E4195">
        <w:rPr>
          <w:rFonts w:ascii="Arial" w:hAnsi="Arial" w:cs="Arial"/>
          <w:sz w:val="20"/>
          <w:szCs w:val="20"/>
        </w:rPr>
        <w:t xml:space="preserve"> = Good = 3; </w:t>
      </w:r>
      <w:r w:rsidRPr="004E4195">
        <w:rPr>
          <w:rFonts w:ascii="Arial" w:hAnsi="Arial" w:cs="Arial"/>
          <w:b/>
          <w:sz w:val="20"/>
          <w:szCs w:val="20"/>
        </w:rPr>
        <w:t>NI</w:t>
      </w:r>
      <w:r w:rsidRPr="004E4195">
        <w:rPr>
          <w:rFonts w:ascii="Arial" w:hAnsi="Arial" w:cs="Arial"/>
          <w:sz w:val="20"/>
          <w:szCs w:val="20"/>
        </w:rPr>
        <w:t xml:space="preserve"> = Needs Improvement = 2; </w:t>
      </w:r>
      <w:r w:rsidRPr="004E4195">
        <w:rPr>
          <w:rFonts w:ascii="Arial" w:hAnsi="Arial" w:cs="Arial"/>
          <w:b/>
          <w:sz w:val="20"/>
          <w:szCs w:val="20"/>
        </w:rPr>
        <w:t>P</w:t>
      </w:r>
      <w:r w:rsidRPr="004E4195">
        <w:rPr>
          <w:rFonts w:ascii="Arial" w:hAnsi="Arial" w:cs="Arial"/>
          <w:sz w:val="20"/>
          <w:szCs w:val="20"/>
        </w:rPr>
        <w:t xml:space="preserve"> = Poor = 1</w:t>
      </w:r>
    </w:p>
    <w:tbl>
      <w:tblPr>
        <w:tblW w:w="12780" w:type="dxa"/>
        <w:tblInd w:w="-260" w:type="dxa"/>
        <w:tblLayout w:type="fixed"/>
        <w:tblCellMar>
          <w:left w:w="10" w:type="dxa"/>
          <w:right w:w="10" w:type="dxa"/>
        </w:tblCellMar>
        <w:tblLook w:val="04A0" w:firstRow="1" w:lastRow="0" w:firstColumn="1" w:lastColumn="0" w:noHBand="0" w:noVBand="1"/>
      </w:tblPr>
      <w:tblGrid>
        <w:gridCol w:w="1628"/>
        <w:gridCol w:w="4402"/>
        <w:gridCol w:w="4320"/>
        <w:gridCol w:w="1260"/>
        <w:gridCol w:w="1170"/>
      </w:tblGrid>
      <w:tr w:rsidR="004E4195" w:rsidRPr="004E4195" w14:paraId="25F21CC5" w14:textId="77777777">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60F6376F" w14:textId="77777777" w:rsidR="004E4195" w:rsidRPr="004E4195" w:rsidRDefault="004E4195" w:rsidP="00373270">
            <w:pPr>
              <w:rPr>
                <w:rFonts w:ascii="Arial" w:hAnsi="Arial" w:cs="Arial"/>
                <w:b/>
                <w:sz w:val="20"/>
                <w:szCs w:val="20"/>
              </w:rPr>
            </w:pPr>
            <w:r w:rsidRPr="004E4195">
              <w:rPr>
                <w:rFonts w:ascii="Arial" w:hAnsi="Arial" w:cs="Arial"/>
                <w:b/>
                <w:sz w:val="20"/>
                <w:szCs w:val="20"/>
              </w:rPr>
              <w:t>Teaching Activities</w:t>
            </w:r>
          </w:p>
        </w:tc>
        <w:tc>
          <w:tcPr>
            <w:tcW w:w="4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97D02" w14:textId="77777777" w:rsidR="004E4195" w:rsidRPr="004E4195" w:rsidRDefault="004E4195" w:rsidP="00373270">
            <w:pPr>
              <w:rPr>
                <w:rFonts w:ascii="Arial" w:hAnsi="Arial" w:cs="Arial"/>
                <w:b/>
                <w:sz w:val="20"/>
                <w:szCs w:val="20"/>
              </w:rPr>
            </w:pPr>
            <w:r w:rsidRPr="004E4195">
              <w:rPr>
                <w:rFonts w:ascii="Arial" w:hAnsi="Arial" w:cs="Arial"/>
                <w:b/>
                <w:sz w:val="20"/>
                <w:szCs w:val="20"/>
              </w:rPr>
              <w:t>Identification of Teaching Activities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D8DD8" w14:textId="77777777" w:rsidR="004E4195" w:rsidRPr="004E4195" w:rsidRDefault="004E4195" w:rsidP="00373270">
            <w:pPr>
              <w:rPr>
                <w:rFonts w:ascii="Arial" w:hAnsi="Arial" w:cs="Arial"/>
                <w:b/>
                <w:sz w:val="20"/>
                <w:szCs w:val="20"/>
              </w:rPr>
            </w:pPr>
            <w:r w:rsidRPr="004E4195">
              <w:rPr>
                <w:rFonts w:ascii="Arial" w:hAnsi="Arial" w:cs="Arial"/>
                <w:b/>
                <w:sz w:val="20"/>
                <w:szCs w:val="20"/>
              </w:rPr>
              <w:t>Possible Evidence of Teaching Activities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76253" w14:textId="77777777" w:rsidR="004E4195" w:rsidRPr="004E4195" w:rsidRDefault="004E4195" w:rsidP="00373270">
            <w:pPr>
              <w:jc w:val="center"/>
              <w:rPr>
                <w:rFonts w:ascii="Arial" w:hAnsi="Arial" w:cs="Arial"/>
                <w:b/>
                <w:sz w:val="20"/>
                <w:szCs w:val="20"/>
              </w:rPr>
            </w:pPr>
            <w:r w:rsidRPr="004E4195">
              <w:rPr>
                <w:rFonts w:ascii="Arial" w:hAnsi="Arial" w:cs="Arial"/>
                <w:b/>
                <w:sz w:val="20"/>
                <w:szCs w:val="20"/>
              </w:rPr>
              <w:t>Weighting of Categories (Faculty Choice within these ranges)</w:t>
            </w:r>
          </w:p>
        </w:tc>
        <w:tc>
          <w:tcPr>
            <w:tcW w:w="1170" w:type="dxa"/>
            <w:tcBorders>
              <w:top w:val="single" w:sz="4" w:space="0" w:color="000000"/>
              <w:left w:val="single" w:sz="4" w:space="0" w:color="000000"/>
              <w:bottom w:val="single" w:sz="4" w:space="0" w:color="000000"/>
              <w:right w:val="single" w:sz="4" w:space="0" w:color="000000"/>
            </w:tcBorders>
          </w:tcPr>
          <w:p w14:paraId="4FC3CF3C" w14:textId="77777777" w:rsidR="004E4195" w:rsidRPr="004E4195" w:rsidRDefault="004E4195" w:rsidP="00373270">
            <w:pPr>
              <w:jc w:val="center"/>
              <w:rPr>
                <w:rFonts w:ascii="Arial" w:hAnsi="Arial" w:cs="Arial"/>
                <w:b/>
                <w:sz w:val="20"/>
                <w:szCs w:val="20"/>
              </w:rPr>
            </w:pPr>
            <w:r w:rsidRPr="004E4195">
              <w:rPr>
                <w:rFonts w:ascii="Arial" w:hAnsi="Arial" w:cs="Arial"/>
                <w:b/>
                <w:sz w:val="20"/>
                <w:szCs w:val="20"/>
              </w:rPr>
              <w:t>Evaluation of Roles and/or Categories</w:t>
            </w:r>
          </w:p>
        </w:tc>
      </w:tr>
      <w:tr w:rsidR="004E4195" w:rsidRPr="004E4195" w14:paraId="1BE6B64D" w14:textId="77777777">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54468197" w14:textId="77777777" w:rsidR="004E4195" w:rsidRPr="004E4195" w:rsidRDefault="004E4195" w:rsidP="00373270">
            <w:pPr>
              <w:rPr>
                <w:rFonts w:ascii="Arial" w:hAnsi="Arial" w:cs="Arial"/>
                <w:b/>
                <w:sz w:val="20"/>
                <w:szCs w:val="20"/>
              </w:rPr>
            </w:pPr>
            <w:r w:rsidRPr="004E4195">
              <w:rPr>
                <w:rFonts w:ascii="Arial" w:hAnsi="Arial" w:cs="Arial"/>
                <w:b/>
                <w:sz w:val="20"/>
                <w:szCs w:val="20"/>
              </w:rPr>
              <w:t xml:space="preserve">Teaching Innovation &amp; Leadership </w:t>
            </w:r>
          </w:p>
          <w:p w14:paraId="2FE65765" w14:textId="77777777" w:rsidR="004E4195" w:rsidRPr="004E4195" w:rsidRDefault="004E4195" w:rsidP="00373270">
            <w:pPr>
              <w:rPr>
                <w:rFonts w:ascii="Arial" w:hAnsi="Arial" w:cs="Arial"/>
                <w:b/>
                <w:sz w:val="20"/>
                <w:szCs w:val="20"/>
              </w:rPr>
            </w:pPr>
          </w:p>
          <w:p w14:paraId="32B399DB" w14:textId="77777777" w:rsidR="004E4195" w:rsidRPr="004E4195" w:rsidRDefault="004E4195" w:rsidP="00373270">
            <w:pPr>
              <w:rPr>
                <w:rFonts w:ascii="Arial" w:hAnsi="Arial" w:cs="Arial"/>
                <w:b/>
                <w:sz w:val="20"/>
                <w:szCs w:val="20"/>
              </w:rPr>
            </w:pPr>
          </w:p>
          <w:p w14:paraId="2F222A12" w14:textId="77777777" w:rsidR="004E4195" w:rsidRPr="004E4195" w:rsidRDefault="004E4195" w:rsidP="00373270">
            <w:pPr>
              <w:rPr>
                <w:rFonts w:ascii="Arial" w:hAnsi="Arial" w:cs="Arial"/>
                <w:b/>
                <w:sz w:val="20"/>
                <w:szCs w:val="20"/>
              </w:rPr>
            </w:pPr>
          </w:p>
        </w:tc>
        <w:tc>
          <w:tcPr>
            <w:tcW w:w="4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4C144" w14:textId="77777777" w:rsidR="004E4195" w:rsidRPr="004E4195" w:rsidRDefault="004E4195" w:rsidP="00373270">
            <w:pPr>
              <w:rPr>
                <w:rFonts w:ascii="Arial" w:hAnsi="Arial" w:cs="Arial"/>
                <w:sz w:val="20"/>
                <w:szCs w:val="20"/>
              </w:rPr>
            </w:pPr>
            <w:r w:rsidRPr="004E4195">
              <w:rPr>
                <w:rFonts w:ascii="Arial" w:hAnsi="Arial" w:cs="Arial"/>
                <w:sz w:val="20"/>
                <w:szCs w:val="20"/>
              </w:rPr>
              <w:t>Teaching:</w:t>
            </w:r>
          </w:p>
          <w:p w14:paraId="4D67278B" w14:textId="77777777" w:rsidR="004E4195" w:rsidRPr="004E4195" w:rsidRDefault="004E4195" w:rsidP="00A77375">
            <w:pPr>
              <w:numPr>
                <w:ilvl w:val="0"/>
                <w:numId w:val="35"/>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Teach regular course offerings</w:t>
            </w:r>
          </w:p>
          <w:p w14:paraId="0964D12C" w14:textId="77777777" w:rsidR="004E4195" w:rsidRPr="004E4195" w:rsidRDefault="004E4195" w:rsidP="00A77375">
            <w:pPr>
              <w:numPr>
                <w:ilvl w:val="0"/>
                <w:numId w:val="35"/>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Engage in reflective practice (ongoing evaluation of short term and long term outcomes of course instruction)</w:t>
            </w:r>
          </w:p>
          <w:p w14:paraId="7BB93802" w14:textId="77777777" w:rsidR="004E4195" w:rsidRPr="004E4195" w:rsidRDefault="004E4195" w:rsidP="00A77375">
            <w:pPr>
              <w:numPr>
                <w:ilvl w:val="0"/>
                <w:numId w:val="35"/>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Demonstrate the use of reflective practice to inform and improve instruction</w:t>
            </w:r>
          </w:p>
          <w:p w14:paraId="0BA69952" w14:textId="77777777" w:rsidR="004E4195" w:rsidRPr="004E4195" w:rsidRDefault="004E4195" w:rsidP="00A77375">
            <w:pPr>
              <w:numPr>
                <w:ilvl w:val="0"/>
                <w:numId w:val="35"/>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Develop course material</w:t>
            </w:r>
          </w:p>
          <w:p w14:paraId="1154842E" w14:textId="77777777" w:rsidR="004E4195" w:rsidRPr="004E4195" w:rsidRDefault="004E4195" w:rsidP="00A77375">
            <w:pPr>
              <w:numPr>
                <w:ilvl w:val="0"/>
                <w:numId w:val="35"/>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Include active learning strategies in planning (case studies, labs, etc)</w:t>
            </w:r>
          </w:p>
          <w:p w14:paraId="725FA4AF" w14:textId="77777777" w:rsidR="004E4195" w:rsidRPr="004E4195" w:rsidRDefault="004E4195" w:rsidP="00A77375">
            <w:pPr>
              <w:numPr>
                <w:ilvl w:val="0"/>
                <w:numId w:val="35"/>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Include evidence-based practice (EBP) trends throughout classes &amp; curriculum</w:t>
            </w:r>
          </w:p>
          <w:p w14:paraId="5A3DD4D2" w14:textId="77777777" w:rsidR="004E4195" w:rsidRPr="004E4195" w:rsidRDefault="004E4195" w:rsidP="00A77375">
            <w:pPr>
              <w:numPr>
                <w:ilvl w:val="0"/>
                <w:numId w:val="35"/>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Employ innovative methods, technologies and assessments to increase student learning outcomes (e.g., classroom clickers)</w:t>
            </w:r>
          </w:p>
          <w:p w14:paraId="111A50E3" w14:textId="77777777" w:rsidR="004E4195" w:rsidRPr="004E4195" w:rsidRDefault="004E4195" w:rsidP="00A77375">
            <w:pPr>
              <w:numPr>
                <w:ilvl w:val="0"/>
                <w:numId w:val="35"/>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Secure strong student and peer evaluations of instruction</w:t>
            </w:r>
          </w:p>
          <w:p w14:paraId="399DCAB7" w14:textId="77777777" w:rsidR="004E4195" w:rsidRPr="004E4195" w:rsidRDefault="004E4195" w:rsidP="00A77375">
            <w:pPr>
              <w:numPr>
                <w:ilvl w:val="0"/>
                <w:numId w:val="35"/>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Receive institutional, state, or national award for teaching</w:t>
            </w:r>
          </w:p>
          <w:p w14:paraId="7576956F" w14:textId="77777777" w:rsidR="004E4195" w:rsidRPr="004E4195" w:rsidRDefault="004E4195" w:rsidP="00373270">
            <w:pPr>
              <w:rPr>
                <w:rFonts w:ascii="Arial" w:hAnsi="Arial" w:cs="Arial"/>
                <w:sz w:val="20"/>
                <w:szCs w:val="20"/>
              </w:rPr>
            </w:pPr>
          </w:p>
          <w:p w14:paraId="1D9C8EB5" w14:textId="77777777" w:rsidR="004E4195" w:rsidRDefault="004E4195" w:rsidP="00373270">
            <w:pPr>
              <w:rPr>
                <w:rFonts w:ascii="Arial" w:hAnsi="Arial" w:cs="Arial"/>
                <w:sz w:val="20"/>
                <w:szCs w:val="20"/>
              </w:rPr>
            </w:pPr>
          </w:p>
          <w:p w14:paraId="1A1B761F" w14:textId="77777777" w:rsidR="004E4195" w:rsidRDefault="004E4195" w:rsidP="00373270">
            <w:pPr>
              <w:rPr>
                <w:rFonts w:ascii="Arial" w:hAnsi="Arial" w:cs="Arial"/>
                <w:sz w:val="20"/>
                <w:szCs w:val="20"/>
              </w:rPr>
            </w:pPr>
          </w:p>
          <w:p w14:paraId="2A8F37DD" w14:textId="77777777" w:rsidR="004E4195" w:rsidRDefault="004E4195" w:rsidP="00373270">
            <w:pPr>
              <w:rPr>
                <w:rFonts w:ascii="Arial" w:hAnsi="Arial" w:cs="Arial"/>
                <w:sz w:val="20"/>
                <w:szCs w:val="20"/>
              </w:rPr>
            </w:pPr>
          </w:p>
          <w:p w14:paraId="535EE064" w14:textId="77777777" w:rsidR="004E4195" w:rsidRDefault="004E4195" w:rsidP="00373270">
            <w:pPr>
              <w:rPr>
                <w:rFonts w:ascii="Arial" w:hAnsi="Arial" w:cs="Arial"/>
                <w:sz w:val="20"/>
                <w:szCs w:val="20"/>
              </w:rPr>
            </w:pPr>
          </w:p>
          <w:p w14:paraId="79D344A0" w14:textId="77777777" w:rsidR="004E4195" w:rsidRDefault="004E4195" w:rsidP="00373270">
            <w:pPr>
              <w:rPr>
                <w:rFonts w:ascii="Arial" w:hAnsi="Arial" w:cs="Arial"/>
                <w:sz w:val="20"/>
                <w:szCs w:val="20"/>
              </w:rPr>
            </w:pPr>
          </w:p>
          <w:p w14:paraId="38FCA855" w14:textId="77777777" w:rsidR="004E4195" w:rsidRDefault="004E4195" w:rsidP="00373270">
            <w:pPr>
              <w:rPr>
                <w:rFonts w:ascii="Arial" w:hAnsi="Arial" w:cs="Arial"/>
                <w:sz w:val="20"/>
                <w:szCs w:val="20"/>
              </w:rPr>
            </w:pPr>
          </w:p>
          <w:p w14:paraId="614FC40D" w14:textId="77777777" w:rsidR="004E4195" w:rsidRPr="004E4195" w:rsidRDefault="004E4195" w:rsidP="00373270">
            <w:pPr>
              <w:rPr>
                <w:rFonts w:ascii="Arial" w:hAnsi="Arial" w:cs="Arial"/>
                <w:sz w:val="20"/>
                <w:szCs w:val="20"/>
              </w:rPr>
            </w:pPr>
            <w:r w:rsidRPr="004E4195">
              <w:rPr>
                <w:rFonts w:ascii="Arial" w:hAnsi="Arial" w:cs="Arial"/>
                <w:sz w:val="20"/>
                <w:szCs w:val="20"/>
              </w:rPr>
              <w:lastRenderedPageBreak/>
              <w:t>Course Design:</w:t>
            </w:r>
          </w:p>
          <w:p w14:paraId="4C2102F5" w14:textId="77777777" w:rsidR="004E4195" w:rsidRPr="004E4195" w:rsidRDefault="004E4195" w:rsidP="00A77375">
            <w:pPr>
              <w:numPr>
                <w:ilvl w:val="0"/>
                <w:numId w:val="34"/>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Revise &amp; improve course syllabi, course assessments, and/or instruction based on peer and student feedback and on assessment data (e.g., program decision points, GACE scores, etc.)</w:t>
            </w:r>
          </w:p>
          <w:p w14:paraId="297B61D9" w14:textId="77777777" w:rsidR="004E4195" w:rsidRPr="004E4195" w:rsidRDefault="004E4195" w:rsidP="00A77375">
            <w:pPr>
              <w:numPr>
                <w:ilvl w:val="0"/>
                <w:numId w:val="34"/>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Develop new courses</w:t>
            </w:r>
          </w:p>
          <w:p w14:paraId="7D658A6F" w14:textId="77777777" w:rsidR="004E4195" w:rsidRPr="004E4195" w:rsidRDefault="004E4195" w:rsidP="00A77375">
            <w:pPr>
              <w:numPr>
                <w:ilvl w:val="0"/>
                <w:numId w:val="34"/>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Map curriculum to program/state/national standards</w:t>
            </w:r>
          </w:p>
          <w:p w14:paraId="3B7CC4E7" w14:textId="77777777" w:rsidR="004E4195" w:rsidRPr="004E4195" w:rsidRDefault="004E4195" w:rsidP="00373270">
            <w:pPr>
              <w:rPr>
                <w:rFonts w:ascii="Arial" w:hAnsi="Arial" w:cs="Arial"/>
                <w:sz w:val="20"/>
                <w:szCs w:val="20"/>
              </w:rPr>
            </w:pPr>
          </w:p>
          <w:p w14:paraId="3C9AA012" w14:textId="77777777" w:rsidR="004E4195" w:rsidRPr="004E4195" w:rsidRDefault="004E4195" w:rsidP="00373270">
            <w:pPr>
              <w:rPr>
                <w:rFonts w:ascii="Arial" w:hAnsi="Arial" w:cs="Arial"/>
                <w:sz w:val="20"/>
                <w:szCs w:val="20"/>
              </w:rPr>
            </w:pPr>
            <w:r w:rsidRPr="004E4195">
              <w:rPr>
                <w:rFonts w:ascii="Arial" w:hAnsi="Arial" w:cs="Arial"/>
                <w:sz w:val="20"/>
                <w:szCs w:val="20"/>
              </w:rPr>
              <w:t>Professional Development:</w:t>
            </w:r>
          </w:p>
          <w:p w14:paraId="12FB9754" w14:textId="77777777" w:rsidR="004E4195" w:rsidRPr="004E4195" w:rsidRDefault="004E4195" w:rsidP="00A77375">
            <w:pPr>
              <w:numPr>
                <w:ilvl w:val="0"/>
                <w:numId w:val="33"/>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Remain active in profession</w:t>
            </w:r>
          </w:p>
          <w:p w14:paraId="58E91B40" w14:textId="77777777" w:rsidR="004E4195" w:rsidRPr="004E4195" w:rsidRDefault="004E4195" w:rsidP="00A77375">
            <w:pPr>
              <w:numPr>
                <w:ilvl w:val="0"/>
                <w:numId w:val="33"/>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Attend teaching and learning conferences to support course development, instruction, and/or assessment</w:t>
            </w:r>
          </w:p>
          <w:p w14:paraId="01C746C3" w14:textId="77777777" w:rsidR="004E4195" w:rsidRPr="004E4195" w:rsidRDefault="004E4195" w:rsidP="00A77375">
            <w:pPr>
              <w:numPr>
                <w:ilvl w:val="0"/>
                <w:numId w:val="33"/>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Participate in workshops focused on pedagogy, curriculum design, online teaching methodologies and assessment via CETL or other organizations</w:t>
            </w:r>
          </w:p>
          <w:p w14:paraId="54F25884" w14:textId="77777777" w:rsidR="004E4195" w:rsidRPr="004E4195" w:rsidRDefault="004E4195" w:rsidP="00A77375">
            <w:pPr>
              <w:numPr>
                <w:ilvl w:val="0"/>
                <w:numId w:val="33"/>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Participate in accreditation, program evaluation, self-study process</w:t>
            </w:r>
          </w:p>
          <w:p w14:paraId="703AAA33" w14:textId="77777777" w:rsidR="004E4195" w:rsidRPr="004E4195" w:rsidRDefault="004E4195" w:rsidP="00373270">
            <w:pPr>
              <w:rPr>
                <w:rFonts w:ascii="Arial" w:hAnsi="Arial" w:cs="Arial"/>
                <w:sz w:val="20"/>
                <w:szCs w:val="20"/>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06D1A" w14:textId="77777777" w:rsidR="004E4195" w:rsidRPr="004E4195" w:rsidRDefault="004E4195" w:rsidP="00373270">
            <w:pPr>
              <w:ind w:left="360"/>
              <w:rPr>
                <w:rFonts w:ascii="Arial" w:hAnsi="Arial" w:cs="Arial"/>
                <w:sz w:val="20"/>
                <w:szCs w:val="20"/>
              </w:rPr>
            </w:pPr>
          </w:p>
          <w:p w14:paraId="46863A9D" w14:textId="77777777" w:rsidR="004E4195" w:rsidRPr="004E4195" w:rsidRDefault="004E4195" w:rsidP="00A77375">
            <w:pPr>
              <w:numPr>
                <w:ilvl w:val="0"/>
                <w:numId w:val="26"/>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Load appropriate for position</w:t>
            </w:r>
          </w:p>
          <w:p w14:paraId="26836D68" w14:textId="77777777" w:rsidR="004E4195" w:rsidRPr="004E4195" w:rsidRDefault="004E4195" w:rsidP="00A77375">
            <w:pPr>
              <w:numPr>
                <w:ilvl w:val="0"/>
                <w:numId w:val="26"/>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Evidence of reflective practice: ongoing evaluation of short term and long term outcomes of instruction</w:t>
            </w:r>
          </w:p>
          <w:p w14:paraId="1B08F67D" w14:textId="77777777" w:rsidR="004E4195" w:rsidRPr="004E4195" w:rsidRDefault="004E4195" w:rsidP="00A77375">
            <w:pPr>
              <w:numPr>
                <w:ilvl w:val="0"/>
                <w:numId w:val="26"/>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Documentation of ongoing improvement in teaching informed by reflective practice</w:t>
            </w:r>
          </w:p>
          <w:p w14:paraId="41E4ECBB" w14:textId="77777777" w:rsidR="004E4195" w:rsidRPr="004E4195" w:rsidRDefault="004E4195" w:rsidP="00A77375">
            <w:pPr>
              <w:numPr>
                <w:ilvl w:val="0"/>
                <w:numId w:val="26"/>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Examples of course material developed</w:t>
            </w:r>
          </w:p>
          <w:p w14:paraId="065A9B2D" w14:textId="77777777" w:rsidR="004E4195" w:rsidRPr="004E4195" w:rsidRDefault="004E4195" w:rsidP="00A77375">
            <w:pPr>
              <w:numPr>
                <w:ilvl w:val="0"/>
                <w:numId w:val="26"/>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Examples of active learning strategies, evidence-based practices, and innovative methods and technologies used to increase student learning outcomes</w:t>
            </w:r>
          </w:p>
          <w:p w14:paraId="5CFFCDA2" w14:textId="77777777" w:rsidR="004E4195" w:rsidRPr="004E4195" w:rsidRDefault="004E4195" w:rsidP="00A77375">
            <w:pPr>
              <w:numPr>
                <w:ilvl w:val="0"/>
                <w:numId w:val="26"/>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Examples of peer and/or student evaluations</w:t>
            </w:r>
          </w:p>
          <w:p w14:paraId="5C80BA35" w14:textId="77777777" w:rsidR="004E4195" w:rsidRPr="004E4195" w:rsidRDefault="004E4195" w:rsidP="00A77375">
            <w:pPr>
              <w:numPr>
                <w:ilvl w:val="0"/>
                <w:numId w:val="26"/>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Documentation of teaching awards received</w:t>
            </w:r>
          </w:p>
          <w:p w14:paraId="517474D8" w14:textId="77777777" w:rsidR="004E4195" w:rsidRPr="004E4195" w:rsidRDefault="004E4195" w:rsidP="00A77375">
            <w:pPr>
              <w:numPr>
                <w:ilvl w:val="0"/>
                <w:numId w:val="26"/>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Having your syllabi, curricula, and/or assessments adopted by other instructors</w:t>
            </w:r>
          </w:p>
          <w:p w14:paraId="7BB36A64" w14:textId="77777777" w:rsidR="004E4195" w:rsidRPr="004E4195" w:rsidRDefault="004E4195" w:rsidP="00A77375">
            <w:pPr>
              <w:numPr>
                <w:ilvl w:val="0"/>
                <w:numId w:val="27"/>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Student opinion surveys</w:t>
            </w:r>
          </w:p>
          <w:p w14:paraId="2D057C0F" w14:textId="77777777" w:rsidR="004E4195" w:rsidRPr="004E4195" w:rsidRDefault="004E4195" w:rsidP="00373270">
            <w:pPr>
              <w:ind w:left="360"/>
              <w:rPr>
                <w:rFonts w:ascii="Arial" w:hAnsi="Arial" w:cs="Arial"/>
                <w:sz w:val="20"/>
                <w:szCs w:val="20"/>
              </w:rPr>
            </w:pPr>
          </w:p>
          <w:p w14:paraId="46751D7F" w14:textId="77777777" w:rsidR="004E4195" w:rsidRPr="004E4195" w:rsidRDefault="004E4195" w:rsidP="00373270">
            <w:pPr>
              <w:rPr>
                <w:rFonts w:ascii="Arial" w:hAnsi="Arial" w:cs="Arial"/>
                <w:sz w:val="20"/>
                <w:szCs w:val="20"/>
              </w:rPr>
            </w:pPr>
          </w:p>
          <w:p w14:paraId="15F96702" w14:textId="77777777" w:rsidR="004E4195" w:rsidRPr="004E4195" w:rsidRDefault="004E4195" w:rsidP="00373270">
            <w:pPr>
              <w:rPr>
                <w:rFonts w:ascii="Arial" w:hAnsi="Arial" w:cs="Arial"/>
                <w:sz w:val="20"/>
                <w:szCs w:val="20"/>
              </w:rPr>
            </w:pPr>
          </w:p>
          <w:p w14:paraId="1BF17159" w14:textId="77777777" w:rsidR="004E4195" w:rsidRPr="004E4195" w:rsidRDefault="004E4195" w:rsidP="00373270">
            <w:pPr>
              <w:rPr>
                <w:rFonts w:ascii="Arial" w:hAnsi="Arial" w:cs="Arial"/>
                <w:sz w:val="20"/>
                <w:szCs w:val="20"/>
              </w:rPr>
            </w:pPr>
          </w:p>
          <w:p w14:paraId="189630F6" w14:textId="77777777" w:rsidR="004E4195" w:rsidRPr="004E4195" w:rsidRDefault="004E4195" w:rsidP="00373270">
            <w:pPr>
              <w:rPr>
                <w:rFonts w:ascii="Arial" w:hAnsi="Arial" w:cs="Arial"/>
                <w:sz w:val="20"/>
                <w:szCs w:val="20"/>
              </w:rPr>
            </w:pPr>
          </w:p>
          <w:p w14:paraId="54E107BC" w14:textId="77777777" w:rsidR="004E4195" w:rsidRPr="004E4195" w:rsidRDefault="004E4195" w:rsidP="00A77375">
            <w:pPr>
              <w:numPr>
                <w:ilvl w:val="0"/>
                <w:numId w:val="27"/>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 xml:space="preserve">Examples of new courses, course materials, assessments, and revised syllabi </w:t>
            </w:r>
          </w:p>
          <w:p w14:paraId="57F2A43E" w14:textId="77777777" w:rsidR="004E4195" w:rsidRPr="004E4195" w:rsidRDefault="004E4195" w:rsidP="00A77375">
            <w:pPr>
              <w:numPr>
                <w:ilvl w:val="0"/>
                <w:numId w:val="28"/>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lastRenderedPageBreak/>
              <w:t>Syllabus (if mapping content)</w:t>
            </w:r>
          </w:p>
          <w:p w14:paraId="1293BC69" w14:textId="77777777" w:rsidR="004E4195" w:rsidRPr="004E4195" w:rsidRDefault="004E4195" w:rsidP="00A77375">
            <w:pPr>
              <w:numPr>
                <w:ilvl w:val="0"/>
                <w:numId w:val="28"/>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Samples of accreditation work</w:t>
            </w:r>
          </w:p>
          <w:p w14:paraId="48AFD279" w14:textId="77777777" w:rsidR="004E4195" w:rsidRPr="004E4195" w:rsidRDefault="004E4195" w:rsidP="00A77375">
            <w:pPr>
              <w:numPr>
                <w:ilvl w:val="0"/>
                <w:numId w:val="27"/>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 xml:space="preserve">Sample of student evaluations before re-vamping a course and after </w:t>
            </w:r>
          </w:p>
          <w:p w14:paraId="1C2A4CFE" w14:textId="77777777" w:rsidR="004E4195" w:rsidRPr="004E4195" w:rsidRDefault="004E4195" w:rsidP="00A77375">
            <w:pPr>
              <w:numPr>
                <w:ilvl w:val="0"/>
                <w:numId w:val="27"/>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Developed assessment measures or rubrics</w:t>
            </w:r>
          </w:p>
          <w:p w14:paraId="1DD8685E" w14:textId="77777777" w:rsidR="004E4195" w:rsidRPr="004E4195" w:rsidRDefault="004E4195" w:rsidP="00373270">
            <w:pPr>
              <w:rPr>
                <w:rFonts w:ascii="Arial" w:hAnsi="Arial" w:cs="Arial"/>
                <w:sz w:val="20"/>
                <w:szCs w:val="20"/>
              </w:rPr>
            </w:pPr>
          </w:p>
          <w:p w14:paraId="1228AB8D" w14:textId="77777777" w:rsidR="004E4195" w:rsidRPr="004E4195" w:rsidRDefault="004E4195" w:rsidP="00373270">
            <w:pPr>
              <w:rPr>
                <w:rFonts w:ascii="Arial" w:hAnsi="Arial" w:cs="Arial"/>
                <w:sz w:val="20"/>
                <w:szCs w:val="20"/>
              </w:rPr>
            </w:pPr>
          </w:p>
          <w:p w14:paraId="3D4A0C0D" w14:textId="77777777" w:rsidR="004E4195" w:rsidRPr="004E4195" w:rsidRDefault="004E4195" w:rsidP="00373270">
            <w:pPr>
              <w:rPr>
                <w:rFonts w:ascii="Arial" w:hAnsi="Arial" w:cs="Arial"/>
                <w:sz w:val="20"/>
                <w:szCs w:val="20"/>
              </w:rPr>
            </w:pPr>
          </w:p>
          <w:p w14:paraId="5CBD21AB" w14:textId="77777777" w:rsidR="004E4195" w:rsidRPr="004E4195" w:rsidRDefault="004E4195" w:rsidP="00A77375">
            <w:pPr>
              <w:numPr>
                <w:ilvl w:val="0"/>
                <w:numId w:val="28"/>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Professional meeting attendance; reading journals; CEUs appropriate to discipline;</w:t>
            </w:r>
          </w:p>
          <w:p w14:paraId="5EC179E1" w14:textId="77777777" w:rsidR="004E4195" w:rsidRPr="004E4195" w:rsidRDefault="004E4195" w:rsidP="00A77375">
            <w:pPr>
              <w:numPr>
                <w:ilvl w:val="0"/>
                <w:numId w:val="28"/>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Examples of collaboration with other practitioners (research, projects, articles, presentations)</w:t>
            </w:r>
          </w:p>
          <w:p w14:paraId="3F6DA7FF" w14:textId="77777777" w:rsidR="004E4195" w:rsidRPr="004E4195" w:rsidRDefault="004E4195" w:rsidP="00A77375">
            <w:pPr>
              <w:numPr>
                <w:ilvl w:val="0"/>
                <w:numId w:val="28"/>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Achieves/maintains personal licensure, certifications appropriate to field</w:t>
            </w:r>
          </w:p>
          <w:p w14:paraId="6CD2B3C1" w14:textId="77777777" w:rsidR="004E4195" w:rsidRPr="004E4195" w:rsidRDefault="004E4195" w:rsidP="00A77375">
            <w:pPr>
              <w:numPr>
                <w:ilvl w:val="0"/>
                <w:numId w:val="27"/>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CETL or peer evaluations</w:t>
            </w:r>
          </w:p>
          <w:p w14:paraId="6A46F64F" w14:textId="77777777" w:rsidR="004E4195" w:rsidRPr="004E4195" w:rsidRDefault="004E4195" w:rsidP="00A77375">
            <w:pPr>
              <w:numPr>
                <w:ilvl w:val="0"/>
                <w:numId w:val="30"/>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Evidence of workshop and conference attendance</w:t>
            </w:r>
          </w:p>
          <w:p w14:paraId="3F643700" w14:textId="77777777" w:rsidR="004E4195" w:rsidRPr="004E4195" w:rsidRDefault="004E4195" w:rsidP="00A77375">
            <w:pPr>
              <w:numPr>
                <w:ilvl w:val="0"/>
                <w:numId w:val="30"/>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Evidence of making adjustments to instruction and/or assessment based on professional development activity</w:t>
            </w:r>
          </w:p>
          <w:p w14:paraId="029ECFF9" w14:textId="77777777" w:rsidR="004E4195" w:rsidRPr="004E4195" w:rsidRDefault="004E4195" w:rsidP="00373270">
            <w:pPr>
              <w:ind w:left="360"/>
              <w:rPr>
                <w:rFonts w:ascii="Arial" w:hAnsi="Arial"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D3630" w14:textId="77777777" w:rsidR="004E4195" w:rsidRPr="004E4195" w:rsidRDefault="004E4195" w:rsidP="00373270">
            <w:pPr>
              <w:rPr>
                <w:rFonts w:ascii="Arial" w:hAnsi="Arial" w:cs="Arial"/>
                <w:sz w:val="20"/>
                <w:szCs w:val="20"/>
              </w:rPr>
            </w:pPr>
            <w:r w:rsidRPr="004E4195">
              <w:rPr>
                <w:rFonts w:ascii="Arial" w:hAnsi="Arial" w:cs="Arial"/>
                <w:sz w:val="20"/>
                <w:szCs w:val="20"/>
              </w:rPr>
              <w:lastRenderedPageBreak/>
              <w:t>50-80%</w:t>
            </w:r>
          </w:p>
          <w:p w14:paraId="273481CB" w14:textId="77777777" w:rsidR="004E4195" w:rsidRPr="004E4195" w:rsidRDefault="004E4195" w:rsidP="00373270">
            <w:pPr>
              <w:rPr>
                <w:rFonts w:ascii="Arial" w:hAnsi="Arial" w:cs="Arial"/>
                <w:sz w:val="20"/>
                <w:szCs w:val="20"/>
              </w:rPr>
            </w:pPr>
          </w:p>
          <w:p w14:paraId="246415A0" w14:textId="77777777" w:rsidR="004E4195" w:rsidRPr="004E4195" w:rsidRDefault="004E4195" w:rsidP="00373270">
            <w:pPr>
              <w:rPr>
                <w:rFonts w:ascii="Arial" w:hAnsi="Arial" w:cs="Arial"/>
                <w:sz w:val="20"/>
                <w:szCs w:val="20"/>
              </w:rPr>
            </w:pPr>
          </w:p>
          <w:p w14:paraId="2E9E5C8A" w14:textId="77777777" w:rsidR="004E4195" w:rsidRPr="004E4195" w:rsidRDefault="004E4195" w:rsidP="00373270">
            <w:pPr>
              <w:rPr>
                <w:rFonts w:ascii="Arial" w:hAnsi="Arial" w:cs="Arial"/>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0C50E391" w14:textId="77777777" w:rsidR="004E4195" w:rsidRPr="004E4195" w:rsidRDefault="004E4195" w:rsidP="00373270">
            <w:pPr>
              <w:rPr>
                <w:rFonts w:ascii="Arial" w:hAnsi="Arial" w:cs="Arial"/>
                <w:sz w:val="20"/>
                <w:szCs w:val="20"/>
              </w:rPr>
            </w:pPr>
          </w:p>
          <w:p w14:paraId="1636E574" w14:textId="77777777" w:rsidR="004E4195" w:rsidRPr="004E4195" w:rsidRDefault="004E4195" w:rsidP="00373270">
            <w:pPr>
              <w:jc w:val="center"/>
              <w:rPr>
                <w:rFonts w:ascii="Arial" w:hAnsi="Arial" w:cs="Arial"/>
                <w:b/>
                <w:sz w:val="20"/>
                <w:szCs w:val="20"/>
              </w:rPr>
            </w:pPr>
            <w:r w:rsidRPr="004E4195">
              <w:rPr>
                <w:rFonts w:ascii="Arial" w:hAnsi="Arial" w:cs="Arial"/>
                <w:b/>
                <w:sz w:val="20"/>
                <w:szCs w:val="20"/>
              </w:rPr>
              <w:t>E</w:t>
            </w:r>
          </w:p>
          <w:p w14:paraId="530D5A52" w14:textId="77777777" w:rsidR="004E4195" w:rsidRPr="004E4195" w:rsidRDefault="004E4195" w:rsidP="00373270">
            <w:pPr>
              <w:jc w:val="center"/>
              <w:rPr>
                <w:rFonts w:ascii="Arial" w:hAnsi="Arial" w:cs="Arial"/>
                <w:b/>
                <w:sz w:val="20"/>
                <w:szCs w:val="20"/>
              </w:rPr>
            </w:pPr>
          </w:p>
          <w:p w14:paraId="424EEB0F" w14:textId="77777777" w:rsidR="004E4195" w:rsidRPr="004E4195" w:rsidRDefault="004E4195" w:rsidP="00373270">
            <w:pPr>
              <w:jc w:val="center"/>
              <w:rPr>
                <w:rFonts w:ascii="Arial" w:hAnsi="Arial" w:cs="Arial"/>
                <w:b/>
                <w:sz w:val="20"/>
                <w:szCs w:val="20"/>
              </w:rPr>
            </w:pPr>
            <w:r w:rsidRPr="004E4195">
              <w:rPr>
                <w:rFonts w:ascii="Arial" w:hAnsi="Arial" w:cs="Arial"/>
                <w:b/>
                <w:sz w:val="20"/>
                <w:szCs w:val="20"/>
              </w:rPr>
              <w:t>G</w:t>
            </w:r>
          </w:p>
          <w:p w14:paraId="689C6E2C" w14:textId="77777777" w:rsidR="004E4195" w:rsidRPr="004E4195" w:rsidRDefault="004E4195" w:rsidP="00373270">
            <w:pPr>
              <w:jc w:val="center"/>
              <w:rPr>
                <w:rFonts w:ascii="Arial" w:hAnsi="Arial" w:cs="Arial"/>
                <w:b/>
                <w:sz w:val="20"/>
                <w:szCs w:val="20"/>
              </w:rPr>
            </w:pPr>
          </w:p>
          <w:p w14:paraId="543B7203" w14:textId="77777777" w:rsidR="004E4195" w:rsidRPr="004E4195" w:rsidRDefault="004E4195" w:rsidP="00373270">
            <w:pPr>
              <w:jc w:val="center"/>
              <w:rPr>
                <w:rFonts w:ascii="Arial" w:hAnsi="Arial" w:cs="Arial"/>
                <w:b/>
                <w:sz w:val="20"/>
                <w:szCs w:val="20"/>
              </w:rPr>
            </w:pPr>
            <w:r w:rsidRPr="004E4195">
              <w:rPr>
                <w:rFonts w:ascii="Arial" w:hAnsi="Arial" w:cs="Arial"/>
                <w:b/>
                <w:sz w:val="20"/>
                <w:szCs w:val="20"/>
              </w:rPr>
              <w:t>NI</w:t>
            </w:r>
          </w:p>
          <w:p w14:paraId="0791C9BD" w14:textId="77777777" w:rsidR="004E4195" w:rsidRPr="004E4195" w:rsidRDefault="004E4195" w:rsidP="00373270">
            <w:pPr>
              <w:jc w:val="center"/>
              <w:rPr>
                <w:rFonts w:ascii="Arial" w:hAnsi="Arial" w:cs="Arial"/>
                <w:b/>
                <w:sz w:val="20"/>
                <w:szCs w:val="20"/>
              </w:rPr>
            </w:pPr>
          </w:p>
          <w:p w14:paraId="7EF519AB" w14:textId="77777777" w:rsidR="004E4195" w:rsidRPr="004E4195" w:rsidRDefault="004E4195" w:rsidP="00373270">
            <w:pPr>
              <w:jc w:val="center"/>
              <w:rPr>
                <w:rFonts w:ascii="Arial" w:hAnsi="Arial" w:cs="Arial"/>
                <w:sz w:val="20"/>
                <w:szCs w:val="20"/>
              </w:rPr>
            </w:pPr>
            <w:r w:rsidRPr="004E4195">
              <w:rPr>
                <w:rFonts w:ascii="Arial" w:hAnsi="Arial" w:cs="Arial"/>
                <w:b/>
                <w:sz w:val="20"/>
                <w:szCs w:val="20"/>
              </w:rPr>
              <w:t>P</w:t>
            </w:r>
          </w:p>
        </w:tc>
      </w:tr>
      <w:tr w:rsidR="004E4195" w:rsidRPr="004E4195" w14:paraId="7A430068" w14:textId="77777777">
        <w:tc>
          <w:tcPr>
            <w:tcW w:w="1628" w:type="dxa"/>
            <w:tcBorders>
              <w:top w:val="single" w:sz="4" w:space="0" w:color="000000"/>
              <w:left w:val="single" w:sz="4" w:space="0" w:color="000000"/>
              <w:bottom w:val="single" w:sz="4" w:space="0" w:color="000000"/>
              <w:right w:val="single" w:sz="4" w:space="0" w:color="000000"/>
            </w:tcBorders>
            <w:shd w:val="clear" w:color="auto" w:fill="F2F2F2"/>
          </w:tcPr>
          <w:p w14:paraId="7CEC6124" w14:textId="77777777" w:rsidR="004E4195" w:rsidRPr="004E4195" w:rsidRDefault="004E4195" w:rsidP="00373270">
            <w:pPr>
              <w:rPr>
                <w:rFonts w:ascii="Arial" w:hAnsi="Arial" w:cs="Arial"/>
                <w:b/>
                <w:sz w:val="20"/>
                <w:szCs w:val="20"/>
              </w:rPr>
            </w:pPr>
            <w:r w:rsidRPr="004E4195">
              <w:rPr>
                <w:rFonts w:ascii="Arial" w:hAnsi="Arial" w:cs="Arial"/>
                <w:b/>
                <w:sz w:val="20"/>
                <w:szCs w:val="20"/>
              </w:rPr>
              <w:lastRenderedPageBreak/>
              <w:t>Narrative:</w:t>
            </w:r>
          </w:p>
          <w:p w14:paraId="135792A0" w14:textId="77777777" w:rsidR="004E4195" w:rsidRPr="004E4195" w:rsidRDefault="004E4195" w:rsidP="00373270">
            <w:pPr>
              <w:rPr>
                <w:rFonts w:ascii="Arial" w:hAnsi="Arial" w:cs="Arial"/>
                <w:b/>
                <w:sz w:val="20"/>
                <w:szCs w:val="20"/>
              </w:rPr>
            </w:pPr>
          </w:p>
          <w:p w14:paraId="21A0B102" w14:textId="77777777" w:rsidR="004E4195" w:rsidRPr="004E4195" w:rsidRDefault="004E4195" w:rsidP="00373270">
            <w:pPr>
              <w:rPr>
                <w:rFonts w:ascii="Arial" w:hAnsi="Arial" w:cs="Arial"/>
                <w:b/>
                <w:sz w:val="20"/>
                <w:szCs w:val="20"/>
              </w:rPr>
            </w:pPr>
          </w:p>
        </w:tc>
        <w:tc>
          <w:tcPr>
            <w:tcW w:w="11152"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CB36C00" w14:textId="77777777" w:rsidR="004E4195" w:rsidRPr="004E4195" w:rsidRDefault="004E4195" w:rsidP="00373270">
            <w:pPr>
              <w:jc w:val="center"/>
              <w:rPr>
                <w:rFonts w:ascii="Arial" w:hAnsi="Arial" w:cs="Arial"/>
                <w:sz w:val="20"/>
                <w:szCs w:val="20"/>
              </w:rPr>
            </w:pPr>
          </w:p>
        </w:tc>
      </w:tr>
      <w:tr w:rsidR="004E4195" w:rsidRPr="004E4195" w14:paraId="6FD65307" w14:textId="77777777">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77738FC3" w14:textId="77777777" w:rsidR="004E4195" w:rsidRPr="004E4195" w:rsidRDefault="004E4195" w:rsidP="00373270">
            <w:pPr>
              <w:rPr>
                <w:rFonts w:ascii="Arial" w:hAnsi="Arial" w:cs="Arial"/>
                <w:b/>
                <w:sz w:val="20"/>
                <w:szCs w:val="20"/>
              </w:rPr>
            </w:pPr>
            <w:r w:rsidRPr="004E4195">
              <w:rPr>
                <w:rFonts w:ascii="Arial" w:hAnsi="Arial" w:cs="Arial"/>
                <w:b/>
                <w:sz w:val="20"/>
                <w:szCs w:val="20"/>
              </w:rPr>
              <w:t>Clinical Innovation &amp; Practice</w:t>
            </w:r>
          </w:p>
          <w:p w14:paraId="275F20F4" w14:textId="77777777" w:rsidR="004E4195" w:rsidRPr="004E4195" w:rsidRDefault="004E4195" w:rsidP="00373270">
            <w:pPr>
              <w:rPr>
                <w:rFonts w:ascii="Arial" w:hAnsi="Arial" w:cs="Arial"/>
                <w:b/>
                <w:sz w:val="20"/>
                <w:szCs w:val="20"/>
              </w:rPr>
            </w:pPr>
          </w:p>
          <w:p w14:paraId="078006E3" w14:textId="77777777" w:rsidR="004E4195" w:rsidRPr="004E4195" w:rsidRDefault="004E4195" w:rsidP="00373270">
            <w:pPr>
              <w:rPr>
                <w:rFonts w:ascii="Arial" w:hAnsi="Arial" w:cs="Arial"/>
                <w:b/>
                <w:sz w:val="20"/>
                <w:szCs w:val="20"/>
              </w:rPr>
            </w:pPr>
          </w:p>
          <w:p w14:paraId="5594E890" w14:textId="77777777" w:rsidR="004E4195" w:rsidRPr="004E4195" w:rsidRDefault="004E4195" w:rsidP="00373270">
            <w:pPr>
              <w:rPr>
                <w:rFonts w:ascii="Arial" w:hAnsi="Arial" w:cs="Arial"/>
                <w:b/>
                <w:sz w:val="20"/>
                <w:szCs w:val="20"/>
              </w:rPr>
            </w:pPr>
          </w:p>
          <w:p w14:paraId="4CAABBB2" w14:textId="77777777" w:rsidR="004E4195" w:rsidRPr="004E4195" w:rsidRDefault="004E4195" w:rsidP="00373270">
            <w:pPr>
              <w:rPr>
                <w:rFonts w:ascii="Arial" w:hAnsi="Arial" w:cs="Arial"/>
                <w:b/>
                <w:sz w:val="20"/>
                <w:szCs w:val="20"/>
              </w:rPr>
            </w:pPr>
          </w:p>
          <w:p w14:paraId="4CEF7E45" w14:textId="77777777" w:rsidR="004E4195" w:rsidRPr="004E4195" w:rsidRDefault="004E4195" w:rsidP="00373270">
            <w:pPr>
              <w:rPr>
                <w:rFonts w:ascii="Arial" w:hAnsi="Arial" w:cs="Arial"/>
                <w:b/>
                <w:sz w:val="20"/>
                <w:szCs w:val="20"/>
              </w:rPr>
            </w:pPr>
          </w:p>
        </w:tc>
        <w:tc>
          <w:tcPr>
            <w:tcW w:w="4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F868" w14:textId="77777777" w:rsidR="004E4195" w:rsidRPr="004E4195" w:rsidRDefault="004E4195" w:rsidP="00A77375">
            <w:pPr>
              <w:numPr>
                <w:ilvl w:val="0"/>
                <w:numId w:val="31"/>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Coordinate field based placements</w:t>
            </w:r>
          </w:p>
          <w:p w14:paraId="1E05715E" w14:textId="77777777" w:rsidR="004E4195" w:rsidRPr="004E4195" w:rsidRDefault="004E4195" w:rsidP="00A77375">
            <w:pPr>
              <w:numPr>
                <w:ilvl w:val="0"/>
                <w:numId w:val="31"/>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Supervise field based placements</w:t>
            </w:r>
          </w:p>
          <w:p w14:paraId="51DAF6D8" w14:textId="77777777" w:rsidR="004E4195" w:rsidRPr="004E4195" w:rsidRDefault="004E4195" w:rsidP="00A77375">
            <w:pPr>
              <w:numPr>
                <w:ilvl w:val="0"/>
                <w:numId w:val="31"/>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Provide timely feedback to students</w:t>
            </w:r>
          </w:p>
          <w:p w14:paraId="583C9230" w14:textId="77777777" w:rsidR="004E4195" w:rsidRPr="004E4195" w:rsidRDefault="004E4195" w:rsidP="00A77375">
            <w:pPr>
              <w:numPr>
                <w:ilvl w:val="0"/>
                <w:numId w:val="31"/>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 xml:space="preserve">Develop appropriate field-based assessments to meet learning outcomes </w:t>
            </w:r>
          </w:p>
          <w:p w14:paraId="26C10D7C" w14:textId="77777777" w:rsidR="004E4195" w:rsidRPr="004E4195" w:rsidRDefault="004E4195" w:rsidP="00373270">
            <w:pPr>
              <w:ind w:left="360"/>
              <w:rPr>
                <w:rFonts w:ascii="Arial" w:hAnsi="Arial" w:cs="Arial"/>
                <w:sz w:val="20"/>
                <w:szCs w:val="20"/>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F23EA" w14:textId="77777777" w:rsidR="004E4195" w:rsidRPr="004E4195" w:rsidRDefault="004E4195" w:rsidP="00A77375">
            <w:pPr>
              <w:numPr>
                <w:ilvl w:val="0"/>
                <w:numId w:val="26"/>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Matrix with # of students, # of hours, # of clinical placements</w:t>
            </w:r>
          </w:p>
          <w:p w14:paraId="4681A7FE" w14:textId="77777777" w:rsidR="004E4195" w:rsidRPr="004E4195" w:rsidRDefault="004E4195" w:rsidP="00A77375">
            <w:pPr>
              <w:numPr>
                <w:ilvl w:val="0"/>
                <w:numId w:val="26"/>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Syllabus indicating role of supervisor during field based placements; documentation of hours in field supervising</w:t>
            </w:r>
          </w:p>
          <w:p w14:paraId="771688E5" w14:textId="77777777" w:rsidR="004E4195" w:rsidRPr="004E4195" w:rsidRDefault="004E4195" w:rsidP="00A77375">
            <w:pPr>
              <w:numPr>
                <w:ilvl w:val="0"/>
                <w:numId w:val="26"/>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Examples of supervision feedback given to students</w:t>
            </w:r>
          </w:p>
          <w:p w14:paraId="368EC04A" w14:textId="77777777" w:rsidR="004E4195" w:rsidRPr="004E4195" w:rsidRDefault="004E4195" w:rsidP="00A77375">
            <w:pPr>
              <w:numPr>
                <w:ilvl w:val="0"/>
                <w:numId w:val="27"/>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Field supervision protocol</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39D8B" w14:textId="77777777" w:rsidR="004E4195" w:rsidRPr="004E4195" w:rsidRDefault="004E4195" w:rsidP="00373270">
            <w:pPr>
              <w:rPr>
                <w:rFonts w:ascii="Arial" w:hAnsi="Arial" w:cs="Arial"/>
                <w:sz w:val="20"/>
                <w:szCs w:val="20"/>
              </w:rPr>
            </w:pPr>
          </w:p>
          <w:p w14:paraId="776F9BFC" w14:textId="77777777" w:rsidR="004E4195" w:rsidRPr="004E4195" w:rsidRDefault="004E4195" w:rsidP="00373270">
            <w:pPr>
              <w:rPr>
                <w:rFonts w:ascii="Arial" w:hAnsi="Arial" w:cs="Arial"/>
                <w:sz w:val="20"/>
                <w:szCs w:val="20"/>
              </w:rPr>
            </w:pPr>
            <w:r w:rsidRPr="004E4195">
              <w:rPr>
                <w:rFonts w:ascii="Arial" w:hAnsi="Arial" w:cs="Arial"/>
                <w:sz w:val="20"/>
                <w:szCs w:val="20"/>
              </w:rPr>
              <w:t>10-25%</w:t>
            </w:r>
          </w:p>
          <w:p w14:paraId="0FBFFF1F" w14:textId="77777777" w:rsidR="004E4195" w:rsidRPr="004E4195" w:rsidRDefault="004E4195" w:rsidP="00373270">
            <w:pPr>
              <w:rPr>
                <w:rFonts w:ascii="Arial" w:hAnsi="Arial" w:cs="Arial"/>
                <w:sz w:val="20"/>
                <w:szCs w:val="20"/>
              </w:rPr>
            </w:pPr>
          </w:p>
          <w:p w14:paraId="53AB0361" w14:textId="77777777" w:rsidR="004E4195" w:rsidRPr="004E4195" w:rsidRDefault="004E4195" w:rsidP="00373270">
            <w:pPr>
              <w:rPr>
                <w:rFonts w:ascii="Arial" w:hAnsi="Arial" w:cs="Arial"/>
                <w:sz w:val="20"/>
                <w:szCs w:val="20"/>
              </w:rPr>
            </w:pPr>
          </w:p>
          <w:p w14:paraId="62AD8624" w14:textId="77777777" w:rsidR="004E4195" w:rsidRPr="004E4195" w:rsidRDefault="004E4195" w:rsidP="00373270">
            <w:pPr>
              <w:rPr>
                <w:rFonts w:ascii="Arial" w:hAnsi="Arial" w:cs="Arial"/>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35FFEE1E" w14:textId="77777777" w:rsidR="004E4195" w:rsidRPr="004E4195" w:rsidRDefault="004E4195" w:rsidP="00373270">
            <w:pPr>
              <w:jc w:val="center"/>
              <w:rPr>
                <w:rFonts w:ascii="Arial" w:hAnsi="Arial" w:cs="Arial"/>
                <w:b/>
                <w:sz w:val="20"/>
                <w:szCs w:val="20"/>
              </w:rPr>
            </w:pPr>
          </w:p>
          <w:p w14:paraId="365EC2FA" w14:textId="77777777" w:rsidR="004E4195" w:rsidRPr="004E4195" w:rsidRDefault="004E4195" w:rsidP="00373270">
            <w:pPr>
              <w:jc w:val="center"/>
              <w:rPr>
                <w:rFonts w:ascii="Arial" w:hAnsi="Arial" w:cs="Arial"/>
                <w:b/>
                <w:sz w:val="20"/>
                <w:szCs w:val="20"/>
              </w:rPr>
            </w:pPr>
          </w:p>
          <w:p w14:paraId="6C6AAEA2" w14:textId="77777777" w:rsidR="004E4195" w:rsidRPr="004E4195" w:rsidRDefault="004E4195" w:rsidP="00373270">
            <w:pPr>
              <w:jc w:val="center"/>
              <w:rPr>
                <w:rFonts w:ascii="Arial" w:hAnsi="Arial" w:cs="Arial"/>
                <w:b/>
                <w:sz w:val="20"/>
                <w:szCs w:val="20"/>
              </w:rPr>
            </w:pPr>
            <w:r w:rsidRPr="004E4195">
              <w:rPr>
                <w:rFonts w:ascii="Arial" w:hAnsi="Arial" w:cs="Arial"/>
                <w:b/>
                <w:sz w:val="20"/>
                <w:szCs w:val="20"/>
              </w:rPr>
              <w:t>E</w:t>
            </w:r>
          </w:p>
          <w:p w14:paraId="53BA776F" w14:textId="77777777" w:rsidR="004E4195" w:rsidRPr="004E4195" w:rsidRDefault="004E4195" w:rsidP="00373270">
            <w:pPr>
              <w:jc w:val="center"/>
              <w:rPr>
                <w:rFonts w:ascii="Arial" w:hAnsi="Arial" w:cs="Arial"/>
                <w:b/>
                <w:sz w:val="20"/>
                <w:szCs w:val="20"/>
              </w:rPr>
            </w:pPr>
          </w:p>
          <w:p w14:paraId="3384BD75" w14:textId="77777777" w:rsidR="004E4195" w:rsidRPr="004E4195" w:rsidRDefault="004E4195" w:rsidP="00373270">
            <w:pPr>
              <w:jc w:val="center"/>
              <w:rPr>
                <w:rFonts w:ascii="Arial" w:hAnsi="Arial" w:cs="Arial"/>
                <w:b/>
                <w:sz w:val="20"/>
                <w:szCs w:val="20"/>
              </w:rPr>
            </w:pPr>
            <w:r w:rsidRPr="004E4195">
              <w:rPr>
                <w:rFonts w:ascii="Arial" w:hAnsi="Arial" w:cs="Arial"/>
                <w:b/>
                <w:sz w:val="20"/>
                <w:szCs w:val="20"/>
              </w:rPr>
              <w:t>G</w:t>
            </w:r>
          </w:p>
          <w:p w14:paraId="06650D12" w14:textId="77777777" w:rsidR="004E4195" w:rsidRPr="004E4195" w:rsidRDefault="004E4195" w:rsidP="00373270">
            <w:pPr>
              <w:jc w:val="center"/>
              <w:rPr>
                <w:rFonts w:ascii="Arial" w:hAnsi="Arial" w:cs="Arial"/>
                <w:b/>
                <w:sz w:val="20"/>
                <w:szCs w:val="20"/>
              </w:rPr>
            </w:pPr>
          </w:p>
          <w:p w14:paraId="6DB31DAA" w14:textId="77777777" w:rsidR="004E4195" w:rsidRPr="004E4195" w:rsidRDefault="004E4195" w:rsidP="00373270">
            <w:pPr>
              <w:jc w:val="center"/>
              <w:rPr>
                <w:rFonts w:ascii="Arial" w:hAnsi="Arial" w:cs="Arial"/>
                <w:b/>
                <w:sz w:val="20"/>
                <w:szCs w:val="20"/>
              </w:rPr>
            </w:pPr>
            <w:r w:rsidRPr="004E4195">
              <w:rPr>
                <w:rFonts w:ascii="Arial" w:hAnsi="Arial" w:cs="Arial"/>
                <w:b/>
                <w:sz w:val="20"/>
                <w:szCs w:val="20"/>
              </w:rPr>
              <w:t>NI</w:t>
            </w:r>
          </w:p>
          <w:p w14:paraId="0B85F075" w14:textId="77777777" w:rsidR="004E4195" w:rsidRPr="004E4195" w:rsidRDefault="004E4195" w:rsidP="00373270">
            <w:pPr>
              <w:jc w:val="center"/>
              <w:rPr>
                <w:rFonts w:ascii="Arial" w:hAnsi="Arial" w:cs="Arial"/>
                <w:b/>
                <w:sz w:val="20"/>
                <w:szCs w:val="20"/>
              </w:rPr>
            </w:pPr>
          </w:p>
          <w:p w14:paraId="2C6668FC" w14:textId="77777777" w:rsidR="004E4195" w:rsidRPr="004E4195" w:rsidRDefault="004E4195" w:rsidP="00373270">
            <w:pPr>
              <w:jc w:val="center"/>
              <w:rPr>
                <w:rFonts w:ascii="Arial" w:hAnsi="Arial" w:cs="Arial"/>
                <w:sz w:val="20"/>
                <w:szCs w:val="20"/>
              </w:rPr>
            </w:pPr>
            <w:r w:rsidRPr="004E4195">
              <w:rPr>
                <w:rFonts w:ascii="Arial" w:hAnsi="Arial" w:cs="Arial"/>
                <w:b/>
                <w:sz w:val="20"/>
                <w:szCs w:val="20"/>
              </w:rPr>
              <w:t>P</w:t>
            </w:r>
          </w:p>
        </w:tc>
      </w:tr>
      <w:tr w:rsidR="004E4195" w:rsidRPr="004E4195" w14:paraId="1F04CDC9" w14:textId="77777777">
        <w:tc>
          <w:tcPr>
            <w:tcW w:w="1628" w:type="dxa"/>
            <w:tcBorders>
              <w:top w:val="single" w:sz="4" w:space="0" w:color="000000"/>
              <w:left w:val="single" w:sz="4" w:space="0" w:color="000000"/>
              <w:bottom w:val="single" w:sz="4" w:space="0" w:color="000000"/>
              <w:right w:val="single" w:sz="4" w:space="0" w:color="000000"/>
            </w:tcBorders>
            <w:shd w:val="clear" w:color="auto" w:fill="F2F2F2"/>
          </w:tcPr>
          <w:p w14:paraId="0C3C1853" w14:textId="77777777" w:rsidR="004E4195" w:rsidRPr="004E4195" w:rsidRDefault="004E4195" w:rsidP="00373270">
            <w:pPr>
              <w:rPr>
                <w:rFonts w:ascii="Arial" w:hAnsi="Arial" w:cs="Arial"/>
                <w:b/>
                <w:sz w:val="20"/>
                <w:szCs w:val="20"/>
              </w:rPr>
            </w:pPr>
            <w:r w:rsidRPr="004E4195">
              <w:rPr>
                <w:rFonts w:ascii="Arial" w:hAnsi="Arial" w:cs="Arial"/>
                <w:b/>
                <w:sz w:val="20"/>
                <w:szCs w:val="20"/>
              </w:rPr>
              <w:t>Narrative:</w:t>
            </w:r>
          </w:p>
          <w:p w14:paraId="1125ACBB" w14:textId="77777777" w:rsidR="004E4195" w:rsidRPr="004E4195" w:rsidRDefault="004E4195" w:rsidP="00373270">
            <w:pPr>
              <w:rPr>
                <w:rFonts w:ascii="Arial" w:hAnsi="Arial" w:cs="Arial"/>
                <w:b/>
                <w:sz w:val="20"/>
                <w:szCs w:val="20"/>
              </w:rPr>
            </w:pPr>
          </w:p>
        </w:tc>
        <w:tc>
          <w:tcPr>
            <w:tcW w:w="11152"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D603602" w14:textId="77777777" w:rsidR="004E4195" w:rsidRPr="004E4195" w:rsidRDefault="004E4195" w:rsidP="00373270">
            <w:pPr>
              <w:jc w:val="center"/>
              <w:rPr>
                <w:rFonts w:ascii="Arial" w:hAnsi="Arial" w:cs="Arial"/>
                <w:b/>
                <w:sz w:val="20"/>
                <w:szCs w:val="20"/>
              </w:rPr>
            </w:pPr>
          </w:p>
        </w:tc>
      </w:tr>
      <w:tr w:rsidR="004E4195" w:rsidRPr="004E4195" w14:paraId="3C064C95" w14:textId="77777777">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16575098" w14:textId="77777777" w:rsidR="004E4195" w:rsidRPr="004E4195" w:rsidRDefault="004E4195" w:rsidP="00373270">
            <w:pPr>
              <w:rPr>
                <w:rFonts w:ascii="Arial" w:hAnsi="Arial" w:cs="Arial"/>
                <w:b/>
                <w:sz w:val="20"/>
                <w:szCs w:val="20"/>
              </w:rPr>
            </w:pPr>
            <w:r w:rsidRPr="004E4195">
              <w:rPr>
                <w:rFonts w:ascii="Arial" w:hAnsi="Arial" w:cs="Arial"/>
                <w:b/>
                <w:sz w:val="20"/>
                <w:szCs w:val="20"/>
              </w:rPr>
              <w:t>Advisement &amp; Mentoring</w:t>
            </w:r>
          </w:p>
          <w:p w14:paraId="2EBB9004" w14:textId="77777777" w:rsidR="004E4195" w:rsidRPr="004E4195" w:rsidRDefault="004E4195" w:rsidP="00373270">
            <w:pPr>
              <w:rPr>
                <w:rFonts w:ascii="Arial" w:hAnsi="Arial" w:cs="Arial"/>
                <w:b/>
                <w:sz w:val="20"/>
                <w:szCs w:val="20"/>
              </w:rPr>
            </w:pPr>
          </w:p>
          <w:p w14:paraId="6C90B727" w14:textId="77777777" w:rsidR="004E4195" w:rsidRPr="004E4195" w:rsidRDefault="004E4195" w:rsidP="00373270">
            <w:pPr>
              <w:rPr>
                <w:rFonts w:ascii="Arial" w:hAnsi="Arial" w:cs="Arial"/>
                <w:b/>
                <w:sz w:val="20"/>
                <w:szCs w:val="20"/>
              </w:rPr>
            </w:pPr>
          </w:p>
          <w:p w14:paraId="06CF3ADF" w14:textId="77777777" w:rsidR="004E4195" w:rsidRPr="004E4195" w:rsidRDefault="004E4195" w:rsidP="00373270">
            <w:pPr>
              <w:rPr>
                <w:rFonts w:ascii="Arial" w:hAnsi="Arial" w:cs="Arial"/>
                <w:b/>
                <w:sz w:val="20"/>
                <w:szCs w:val="20"/>
              </w:rPr>
            </w:pPr>
          </w:p>
          <w:p w14:paraId="57123F79" w14:textId="77777777" w:rsidR="004E4195" w:rsidRPr="004E4195" w:rsidRDefault="004E4195" w:rsidP="00373270">
            <w:pPr>
              <w:rPr>
                <w:rFonts w:ascii="Arial" w:hAnsi="Arial" w:cs="Arial"/>
                <w:b/>
                <w:sz w:val="20"/>
                <w:szCs w:val="20"/>
              </w:rPr>
            </w:pPr>
          </w:p>
          <w:p w14:paraId="7219E337" w14:textId="77777777" w:rsidR="004E4195" w:rsidRPr="004E4195" w:rsidRDefault="004E4195" w:rsidP="00373270">
            <w:pPr>
              <w:rPr>
                <w:rFonts w:ascii="Arial" w:hAnsi="Arial" w:cs="Arial"/>
                <w:b/>
                <w:sz w:val="20"/>
                <w:szCs w:val="20"/>
              </w:rPr>
            </w:pPr>
          </w:p>
          <w:p w14:paraId="662EA226" w14:textId="77777777" w:rsidR="004E4195" w:rsidRPr="004E4195" w:rsidRDefault="004E4195" w:rsidP="00373270">
            <w:pPr>
              <w:rPr>
                <w:rFonts w:ascii="Arial" w:hAnsi="Arial" w:cs="Arial"/>
                <w:b/>
                <w:sz w:val="20"/>
                <w:szCs w:val="20"/>
              </w:rPr>
            </w:pPr>
          </w:p>
          <w:p w14:paraId="260F7EAC" w14:textId="77777777" w:rsidR="004E4195" w:rsidRPr="004E4195" w:rsidRDefault="004E4195" w:rsidP="00373270">
            <w:pPr>
              <w:rPr>
                <w:rFonts w:ascii="Arial" w:hAnsi="Arial" w:cs="Arial"/>
                <w:b/>
                <w:sz w:val="20"/>
                <w:szCs w:val="20"/>
              </w:rPr>
            </w:pPr>
          </w:p>
        </w:tc>
        <w:tc>
          <w:tcPr>
            <w:tcW w:w="4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B516B" w14:textId="77777777" w:rsidR="004E4195" w:rsidRPr="004E4195" w:rsidRDefault="004E4195" w:rsidP="00A77375">
            <w:pPr>
              <w:numPr>
                <w:ilvl w:val="0"/>
                <w:numId w:val="32"/>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Advise students in Program of Study</w:t>
            </w:r>
          </w:p>
          <w:p w14:paraId="04EF53E9" w14:textId="77777777" w:rsidR="004E4195" w:rsidRPr="004E4195" w:rsidRDefault="004E4195" w:rsidP="00A77375">
            <w:pPr>
              <w:numPr>
                <w:ilvl w:val="0"/>
                <w:numId w:val="32"/>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Documentation of positive student outcomes such as awards and scholarships received by graduates that were influenced by your mentoring or training (e.g., teacher of the year award)</w:t>
            </w:r>
          </w:p>
          <w:p w14:paraId="6C72C38B" w14:textId="77777777" w:rsidR="004E4195" w:rsidRPr="004E4195" w:rsidRDefault="004E4195" w:rsidP="00A77375">
            <w:pPr>
              <w:numPr>
                <w:ilvl w:val="0"/>
                <w:numId w:val="32"/>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Keep posted office hours</w:t>
            </w:r>
          </w:p>
          <w:p w14:paraId="09C4AAA7" w14:textId="77777777" w:rsidR="004E4195" w:rsidRPr="004E4195" w:rsidRDefault="004E4195" w:rsidP="00A77375">
            <w:pPr>
              <w:numPr>
                <w:ilvl w:val="0"/>
                <w:numId w:val="32"/>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Timely submission of “No show” reporting, midterm, and final grades</w:t>
            </w:r>
          </w:p>
          <w:p w14:paraId="58D38595" w14:textId="77777777" w:rsidR="004E4195" w:rsidRPr="004E4195" w:rsidRDefault="004E4195" w:rsidP="00A77375">
            <w:pPr>
              <w:numPr>
                <w:ilvl w:val="0"/>
                <w:numId w:val="32"/>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 xml:space="preserve">Timely submission of graduation applications </w:t>
            </w:r>
          </w:p>
          <w:p w14:paraId="45B898D1" w14:textId="77777777" w:rsidR="004E4195" w:rsidRPr="004E4195" w:rsidRDefault="004E4195" w:rsidP="00A77375">
            <w:pPr>
              <w:numPr>
                <w:ilvl w:val="0"/>
                <w:numId w:val="32"/>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 xml:space="preserve">Thesis/Project Chair/Committee </w:t>
            </w:r>
          </w:p>
          <w:p w14:paraId="55CB7526" w14:textId="77777777" w:rsidR="004E4195" w:rsidRPr="004E4195" w:rsidRDefault="004E4195" w:rsidP="00A77375">
            <w:pPr>
              <w:numPr>
                <w:ilvl w:val="0"/>
                <w:numId w:val="32"/>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Involvement in student organizations (e.g., SCEC)</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A09DE" w14:textId="77777777" w:rsidR="004E4195" w:rsidRPr="004E4195" w:rsidRDefault="004E4195" w:rsidP="00A77375">
            <w:pPr>
              <w:numPr>
                <w:ilvl w:val="0"/>
                <w:numId w:val="28"/>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Emails, letters, samples of advisement work</w:t>
            </w:r>
          </w:p>
          <w:p w14:paraId="0E398C67" w14:textId="77777777" w:rsidR="004E4195" w:rsidRPr="004E4195" w:rsidRDefault="004E4195" w:rsidP="00A77375">
            <w:pPr>
              <w:numPr>
                <w:ilvl w:val="0"/>
                <w:numId w:val="26"/>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Documentation of awards/scholarships/accomplishments of students</w:t>
            </w:r>
          </w:p>
          <w:p w14:paraId="50CBFD8B" w14:textId="77777777" w:rsidR="004E4195" w:rsidRPr="004E4195" w:rsidRDefault="004E4195" w:rsidP="00A77375">
            <w:pPr>
              <w:numPr>
                <w:ilvl w:val="0"/>
                <w:numId w:val="27"/>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Advising office hours posted and kept, advising surveys</w:t>
            </w:r>
          </w:p>
          <w:p w14:paraId="3CCAAB31" w14:textId="77777777" w:rsidR="004E4195" w:rsidRPr="004E4195" w:rsidRDefault="004E4195" w:rsidP="00A77375">
            <w:pPr>
              <w:numPr>
                <w:ilvl w:val="0"/>
                <w:numId w:val="28"/>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Meeting attendance, reports submitted on time, etc…</w:t>
            </w:r>
          </w:p>
          <w:p w14:paraId="46164DA5" w14:textId="77777777" w:rsidR="004E4195" w:rsidRPr="004E4195" w:rsidRDefault="004E4195" w:rsidP="00A77375">
            <w:pPr>
              <w:numPr>
                <w:ilvl w:val="0"/>
                <w:numId w:val="29"/>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Registrar notification</w:t>
            </w:r>
          </w:p>
          <w:p w14:paraId="60AD7A6C" w14:textId="77777777" w:rsidR="004E4195" w:rsidRPr="004E4195" w:rsidRDefault="004E4195" w:rsidP="00A77375">
            <w:pPr>
              <w:numPr>
                <w:ilvl w:val="0"/>
                <w:numId w:val="29"/>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Unsolicited cards, emails, letters of support</w:t>
            </w:r>
          </w:p>
          <w:p w14:paraId="7A3E6602" w14:textId="77777777" w:rsidR="004E4195" w:rsidRPr="004E4195" w:rsidRDefault="004E4195" w:rsidP="00A77375">
            <w:pPr>
              <w:numPr>
                <w:ilvl w:val="0"/>
                <w:numId w:val="29"/>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Examples of advisement in student organizations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C66B1" w14:textId="77777777" w:rsidR="004E4195" w:rsidRPr="004E4195" w:rsidRDefault="004E4195" w:rsidP="00373270">
            <w:pPr>
              <w:rPr>
                <w:rFonts w:ascii="Arial" w:hAnsi="Arial" w:cs="Arial"/>
                <w:sz w:val="20"/>
                <w:szCs w:val="20"/>
              </w:rPr>
            </w:pPr>
          </w:p>
          <w:p w14:paraId="105C79D5" w14:textId="77777777" w:rsidR="004E4195" w:rsidRPr="004E4195" w:rsidRDefault="004E4195" w:rsidP="00373270">
            <w:pPr>
              <w:rPr>
                <w:rFonts w:ascii="Arial" w:hAnsi="Arial" w:cs="Arial"/>
                <w:sz w:val="20"/>
                <w:szCs w:val="20"/>
              </w:rPr>
            </w:pPr>
            <w:r w:rsidRPr="004E4195">
              <w:rPr>
                <w:rFonts w:ascii="Arial" w:hAnsi="Arial" w:cs="Arial"/>
                <w:sz w:val="20"/>
                <w:szCs w:val="20"/>
              </w:rPr>
              <w:t>10-25%</w:t>
            </w:r>
          </w:p>
          <w:p w14:paraId="46BA9893" w14:textId="77777777" w:rsidR="004E4195" w:rsidRPr="004E4195" w:rsidRDefault="004E4195" w:rsidP="00373270">
            <w:pPr>
              <w:rPr>
                <w:rFonts w:ascii="Arial" w:hAnsi="Arial" w:cs="Arial"/>
                <w:sz w:val="20"/>
                <w:szCs w:val="20"/>
              </w:rPr>
            </w:pPr>
          </w:p>
          <w:p w14:paraId="7F7C2214" w14:textId="77777777" w:rsidR="004E4195" w:rsidRPr="004E4195" w:rsidRDefault="004E4195" w:rsidP="00373270">
            <w:pPr>
              <w:rPr>
                <w:rFonts w:ascii="Arial" w:hAnsi="Arial" w:cs="Arial"/>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583461EF" w14:textId="77777777" w:rsidR="004E4195" w:rsidRPr="004E4195" w:rsidRDefault="004E4195" w:rsidP="00373270">
            <w:pPr>
              <w:jc w:val="center"/>
              <w:rPr>
                <w:rFonts w:ascii="Arial" w:hAnsi="Arial" w:cs="Arial"/>
                <w:b/>
                <w:sz w:val="20"/>
                <w:szCs w:val="20"/>
              </w:rPr>
            </w:pPr>
          </w:p>
          <w:p w14:paraId="6C9DF3A6" w14:textId="77777777" w:rsidR="004E4195" w:rsidRPr="004E4195" w:rsidRDefault="004E4195" w:rsidP="00373270">
            <w:pPr>
              <w:jc w:val="center"/>
              <w:rPr>
                <w:rFonts w:ascii="Arial" w:hAnsi="Arial" w:cs="Arial"/>
                <w:b/>
                <w:sz w:val="20"/>
                <w:szCs w:val="20"/>
              </w:rPr>
            </w:pPr>
          </w:p>
          <w:p w14:paraId="029921BE" w14:textId="77777777" w:rsidR="004E4195" w:rsidRPr="004E4195" w:rsidRDefault="004E4195" w:rsidP="00373270">
            <w:pPr>
              <w:jc w:val="center"/>
              <w:rPr>
                <w:rFonts w:ascii="Arial" w:hAnsi="Arial" w:cs="Arial"/>
                <w:b/>
                <w:sz w:val="20"/>
                <w:szCs w:val="20"/>
              </w:rPr>
            </w:pPr>
            <w:r w:rsidRPr="004E4195">
              <w:rPr>
                <w:rFonts w:ascii="Arial" w:hAnsi="Arial" w:cs="Arial"/>
                <w:b/>
                <w:sz w:val="20"/>
                <w:szCs w:val="20"/>
              </w:rPr>
              <w:t>E</w:t>
            </w:r>
          </w:p>
          <w:p w14:paraId="47B02202" w14:textId="77777777" w:rsidR="004E4195" w:rsidRPr="004E4195" w:rsidRDefault="004E4195" w:rsidP="00373270">
            <w:pPr>
              <w:jc w:val="center"/>
              <w:rPr>
                <w:rFonts w:ascii="Arial" w:hAnsi="Arial" w:cs="Arial"/>
                <w:b/>
                <w:sz w:val="20"/>
                <w:szCs w:val="20"/>
              </w:rPr>
            </w:pPr>
          </w:p>
          <w:p w14:paraId="4B15721B" w14:textId="77777777" w:rsidR="004E4195" w:rsidRPr="004E4195" w:rsidRDefault="004E4195" w:rsidP="00373270">
            <w:pPr>
              <w:jc w:val="center"/>
              <w:rPr>
                <w:rFonts w:ascii="Arial" w:hAnsi="Arial" w:cs="Arial"/>
                <w:b/>
                <w:sz w:val="20"/>
                <w:szCs w:val="20"/>
              </w:rPr>
            </w:pPr>
            <w:r w:rsidRPr="004E4195">
              <w:rPr>
                <w:rFonts w:ascii="Arial" w:hAnsi="Arial" w:cs="Arial"/>
                <w:b/>
                <w:sz w:val="20"/>
                <w:szCs w:val="20"/>
              </w:rPr>
              <w:t>G</w:t>
            </w:r>
          </w:p>
          <w:p w14:paraId="10C75C50" w14:textId="77777777" w:rsidR="004E4195" w:rsidRPr="004E4195" w:rsidRDefault="004E4195" w:rsidP="00373270">
            <w:pPr>
              <w:jc w:val="center"/>
              <w:rPr>
                <w:rFonts w:ascii="Arial" w:hAnsi="Arial" w:cs="Arial"/>
                <w:b/>
                <w:sz w:val="20"/>
                <w:szCs w:val="20"/>
              </w:rPr>
            </w:pPr>
          </w:p>
          <w:p w14:paraId="4B2D2F1F" w14:textId="77777777" w:rsidR="004E4195" w:rsidRPr="004E4195" w:rsidRDefault="004E4195" w:rsidP="00373270">
            <w:pPr>
              <w:jc w:val="center"/>
              <w:rPr>
                <w:rFonts w:ascii="Arial" w:hAnsi="Arial" w:cs="Arial"/>
                <w:b/>
                <w:sz w:val="20"/>
                <w:szCs w:val="20"/>
              </w:rPr>
            </w:pPr>
            <w:r w:rsidRPr="004E4195">
              <w:rPr>
                <w:rFonts w:ascii="Arial" w:hAnsi="Arial" w:cs="Arial"/>
                <w:b/>
                <w:sz w:val="20"/>
                <w:szCs w:val="20"/>
              </w:rPr>
              <w:t>NI</w:t>
            </w:r>
          </w:p>
          <w:p w14:paraId="1F758BBC" w14:textId="77777777" w:rsidR="004E4195" w:rsidRPr="004E4195" w:rsidRDefault="004E4195" w:rsidP="00373270">
            <w:pPr>
              <w:jc w:val="center"/>
              <w:rPr>
                <w:rFonts w:ascii="Arial" w:hAnsi="Arial" w:cs="Arial"/>
                <w:b/>
                <w:sz w:val="20"/>
                <w:szCs w:val="20"/>
              </w:rPr>
            </w:pPr>
          </w:p>
          <w:p w14:paraId="7B7E6C1B" w14:textId="77777777" w:rsidR="004E4195" w:rsidRPr="004E4195" w:rsidRDefault="004E4195" w:rsidP="00373270">
            <w:pPr>
              <w:jc w:val="center"/>
              <w:rPr>
                <w:rFonts w:ascii="Arial" w:hAnsi="Arial" w:cs="Arial"/>
                <w:sz w:val="20"/>
                <w:szCs w:val="20"/>
              </w:rPr>
            </w:pPr>
            <w:r w:rsidRPr="004E4195">
              <w:rPr>
                <w:rFonts w:ascii="Arial" w:hAnsi="Arial" w:cs="Arial"/>
                <w:b/>
                <w:sz w:val="20"/>
                <w:szCs w:val="20"/>
              </w:rPr>
              <w:t>P</w:t>
            </w:r>
          </w:p>
        </w:tc>
      </w:tr>
      <w:tr w:rsidR="004E4195" w:rsidRPr="004E4195" w14:paraId="447349F6" w14:textId="77777777" w:rsidTr="00AA1EEB">
        <w:tc>
          <w:tcPr>
            <w:tcW w:w="1628" w:type="dxa"/>
            <w:tcBorders>
              <w:top w:val="single" w:sz="4" w:space="0" w:color="000000"/>
              <w:left w:val="single" w:sz="4" w:space="0" w:color="000000"/>
              <w:bottom w:val="single" w:sz="4" w:space="0" w:color="000000"/>
              <w:right w:val="single" w:sz="4" w:space="0" w:color="000000"/>
            </w:tcBorders>
            <w:shd w:val="solid" w:color="EEECE1" w:fill="F2F2F2"/>
          </w:tcPr>
          <w:p w14:paraId="58B4C4DF" w14:textId="77777777" w:rsidR="004E4195" w:rsidRPr="004E4195" w:rsidRDefault="004E4195" w:rsidP="00373270">
            <w:pPr>
              <w:rPr>
                <w:rFonts w:ascii="Arial" w:hAnsi="Arial" w:cs="Arial"/>
                <w:b/>
                <w:sz w:val="20"/>
                <w:szCs w:val="20"/>
              </w:rPr>
            </w:pPr>
            <w:r w:rsidRPr="004E4195">
              <w:rPr>
                <w:rFonts w:ascii="Arial" w:hAnsi="Arial" w:cs="Arial"/>
                <w:b/>
                <w:sz w:val="20"/>
                <w:szCs w:val="20"/>
              </w:rPr>
              <w:t>Narrative:</w:t>
            </w:r>
          </w:p>
          <w:p w14:paraId="29F18990" w14:textId="77777777" w:rsidR="004E4195" w:rsidRPr="004E4195" w:rsidRDefault="004E4195" w:rsidP="00373270">
            <w:pPr>
              <w:rPr>
                <w:rFonts w:ascii="Arial" w:hAnsi="Arial" w:cs="Arial"/>
                <w:b/>
                <w:sz w:val="20"/>
                <w:szCs w:val="20"/>
              </w:rPr>
            </w:pPr>
          </w:p>
          <w:p w14:paraId="32371807" w14:textId="77777777" w:rsidR="004E4195" w:rsidRPr="004E4195" w:rsidRDefault="004E4195" w:rsidP="00373270">
            <w:pPr>
              <w:rPr>
                <w:rFonts w:ascii="Arial" w:hAnsi="Arial" w:cs="Arial"/>
                <w:b/>
                <w:sz w:val="20"/>
                <w:szCs w:val="20"/>
              </w:rPr>
            </w:pPr>
          </w:p>
        </w:tc>
        <w:tc>
          <w:tcPr>
            <w:tcW w:w="8722" w:type="dxa"/>
            <w:gridSpan w:val="2"/>
            <w:tcBorders>
              <w:top w:val="single" w:sz="4" w:space="0" w:color="000000"/>
              <w:left w:val="single" w:sz="4" w:space="0" w:color="000000"/>
              <w:bottom w:val="single" w:sz="4" w:space="0" w:color="000000"/>
              <w:right w:val="single" w:sz="4" w:space="0" w:color="000000"/>
            </w:tcBorders>
            <w:shd w:val="solid" w:color="EEECE1" w:fill="F2F2F2"/>
            <w:tcMar>
              <w:top w:w="0" w:type="dxa"/>
              <w:left w:w="108" w:type="dxa"/>
              <w:bottom w:w="0" w:type="dxa"/>
              <w:right w:w="108" w:type="dxa"/>
            </w:tcMar>
          </w:tcPr>
          <w:p w14:paraId="06A19FA9" w14:textId="77777777" w:rsidR="004E4195" w:rsidRPr="004E4195" w:rsidRDefault="004E4195" w:rsidP="00373270">
            <w:pPr>
              <w:jc w:val="center"/>
              <w:rPr>
                <w:rFonts w:ascii="Arial" w:hAnsi="Arial" w:cs="Arial"/>
                <w:b/>
                <w:sz w:val="20"/>
                <w:szCs w:val="20"/>
              </w:rPr>
            </w:pPr>
          </w:p>
        </w:tc>
        <w:tc>
          <w:tcPr>
            <w:tcW w:w="2430" w:type="dxa"/>
            <w:gridSpan w:val="2"/>
            <w:tcBorders>
              <w:top w:val="single" w:sz="4" w:space="0" w:color="000000"/>
              <w:left w:val="single" w:sz="4" w:space="0" w:color="000000"/>
              <w:bottom w:val="single" w:sz="4" w:space="0" w:color="000000"/>
              <w:right w:val="single" w:sz="4" w:space="0" w:color="000000"/>
            </w:tcBorders>
            <w:shd w:val="solid" w:color="EEECE1" w:fill="F2F2F2"/>
          </w:tcPr>
          <w:p w14:paraId="0176C514" w14:textId="77777777" w:rsidR="004E4195" w:rsidRPr="004E4195" w:rsidRDefault="004E4195" w:rsidP="00AA1EEB">
            <w:pPr>
              <w:rPr>
                <w:rFonts w:ascii="Arial" w:hAnsi="Arial" w:cs="Arial"/>
                <w:b/>
                <w:sz w:val="20"/>
                <w:szCs w:val="20"/>
              </w:rPr>
            </w:pPr>
            <w:r w:rsidRPr="004E4195">
              <w:rPr>
                <w:rFonts w:ascii="Arial" w:hAnsi="Arial" w:cs="Arial"/>
                <w:b/>
                <w:sz w:val="20"/>
                <w:szCs w:val="20"/>
              </w:rPr>
              <w:t xml:space="preserve">      100%</w:t>
            </w:r>
          </w:p>
        </w:tc>
      </w:tr>
    </w:tbl>
    <w:p w14:paraId="15E936F7" w14:textId="77777777" w:rsidR="004E4195" w:rsidRPr="004E4195" w:rsidRDefault="004E4195" w:rsidP="00373270">
      <w:pPr>
        <w:rPr>
          <w:rFonts w:ascii="Arial" w:hAnsi="Arial" w:cs="Arial"/>
          <w:sz w:val="20"/>
          <w:szCs w:val="20"/>
        </w:rPr>
      </w:pPr>
    </w:p>
    <w:p w14:paraId="0A69CB5C" w14:textId="14CADA60" w:rsidR="004E4195" w:rsidRPr="004E4195" w:rsidRDefault="004E4195" w:rsidP="00373270">
      <w:pPr>
        <w:jc w:val="center"/>
        <w:rPr>
          <w:rFonts w:ascii="Arial" w:hAnsi="Arial" w:cs="Arial"/>
          <w:b/>
          <w:sz w:val="20"/>
          <w:szCs w:val="20"/>
        </w:rPr>
      </w:pPr>
    </w:p>
    <w:p w14:paraId="17AB2BB7" w14:textId="77777777" w:rsidR="004E4195" w:rsidRPr="004E4195" w:rsidRDefault="004E4195" w:rsidP="00373270">
      <w:pPr>
        <w:jc w:val="center"/>
        <w:rPr>
          <w:rFonts w:ascii="Arial" w:hAnsi="Arial" w:cs="Arial"/>
          <w:b/>
          <w:sz w:val="20"/>
          <w:szCs w:val="20"/>
        </w:rPr>
      </w:pPr>
    </w:p>
    <w:p w14:paraId="37D95A6F" w14:textId="77777777" w:rsidR="004E4195" w:rsidRDefault="004E4195">
      <w:pPr>
        <w:rPr>
          <w:rFonts w:ascii="Arial" w:hAnsi="Arial" w:cs="Arial"/>
          <w:b/>
          <w:sz w:val="20"/>
          <w:szCs w:val="20"/>
        </w:rPr>
      </w:pPr>
      <w:r>
        <w:rPr>
          <w:rFonts w:ascii="Arial" w:hAnsi="Arial" w:cs="Arial"/>
          <w:b/>
          <w:sz w:val="20"/>
          <w:szCs w:val="20"/>
        </w:rPr>
        <w:br w:type="page"/>
      </w:r>
    </w:p>
    <w:p w14:paraId="0B494DE2" w14:textId="77777777" w:rsidR="004E4195" w:rsidRDefault="004E4195" w:rsidP="00373270">
      <w:pPr>
        <w:jc w:val="center"/>
        <w:rPr>
          <w:rFonts w:ascii="Arial" w:hAnsi="Arial" w:cs="Arial"/>
          <w:b/>
          <w:sz w:val="20"/>
          <w:szCs w:val="20"/>
        </w:rPr>
      </w:pPr>
      <w:r>
        <w:rPr>
          <w:rFonts w:ascii="Arial" w:hAnsi="Arial" w:cs="Arial"/>
          <w:b/>
          <w:sz w:val="20"/>
          <w:szCs w:val="20"/>
        </w:rPr>
        <w:t>Service</w:t>
      </w:r>
    </w:p>
    <w:p w14:paraId="1CB8D42A" w14:textId="163D7C1E" w:rsidR="004E4195" w:rsidRPr="004E4195" w:rsidRDefault="004E4195" w:rsidP="00373270">
      <w:pPr>
        <w:jc w:val="center"/>
        <w:rPr>
          <w:rFonts w:ascii="Arial" w:hAnsi="Arial" w:cs="Arial"/>
          <w:sz w:val="20"/>
          <w:szCs w:val="20"/>
        </w:rPr>
      </w:pPr>
      <w:r w:rsidRPr="004E4195">
        <w:rPr>
          <w:rFonts w:ascii="Arial" w:hAnsi="Arial" w:cs="Arial"/>
          <w:b/>
          <w:sz w:val="20"/>
          <w:szCs w:val="20"/>
        </w:rPr>
        <w:t>E</w:t>
      </w:r>
      <w:r w:rsidRPr="004E4195">
        <w:rPr>
          <w:rFonts w:ascii="Arial" w:hAnsi="Arial" w:cs="Arial"/>
          <w:sz w:val="20"/>
          <w:szCs w:val="20"/>
        </w:rPr>
        <w:t xml:space="preserve"> = Excellent = 4; </w:t>
      </w:r>
      <w:r w:rsidRPr="004E4195">
        <w:rPr>
          <w:rFonts w:ascii="Arial" w:hAnsi="Arial" w:cs="Arial"/>
          <w:b/>
          <w:sz w:val="20"/>
          <w:szCs w:val="20"/>
        </w:rPr>
        <w:t>G</w:t>
      </w:r>
      <w:r w:rsidRPr="004E4195">
        <w:rPr>
          <w:rFonts w:ascii="Arial" w:hAnsi="Arial" w:cs="Arial"/>
          <w:sz w:val="20"/>
          <w:szCs w:val="20"/>
        </w:rPr>
        <w:t xml:space="preserve"> = Good = 3; </w:t>
      </w:r>
      <w:r w:rsidRPr="004E4195">
        <w:rPr>
          <w:rFonts w:ascii="Arial" w:hAnsi="Arial" w:cs="Arial"/>
          <w:b/>
          <w:sz w:val="20"/>
          <w:szCs w:val="20"/>
        </w:rPr>
        <w:t>NI</w:t>
      </w:r>
      <w:r w:rsidRPr="004E4195">
        <w:rPr>
          <w:rFonts w:ascii="Arial" w:hAnsi="Arial" w:cs="Arial"/>
          <w:sz w:val="20"/>
          <w:szCs w:val="20"/>
        </w:rPr>
        <w:t xml:space="preserve"> = Needs Improvement = 2; </w:t>
      </w:r>
      <w:r w:rsidRPr="004E4195">
        <w:rPr>
          <w:rFonts w:ascii="Arial" w:hAnsi="Arial" w:cs="Arial"/>
          <w:b/>
          <w:sz w:val="20"/>
          <w:szCs w:val="20"/>
        </w:rPr>
        <w:t>P</w:t>
      </w:r>
      <w:r w:rsidRPr="004E4195">
        <w:rPr>
          <w:rFonts w:ascii="Arial" w:hAnsi="Arial" w:cs="Arial"/>
          <w:sz w:val="20"/>
          <w:szCs w:val="20"/>
        </w:rPr>
        <w:t xml:space="preserve"> = Poor = 1</w:t>
      </w:r>
    </w:p>
    <w:tbl>
      <w:tblPr>
        <w:tblW w:w="12160" w:type="dxa"/>
        <w:tblLayout w:type="fixed"/>
        <w:tblCellMar>
          <w:left w:w="10" w:type="dxa"/>
          <w:right w:w="10" w:type="dxa"/>
        </w:tblCellMar>
        <w:tblLook w:val="04A0" w:firstRow="1" w:lastRow="0" w:firstColumn="1" w:lastColumn="0" w:noHBand="0" w:noVBand="1"/>
      </w:tblPr>
      <w:tblGrid>
        <w:gridCol w:w="1278"/>
        <w:gridCol w:w="5122"/>
        <w:gridCol w:w="3330"/>
        <w:gridCol w:w="1350"/>
        <w:gridCol w:w="1080"/>
      </w:tblGrid>
      <w:tr w:rsidR="004E4195" w:rsidRPr="004E4195" w14:paraId="6D25EBF1" w14:textId="77777777">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79B00A13" w14:textId="77777777" w:rsidR="004E4195" w:rsidRPr="004E4195" w:rsidRDefault="004E4195" w:rsidP="00373270">
            <w:pPr>
              <w:rPr>
                <w:rFonts w:ascii="Arial" w:hAnsi="Arial" w:cs="Arial"/>
                <w:b/>
                <w:sz w:val="20"/>
                <w:szCs w:val="20"/>
              </w:rPr>
            </w:pPr>
            <w:r w:rsidRPr="004E4195">
              <w:rPr>
                <w:rFonts w:ascii="Arial" w:hAnsi="Arial" w:cs="Arial"/>
                <w:b/>
                <w:sz w:val="20"/>
                <w:szCs w:val="20"/>
              </w:rPr>
              <w:t>Service Activities</w:t>
            </w:r>
          </w:p>
          <w:p w14:paraId="717F6B4B" w14:textId="77777777" w:rsidR="004E4195" w:rsidRPr="004E4195" w:rsidRDefault="004E4195" w:rsidP="00373270">
            <w:pPr>
              <w:rPr>
                <w:rFonts w:ascii="Arial" w:hAnsi="Arial" w:cs="Arial"/>
                <w:b/>
                <w:sz w:val="20"/>
                <w:szCs w:val="20"/>
              </w:rPr>
            </w:pPr>
          </w:p>
        </w:tc>
        <w:tc>
          <w:tcPr>
            <w:tcW w:w="5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407C5" w14:textId="77777777" w:rsidR="004E4195" w:rsidRPr="004E4195" w:rsidRDefault="004E4195" w:rsidP="00373270">
            <w:pPr>
              <w:rPr>
                <w:rFonts w:ascii="Arial" w:hAnsi="Arial" w:cs="Arial"/>
                <w:b/>
                <w:sz w:val="20"/>
                <w:szCs w:val="20"/>
              </w:rPr>
            </w:pPr>
            <w:r w:rsidRPr="004E4195">
              <w:rPr>
                <w:rFonts w:ascii="Arial" w:hAnsi="Arial" w:cs="Arial"/>
                <w:b/>
                <w:sz w:val="20"/>
                <w:szCs w:val="20"/>
              </w:rPr>
              <w:t>Identification of Possible Service Activities</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ADD39" w14:textId="77777777" w:rsidR="004E4195" w:rsidRPr="004E4195" w:rsidRDefault="004E4195" w:rsidP="00373270">
            <w:pPr>
              <w:rPr>
                <w:rFonts w:ascii="Arial" w:hAnsi="Arial" w:cs="Arial"/>
                <w:b/>
                <w:sz w:val="20"/>
                <w:szCs w:val="20"/>
              </w:rPr>
            </w:pPr>
            <w:r w:rsidRPr="004E4195">
              <w:rPr>
                <w:rFonts w:ascii="Arial" w:hAnsi="Arial" w:cs="Arial"/>
                <w:b/>
                <w:sz w:val="20"/>
                <w:szCs w:val="20"/>
              </w:rPr>
              <w:t>Possible Evidence of Service Activities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58037" w14:textId="77777777" w:rsidR="004E4195" w:rsidRPr="004E4195" w:rsidRDefault="004E4195" w:rsidP="00373270">
            <w:pPr>
              <w:jc w:val="center"/>
              <w:rPr>
                <w:rFonts w:ascii="Arial" w:hAnsi="Arial" w:cs="Arial"/>
                <w:b/>
                <w:sz w:val="20"/>
                <w:szCs w:val="20"/>
              </w:rPr>
            </w:pPr>
            <w:r w:rsidRPr="004E4195">
              <w:rPr>
                <w:rFonts w:ascii="Arial" w:hAnsi="Arial" w:cs="Arial"/>
                <w:b/>
                <w:sz w:val="20"/>
                <w:szCs w:val="20"/>
              </w:rPr>
              <w:t>Weighting of Categories (faculty choice within these ranges)</w:t>
            </w:r>
          </w:p>
        </w:tc>
        <w:tc>
          <w:tcPr>
            <w:tcW w:w="1080" w:type="dxa"/>
            <w:tcBorders>
              <w:top w:val="single" w:sz="4" w:space="0" w:color="000000"/>
              <w:left w:val="single" w:sz="4" w:space="0" w:color="000000"/>
              <w:bottom w:val="single" w:sz="4" w:space="0" w:color="000000"/>
              <w:right w:val="single" w:sz="4" w:space="0" w:color="000000"/>
            </w:tcBorders>
          </w:tcPr>
          <w:p w14:paraId="048493C7" w14:textId="77777777" w:rsidR="004E4195" w:rsidRPr="004E4195" w:rsidRDefault="004E4195" w:rsidP="00373270">
            <w:pPr>
              <w:rPr>
                <w:rFonts w:ascii="Arial" w:hAnsi="Arial" w:cs="Arial"/>
                <w:b/>
                <w:sz w:val="20"/>
                <w:szCs w:val="20"/>
              </w:rPr>
            </w:pPr>
            <w:r w:rsidRPr="004E4195">
              <w:rPr>
                <w:rFonts w:ascii="Arial" w:hAnsi="Arial" w:cs="Arial"/>
                <w:b/>
                <w:sz w:val="20"/>
                <w:szCs w:val="20"/>
              </w:rPr>
              <w:t>Evaluation of Roles and Categories</w:t>
            </w:r>
          </w:p>
        </w:tc>
      </w:tr>
      <w:tr w:rsidR="004E4195" w:rsidRPr="004E4195" w14:paraId="408D2E53" w14:textId="77777777">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62D974A9" w14:textId="77777777" w:rsidR="004E4195" w:rsidRPr="004E4195" w:rsidRDefault="004E4195" w:rsidP="00373270">
            <w:pPr>
              <w:rPr>
                <w:rFonts w:ascii="Arial" w:hAnsi="Arial" w:cs="Arial"/>
                <w:sz w:val="20"/>
                <w:szCs w:val="20"/>
              </w:rPr>
            </w:pPr>
            <w:r w:rsidRPr="004E4195">
              <w:rPr>
                <w:rFonts w:ascii="Arial" w:hAnsi="Arial" w:cs="Arial"/>
                <w:sz w:val="20"/>
                <w:szCs w:val="20"/>
              </w:rPr>
              <w:t xml:space="preserve">To the Institution </w:t>
            </w:r>
          </w:p>
          <w:p w14:paraId="4B5D57D4" w14:textId="77777777" w:rsidR="004E4195" w:rsidRPr="004E4195" w:rsidRDefault="004E4195" w:rsidP="00373270">
            <w:pPr>
              <w:rPr>
                <w:rFonts w:ascii="Arial" w:hAnsi="Arial" w:cs="Arial"/>
                <w:sz w:val="20"/>
                <w:szCs w:val="20"/>
              </w:rPr>
            </w:pPr>
          </w:p>
          <w:p w14:paraId="56FF3116" w14:textId="77777777" w:rsidR="004E4195" w:rsidRPr="004E4195" w:rsidRDefault="004E4195" w:rsidP="00373270">
            <w:pPr>
              <w:rPr>
                <w:rFonts w:ascii="Arial" w:hAnsi="Arial" w:cs="Arial"/>
                <w:sz w:val="20"/>
                <w:szCs w:val="20"/>
              </w:rPr>
            </w:pPr>
          </w:p>
          <w:p w14:paraId="170B075D" w14:textId="77777777" w:rsidR="004E4195" w:rsidRPr="004E4195" w:rsidRDefault="004E4195" w:rsidP="00373270">
            <w:pPr>
              <w:rPr>
                <w:rFonts w:ascii="Arial" w:hAnsi="Arial" w:cs="Arial"/>
                <w:sz w:val="20"/>
                <w:szCs w:val="20"/>
              </w:rPr>
            </w:pPr>
          </w:p>
          <w:p w14:paraId="1D26439E" w14:textId="77777777" w:rsidR="004E4195" w:rsidRPr="004E4195" w:rsidRDefault="004E4195" w:rsidP="00373270">
            <w:pPr>
              <w:rPr>
                <w:rFonts w:ascii="Arial" w:hAnsi="Arial" w:cs="Arial"/>
                <w:sz w:val="20"/>
                <w:szCs w:val="20"/>
              </w:rPr>
            </w:pPr>
          </w:p>
          <w:p w14:paraId="5FFCCD27" w14:textId="77777777" w:rsidR="004E4195" w:rsidRPr="004E4195" w:rsidRDefault="004E4195" w:rsidP="00373270">
            <w:pPr>
              <w:rPr>
                <w:rFonts w:ascii="Arial" w:hAnsi="Arial" w:cs="Arial"/>
                <w:sz w:val="20"/>
                <w:szCs w:val="20"/>
              </w:rPr>
            </w:pPr>
          </w:p>
          <w:p w14:paraId="00573953" w14:textId="77777777" w:rsidR="004E4195" w:rsidRPr="004E4195" w:rsidRDefault="004E4195" w:rsidP="00373270">
            <w:pPr>
              <w:rPr>
                <w:rFonts w:ascii="Arial" w:hAnsi="Arial" w:cs="Arial"/>
                <w:sz w:val="20"/>
                <w:szCs w:val="20"/>
              </w:rPr>
            </w:pPr>
          </w:p>
          <w:p w14:paraId="2D3EC4B3" w14:textId="77777777" w:rsidR="004E4195" w:rsidRPr="004E4195" w:rsidRDefault="004E4195" w:rsidP="00373270">
            <w:pPr>
              <w:rPr>
                <w:rFonts w:ascii="Arial" w:hAnsi="Arial" w:cs="Arial"/>
                <w:sz w:val="20"/>
                <w:szCs w:val="20"/>
              </w:rPr>
            </w:pPr>
          </w:p>
          <w:p w14:paraId="5C0CCC90" w14:textId="77777777" w:rsidR="004E4195" w:rsidRPr="004E4195" w:rsidRDefault="004E4195" w:rsidP="00373270">
            <w:pPr>
              <w:rPr>
                <w:rFonts w:ascii="Arial" w:hAnsi="Arial" w:cs="Arial"/>
                <w:sz w:val="20"/>
                <w:szCs w:val="20"/>
              </w:rPr>
            </w:pPr>
          </w:p>
          <w:p w14:paraId="721087C0" w14:textId="77777777" w:rsidR="004E4195" w:rsidRPr="004E4195" w:rsidRDefault="004E4195" w:rsidP="00373270">
            <w:pPr>
              <w:rPr>
                <w:rFonts w:ascii="Arial" w:hAnsi="Arial" w:cs="Arial"/>
                <w:sz w:val="20"/>
                <w:szCs w:val="20"/>
              </w:rPr>
            </w:pPr>
          </w:p>
          <w:p w14:paraId="7F34CFFA" w14:textId="77777777" w:rsidR="004E4195" w:rsidRPr="004E4195" w:rsidRDefault="004E4195" w:rsidP="00373270">
            <w:pPr>
              <w:rPr>
                <w:rFonts w:ascii="Arial" w:hAnsi="Arial" w:cs="Arial"/>
                <w:sz w:val="20"/>
                <w:szCs w:val="20"/>
              </w:rPr>
            </w:pPr>
          </w:p>
          <w:p w14:paraId="281B9425" w14:textId="77777777" w:rsidR="004E4195" w:rsidRPr="004E4195" w:rsidRDefault="004E4195" w:rsidP="00373270">
            <w:pPr>
              <w:rPr>
                <w:rFonts w:ascii="Arial" w:hAnsi="Arial" w:cs="Arial"/>
                <w:sz w:val="20"/>
                <w:szCs w:val="20"/>
              </w:rPr>
            </w:pPr>
          </w:p>
          <w:p w14:paraId="450F1FB1" w14:textId="77777777" w:rsidR="004E4195" w:rsidRPr="004E4195" w:rsidRDefault="004E4195" w:rsidP="00373270">
            <w:pPr>
              <w:rPr>
                <w:rFonts w:ascii="Arial" w:hAnsi="Arial" w:cs="Arial"/>
                <w:sz w:val="20"/>
                <w:szCs w:val="20"/>
              </w:rPr>
            </w:pPr>
          </w:p>
          <w:p w14:paraId="703F9161" w14:textId="77777777" w:rsidR="004E4195" w:rsidRPr="004E4195" w:rsidRDefault="004E4195" w:rsidP="00373270">
            <w:pPr>
              <w:rPr>
                <w:rFonts w:ascii="Arial" w:hAnsi="Arial" w:cs="Arial"/>
                <w:b/>
                <w:sz w:val="20"/>
                <w:szCs w:val="20"/>
              </w:rPr>
            </w:pPr>
          </w:p>
        </w:tc>
        <w:tc>
          <w:tcPr>
            <w:tcW w:w="5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92C66" w14:textId="77777777" w:rsidR="004E4195" w:rsidRPr="004E4195" w:rsidRDefault="004E4195" w:rsidP="00A77375">
            <w:pPr>
              <w:pStyle w:val="TableContents"/>
              <w:numPr>
                <w:ilvl w:val="0"/>
                <w:numId w:val="43"/>
              </w:numPr>
              <w:rPr>
                <w:rFonts w:ascii="Arial" w:hAnsi="Arial" w:cs="Arial"/>
                <w:sz w:val="20"/>
                <w:szCs w:val="20"/>
                <w:lang w:val="en-US"/>
              </w:rPr>
            </w:pPr>
            <w:r w:rsidRPr="004E4195">
              <w:rPr>
                <w:rFonts w:ascii="Arial" w:hAnsi="Arial" w:cs="Arial"/>
                <w:sz w:val="20"/>
                <w:szCs w:val="20"/>
                <w:lang w:val="en-US"/>
              </w:rPr>
              <w:t xml:space="preserve">Take an active role or formal leadership in governance of the unit, school, university, or system. Examples may include: </w:t>
            </w:r>
          </w:p>
          <w:p w14:paraId="47E93021" w14:textId="77777777" w:rsidR="004E4195" w:rsidRPr="004E4195" w:rsidRDefault="004E4195" w:rsidP="00A77375">
            <w:pPr>
              <w:pStyle w:val="TableContents"/>
              <w:numPr>
                <w:ilvl w:val="0"/>
                <w:numId w:val="36"/>
              </w:numPr>
              <w:tabs>
                <w:tab w:val="left" w:pos="707"/>
              </w:tabs>
              <w:rPr>
                <w:rFonts w:ascii="Arial" w:hAnsi="Arial" w:cs="Arial"/>
                <w:color w:val="000000"/>
                <w:sz w:val="20"/>
                <w:szCs w:val="20"/>
                <w:lang w:val="en-US"/>
              </w:rPr>
            </w:pPr>
            <w:r w:rsidRPr="004E4195">
              <w:rPr>
                <w:rFonts w:ascii="Arial" w:hAnsi="Arial" w:cs="Arial"/>
                <w:color w:val="000000"/>
                <w:sz w:val="20"/>
                <w:szCs w:val="20"/>
                <w:lang w:val="en-US"/>
              </w:rPr>
              <w:t xml:space="preserve">Committees </w:t>
            </w:r>
          </w:p>
          <w:p w14:paraId="57E82B1E" w14:textId="77777777" w:rsidR="004E4195" w:rsidRPr="004E4195" w:rsidRDefault="004E4195" w:rsidP="00A77375">
            <w:pPr>
              <w:pStyle w:val="TableContents"/>
              <w:numPr>
                <w:ilvl w:val="0"/>
                <w:numId w:val="36"/>
              </w:numPr>
              <w:tabs>
                <w:tab w:val="left" w:pos="707"/>
              </w:tabs>
              <w:rPr>
                <w:rFonts w:ascii="Arial" w:hAnsi="Arial" w:cs="Arial"/>
                <w:sz w:val="20"/>
                <w:szCs w:val="20"/>
                <w:lang w:val="en-US"/>
              </w:rPr>
            </w:pPr>
            <w:r w:rsidRPr="004E4195">
              <w:rPr>
                <w:rFonts w:ascii="Arial" w:hAnsi="Arial" w:cs="Arial"/>
                <w:sz w:val="20"/>
                <w:szCs w:val="20"/>
                <w:lang w:val="en-US"/>
              </w:rPr>
              <w:t xml:space="preserve">Task forces </w:t>
            </w:r>
          </w:p>
          <w:p w14:paraId="00CB0288" w14:textId="77777777" w:rsidR="004E4195" w:rsidRPr="004E4195" w:rsidRDefault="004E4195" w:rsidP="00A77375">
            <w:pPr>
              <w:pStyle w:val="TableContents"/>
              <w:numPr>
                <w:ilvl w:val="0"/>
                <w:numId w:val="36"/>
              </w:numPr>
              <w:tabs>
                <w:tab w:val="left" w:pos="707"/>
              </w:tabs>
              <w:rPr>
                <w:rFonts w:ascii="Arial" w:hAnsi="Arial" w:cs="Arial"/>
                <w:color w:val="000000"/>
                <w:sz w:val="20"/>
                <w:szCs w:val="20"/>
                <w:lang w:val="en-US"/>
              </w:rPr>
            </w:pPr>
            <w:r w:rsidRPr="004E4195">
              <w:rPr>
                <w:rFonts w:ascii="Arial" w:hAnsi="Arial" w:cs="Arial"/>
                <w:color w:val="000000"/>
                <w:sz w:val="20"/>
                <w:szCs w:val="20"/>
                <w:lang w:val="en-US"/>
              </w:rPr>
              <w:t xml:space="preserve">Commissions </w:t>
            </w:r>
          </w:p>
          <w:p w14:paraId="072CCCB6" w14:textId="77777777" w:rsidR="004E4195" w:rsidRPr="004E4195" w:rsidRDefault="004E4195" w:rsidP="00A77375">
            <w:pPr>
              <w:pStyle w:val="TableContents"/>
              <w:numPr>
                <w:ilvl w:val="0"/>
                <w:numId w:val="36"/>
              </w:numPr>
              <w:tabs>
                <w:tab w:val="left" w:pos="707"/>
              </w:tabs>
              <w:rPr>
                <w:rFonts w:ascii="Arial" w:hAnsi="Arial" w:cs="Arial"/>
                <w:color w:val="000000"/>
                <w:sz w:val="20"/>
                <w:szCs w:val="20"/>
                <w:lang w:val="en-US"/>
              </w:rPr>
            </w:pPr>
            <w:r w:rsidRPr="004E4195">
              <w:rPr>
                <w:rFonts w:ascii="Arial" w:hAnsi="Arial" w:cs="Arial"/>
                <w:color w:val="000000"/>
                <w:sz w:val="20"/>
                <w:szCs w:val="20"/>
                <w:lang w:val="en-US"/>
              </w:rPr>
              <w:t xml:space="preserve">Councils </w:t>
            </w:r>
          </w:p>
          <w:p w14:paraId="5CB62986" w14:textId="77777777" w:rsidR="004E4195" w:rsidRPr="004E4195" w:rsidRDefault="004E4195" w:rsidP="00A77375">
            <w:pPr>
              <w:pStyle w:val="TableContents"/>
              <w:numPr>
                <w:ilvl w:val="0"/>
                <w:numId w:val="43"/>
              </w:numPr>
              <w:rPr>
                <w:rFonts w:ascii="Arial" w:hAnsi="Arial" w:cs="Arial"/>
                <w:sz w:val="20"/>
                <w:szCs w:val="20"/>
                <w:lang w:val="en-US"/>
              </w:rPr>
            </w:pPr>
            <w:r w:rsidRPr="004E4195">
              <w:rPr>
                <w:rFonts w:ascii="Arial" w:hAnsi="Arial" w:cs="Arial"/>
                <w:sz w:val="20"/>
                <w:szCs w:val="20"/>
                <w:lang w:val="en-US"/>
              </w:rPr>
              <w:t xml:space="preserve">Take an active role or formal leadership in campus programs of limited duration. Examples may include: </w:t>
            </w:r>
          </w:p>
          <w:p w14:paraId="5363E2FE" w14:textId="77777777" w:rsidR="004E4195" w:rsidRPr="004E4195" w:rsidRDefault="004E4195" w:rsidP="00A77375">
            <w:pPr>
              <w:pStyle w:val="TableContents"/>
              <w:numPr>
                <w:ilvl w:val="0"/>
                <w:numId w:val="37"/>
              </w:numPr>
              <w:tabs>
                <w:tab w:val="left" w:pos="707"/>
              </w:tabs>
              <w:rPr>
                <w:rFonts w:ascii="Arial" w:hAnsi="Arial" w:cs="Arial"/>
                <w:sz w:val="20"/>
                <w:szCs w:val="20"/>
                <w:lang w:val="en-US"/>
              </w:rPr>
            </w:pPr>
            <w:r w:rsidRPr="004E4195">
              <w:rPr>
                <w:rFonts w:ascii="Arial" w:hAnsi="Arial" w:cs="Arial"/>
                <w:sz w:val="20"/>
                <w:szCs w:val="20"/>
                <w:lang w:val="en-US"/>
              </w:rPr>
              <w:t xml:space="preserve">Circle leader </w:t>
            </w:r>
          </w:p>
          <w:p w14:paraId="3A07FC3F" w14:textId="77777777" w:rsidR="004E4195" w:rsidRPr="004E4195" w:rsidRDefault="004E4195" w:rsidP="00A77375">
            <w:pPr>
              <w:pStyle w:val="TableContents"/>
              <w:numPr>
                <w:ilvl w:val="0"/>
                <w:numId w:val="37"/>
              </w:numPr>
              <w:tabs>
                <w:tab w:val="left" w:pos="707"/>
              </w:tabs>
              <w:rPr>
                <w:rFonts w:ascii="Arial" w:hAnsi="Arial" w:cs="Arial"/>
                <w:sz w:val="20"/>
                <w:szCs w:val="20"/>
                <w:lang w:val="en-US"/>
              </w:rPr>
            </w:pPr>
            <w:r w:rsidRPr="004E4195">
              <w:rPr>
                <w:rFonts w:ascii="Arial" w:hAnsi="Arial" w:cs="Arial"/>
                <w:sz w:val="20"/>
                <w:szCs w:val="20"/>
                <w:lang w:val="en-US"/>
              </w:rPr>
              <w:t xml:space="preserve">Recognition ceremonies </w:t>
            </w:r>
          </w:p>
          <w:p w14:paraId="5F64CBC9" w14:textId="77777777" w:rsidR="004E4195" w:rsidRPr="004E4195" w:rsidRDefault="004E4195" w:rsidP="00A77375">
            <w:pPr>
              <w:pStyle w:val="TableContents"/>
              <w:numPr>
                <w:ilvl w:val="0"/>
                <w:numId w:val="37"/>
              </w:numPr>
              <w:tabs>
                <w:tab w:val="left" w:pos="707"/>
              </w:tabs>
              <w:rPr>
                <w:rFonts w:ascii="Arial" w:hAnsi="Arial" w:cs="Arial"/>
                <w:sz w:val="20"/>
                <w:szCs w:val="20"/>
                <w:lang w:val="en-US"/>
              </w:rPr>
            </w:pPr>
            <w:r w:rsidRPr="004E4195">
              <w:rPr>
                <w:rFonts w:ascii="Arial" w:hAnsi="Arial" w:cs="Arial"/>
                <w:color w:val="000000"/>
                <w:sz w:val="20"/>
                <w:szCs w:val="20"/>
                <w:lang w:val="en-US"/>
              </w:rPr>
              <w:t>Research conferences</w:t>
            </w:r>
            <w:r w:rsidRPr="004E4195">
              <w:rPr>
                <w:rFonts w:ascii="Arial" w:hAnsi="Arial" w:cs="Arial"/>
                <w:sz w:val="20"/>
                <w:szCs w:val="20"/>
                <w:lang w:val="en-US"/>
              </w:rPr>
              <w:t xml:space="preserve"> </w:t>
            </w:r>
          </w:p>
          <w:p w14:paraId="38EAC220" w14:textId="77777777" w:rsidR="004E4195" w:rsidRPr="004E4195" w:rsidRDefault="004E4195" w:rsidP="00A77375">
            <w:pPr>
              <w:pStyle w:val="TableContents"/>
              <w:numPr>
                <w:ilvl w:val="0"/>
                <w:numId w:val="37"/>
              </w:numPr>
              <w:tabs>
                <w:tab w:val="left" w:pos="707"/>
              </w:tabs>
              <w:rPr>
                <w:rFonts w:ascii="Arial" w:hAnsi="Arial" w:cs="Arial"/>
                <w:sz w:val="20"/>
                <w:szCs w:val="20"/>
                <w:lang w:val="en-US"/>
              </w:rPr>
            </w:pPr>
            <w:r w:rsidRPr="004E4195">
              <w:rPr>
                <w:rFonts w:ascii="Arial" w:hAnsi="Arial" w:cs="Arial"/>
                <w:sz w:val="20"/>
                <w:szCs w:val="20"/>
                <w:lang w:val="en-US"/>
              </w:rPr>
              <w:t>Trainings</w:t>
            </w:r>
          </w:p>
          <w:p w14:paraId="212612E1" w14:textId="77777777" w:rsidR="004E4195" w:rsidRPr="004E4195" w:rsidRDefault="004E4195" w:rsidP="00A77375">
            <w:pPr>
              <w:pStyle w:val="TableContents"/>
              <w:numPr>
                <w:ilvl w:val="0"/>
                <w:numId w:val="37"/>
              </w:numPr>
              <w:tabs>
                <w:tab w:val="left" w:pos="707"/>
              </w:tabs>
              <w:rPr>
                <w:rFonts w:ascii="Arial" w:hAnsi="Arial" w:cs="Arial"/>
                <w:sz w:val="20"/>
                <w:szCs w:val="20"/>
                <w:lang w:val="en-US"/>
              </w:rPr>
            </w:pPr>
            <w:r w:rsidRPr="004E4195">
              <w:rPr>
                <w:rFonts w:ascii="Arial" w:hAnsi="Arial" w:cs="Arial"/>
                <w:sz w:val="20"/>
                <w:szCs w:val="20"/>
                <w:lang w:val="en-US"/>
              </w:rPr>
              <w:t xml:space="preserve">Search committees (department, college, institution) </w:t>
            </w:r>
          </w:p>
          <w:p w14:paraId="4CAEFFA1" w14:textId="77777777" w:rsidR="004E4195" w:rsidRPr="004E4195" w:rsidRDefault="004E4195" w:rsidP="00A77375">
            <w:pPr>
              <w:pStyle w:val="TableContents"/>
              <w:numPr>
                <w:ilvl w:val="0"/>
                <w:numId w:val="43"/>
              </w:numPr>
              <w:rPr>
                <w:rFonts w:ascii="Arial" w:hAnsi="Arial" w:cs="Arial"/>
                <w:sz w:val="20"/>
                <w:szCs w:val="20"/>
                <w:lang w:val="en-US"/>
              </w:rPr>
            </w:pPr>
            <w:r w:rsidRPr="004E4195">
              <w:rPr>
                <w:rFonts w:ascii="Arial" w:hAnsi="Arial" w:cs="Arial"/>
                <w:color w:val="000000"/>
                <w:sz w:val="20"/>
                <w:szCs w:val="20"/>
                <w:lang w:val="en-US"/>
              </w:rPr>
              <w:t xml:space="preserve">Mentor faculty peers </w:t>
            </w:r>
          </w:p>
          <w:p w14:paraId="70919EAC" w14:textId="77777777" w:rsidR="004E4195" w:rsidRPr="004E4195" w:rsidRDefault="004E4195" w:rsidP="00A77375">
            <w:pPr>
              <w:numPr>
                <w:ilvl w:val="0"/>
                <w:numId w:val="43"/>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Serve as program coordinator</w:t>
            </w:r>
          </w:p>
          <w:p w14:paraId="1D812EDD" w14:textId="77777777" w:rsidR="004E4195" w:rsidRPr="004E4195" w:rsidRDefault="004E4195" w:rsidP="00A77375">
            <w:pPr>
              <w:numPr>
                <w:ilvl w:val="0"/>
                <w:numId w:val="43"/>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Lead or play a substantive role in development and revision of new degree program</w:t>
            </w:r>
          </w:p>
          <w:p w14:paraId="7FEF89DB" w14:textId="77777777" w:rsidR="004E4195" w:rsidRPr="004E4195" w:rsidRDefault="004E4195" w:rsidP="00A77375">
            <w:pPr>
              <w:numPr>
                <w:ilvl w:val="0"/>
                <w:numId w:val="43"/>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Develop guidelines (handbooks), assessments and rubrics to support programs</w:t>
            </w:r>
          </w:p>
          <w:p w14:paraId="238891E5" w14:textId="77777777" w:rsidR="004E4195" w:rsidRPr="004E4195" w:rsidRDefault="004E4195" w:rsidP="00A77375">
            <w:pPr>
              <w:numPr>
                <w:ilvl w:val="0"/>
                <w:numId w:val="43"/>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Serve a substantive role in data collection, review, and program revision to support program accreditation</w:t>
            </w:r>
          </w:p>
          <w:p w14:paraId="4951B111" w14:textId="77777777" w:rsidR="004E4195" w:rsidRPr="004E4195" w:rsidRDefault="004E4195" w:rsidP="00A77375">
            <w:pPr>
              <w:numPr>
                <w:ilvl w:val="0"/>
                <w:numId w:val="43"/>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Participate in recruitment efforts that result in increased quality and diversity of students</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2BFD3" w14:textId="77777777" w:rsidR="004E4195" w:rsidRPr="004E4195" w:rsidRDefault="004E4195" w:rsidP="00373270">
            <w:pPr>
              <w:pStyle w:val="TableContents"/>
              <w:rPr>
                <w:rFonts w:ascii="Arial" w:hAnsi="Arial" w:cs="Arial"/>
                <w:sz w:val="20"/>
                <w:szCs w:val="20"/>
                <w:lang w:val="en-US"/>
              </w:rPr>
            </w:pPr>
            <w:r w:rsidRPr="004E4195">
              <w:rPr>
                <w:rFonts w:ascii="Arial" w:hAnsi="Arial" w:cs="Arial"/>
                <w:sz w:val="20"/>
                <w:szCs w:val="20"/>
                <w:lang w:val="en-US"/>
              </w:rPr>
              <w:t>Supporting documents for service should indicate active engagement, commitment, and overall impact of service. Examples may include:</w:t>
            </w:r>
          </w:p>
          <w:p w14:paraId="2A85FC03" w14:textId="77777777" w:rsidR="004E4195" w:rsidRPr="004E4195" w:rsidRDefault="004E4195" w:rsidP="00A77375">
            <w:pPr>
              <w:pStyle w:val="TableContents"/>
              <w:numPr>
                <w:ilvl w:val="0"/>
                <w:numId w:val="40"/>
              </w:numPr>
              <w:rPr>
                <w:rFonts w:ascii="Arial" w:hAnsi="Arial" w:cs="Arial"/>
                <w:sz w:val="20"/>
                <w:szCs w:val="20"/>
                <w:lang w:val="en-US"/>
              </w:rPr>
            </w:pPr>
            <w:r w:rsidRPr="004E4195">
              <w:rPr>
                <w:rFonts w:ascii="Arial" w:hAnsi="Arial" w:cs="Arial"/>
                <w:sz w:val="20"/>
                <w:szCs w:val="20"/>
                <w:lang w:val="en-US"/>
              </w:rPr>
              <w:t xml:space="preserve">Documents indicating role served and responsibility assigned for committee </w:t>
            </w:r>
          </w:p>
          <w:p w14:paraId="7121CA51" w14:textId="77777777" w:rsidR="004E4195" w:rsidRPr="004E4195" w:rsidRDefault="004E4195" w:rsidP="00A77375">
            <w:pPr>
              <w:pStyle w:val="TableContents"/>
              <w:numPr>
                <w:ilvl w:val="0"/>
                <w:numId w:val="40"/>
              </w:numPr>
              <w:rPr>
                <w:rFonts w:ascii="Arial" w:hAnsi="Arial" w:cs="Arial"/>
                <w:sz w:val="20"/>
                <w:szCs w:val="20"/>
                <w:lang w:val="en-US"/>
              </w:rPr>
            </w:pPr>
            <w:r w:rsidRPr="004E4195">
              <w:rPr>
                <w:rFonts w:ascii="Arial" w:hAnsi="Arial" w:cs="Arial"/>
                <w:sz w:val="20"/>
                <w:szCs w:val="20"/>
                <w:lang w:val="en-US"/>
              </w:rPr>
              <w:t>Product produced by committee and individual faculty responsibility in this accomplishment</w:t>
            </w:r>
          </w:p>
          <w:p w14:paraId="385B6D5A" w14:textId="77777777" w:rsidR="004E4195" w:rsidRPr="004E4195" w:rsidRDefault="004E4195" w:rsidP="00A77375">
            <w:pPr>
              <w:pStyle w:val="TableContents"/>
              <w:numPr>
                <w:ilvl w:val="0"/>
                <w:numId w:val="40"/>
              </w:numPr>
              <w:rPr>
                <w:rFonts w:ascii="Arial" w:hAnsi="Arial" w:cs="Arial"/>
                <w:sz w:val="20"/>
                <w:szCs w:val="20"/>
                <w:lang w:val="en-US"/>
              </w:rPr>
            </w:pPr>
            <w:r w:rsidRPr="004E4195">
              <w:rPr>
                <w:rFonts w:ascii="Arial" w:hAnsi="Arial" w:cs="Arial"/>
                <w:sz w:val="20"/>
                <w:szCs w:val="20"/>
                <w:lang w:val="en-US"/>
              </w:rPr>
              <w:t>Program guide for an activity or conference sponsored by the committee documenting faculty role in that event</w:t>
            </w:r>
          </w:p>
          <w:p w14:paraId="267EED23" w14:textId="77777777" w:rsidR="004E4195" w:rsidRPr="004E4195" w:rsidRDefault="004E4195" w:rsidP="00A77375">
            <w:pPr>
              <w:pStyle w:val="TableContents"/>
              <w:numPr>
                <w:ilvl w:val="0"/>
                <w:numId w:val="40"/>
              </w:numPr>
              <w:rPr>
                <w:rFonts w:ascii="Arial" w:hAnsi="Arial" w:cs="Arial"/>
                <w:sz w:val="20"/>
                <w:szCs w:val="20"/>
                <w:lang w:val="en-US"/>
              </w:rPr>
            </w:pPr>
            <w:r w:rsidRPr="004E4195">
              <w:rPr>
                <w:rFonts w:ascii="Arial" w:hAnsi="Arial" w:cs="Arial"/>
                <w:sz w:val="20"/>
                <w:szCs w:val="20"/>
              </w:rPr>
              <w:t>Handbook, assessments, rubrics developed</w:t>
            </w:r>
          </w:p>
          <w:p w14:paraId="6E5C3094" w14:textId="77777777" w:rsidR="004E4195" w:rsidRPr="004E4195" w:rsidRDefault="004E4195" w:rsidP="00A77375">
            <w:pPr>
              <w:pStyle w:val="TableContents"/>
              <w:numPr>
                <w:ilvl w:val="0"/>
                <w:numId w:val="40"/>
              </w:numPr>
              <w:rPr>
                <w:rFonts w:ascii="Arial" w:hAnsi="Arial" w:cs="Arial"/>
                <w:sz w:val="20"/>
                <w:szCs w:val="20"/>
                <w:lang w:val="en-US"/>
              </w:rPr>
            </w:pPr>
            <w:r w:rsidRPr="004E4195">
              <w:rPr>
                <w:rFonts w:ascii="Arial" w:hAnsi="Arial" w:cs="Arial"/>
                <w:sz w:val="20"/>
                <w:szCs w:val="20"/>
              </w:rPr>
              <w:t>Documentation of data collection, review and program revisions to support accreditation</w:t>
            </w:r>
          </w:p>
          <w:p w14:paraId="61C087F0" w14:textId="77777777" w:rsidR="004E4195" w:rsidRPr="004E4195" w:rsidRDefault="004E4195" w:rsidP="00A77375">
            <w:pPr>
              <w:pStyle w:val="TableContents"/>
              <w:numPr>
                <w:ilvl w:val="0"/>
                <w:numId w:val="40"/>
              </w:numPr>
              <w:rPr>
                <w:rFonts w:ascii="Arial" w:hAnsi="Arial" w:cs="Arial"/>
                <w:sz w:val="20"/>
                <w:szCs w:val="20"/>
                <w:lang w:val="en-US"/>
              </w:rPr>
            </w:pPr>
            <w:r w:rsidRPr="004E4195">
              <w:rPr>
                <w:rFonts w:ascii="Arial" w:hAnsi="Arial" w:cs="Arial"/>
                <w:sz w:val="20"/>
                <w:szCs w:val="20"/>
                <w:lang w:val="en-US"/>
              </w:rPr>
              <w:t>Documentation of peer mentoring</w:t>
            </w:r>
          </w:p>
          <w:p w14:paraId="322BEADD" w14:textId="77777777" w:rsidR="004E4195" w:rsidRPr="004E4195" w:rsidRDefault="004E4195" w:rsidP="00A77375">
            <w:pPr>
              <w:pStyle w:val="TableContents"/>
              <w:numPr>
                <w:ilvl w:val="0"/>
                <w:numId w:val="40"/>
              </w:numPr>
              <w:rPr>
                <w:rFonts w:ascii="Arial" w:hAnsi="Arial" w:cs="Arial"/>
                <w:sz w:val="20"/>
                <w:szCs w:val="20"/>
                <w:lang w:val="en-US"/>
              </w:rPr>
            </w:pPr>
            <w:r w:rsidRPr="004E4195">
              <w:rPr>
                <w:rFonts w:ascii="Arial" w:hAnsi="Arial" w:cs="Arial"/>
                <w:sz w:val="20"/>
                <w:szCs w:val="20"/>
              </w:rPr>
              <w:t>Thank-you emails/cards for participation</w:t>
            </w:r>
          </w:p>
          <w:p w14:paraId="59DDF09B" w14:textId="77777777" w:rsidR="004E4195" w:rsidRPr="004E4195" w:rsidRDefault="004E4195" w:rsidP="00A77375">
            <w:pPr>
              <w:pStyle w:val="TableContents"/>
              <w:numPr>
                <w:ilvl w:val="0"/>
                <w:numId w:val="40"/>
              </w:numPr>
              <w:rPr>
                <w:rFonts w:ascii="Arial" w:hAnsi="Arial" w:cs="Arial"/>
                <w:sz w:val="20"/>
                <w:szCs w:val="20"/>
                <w:lang w:val="en-US"/>
              </w:rPr>
            </w:pPr>
            <w:r w:rsidRPr="004E4195">
              <w:rPr>
                <w:rFonts w:ascii="Arial" w:hAnsi="Arial" w:cs="Arial"/>
                <w:sz w:val="20"/>
                <w:szCs w:val="20"/>
              </w:rPr>
              <w:t>Caught You Caring cards/acknowledgements</w:t>
            </w:r>
          </w:p>
          <w:p w14:paraId="32645FB9" w14:textId="77777777" w:rsidR="004E4195" w:rsidRPr="004E4195" w:rsidRDefault="004E4195" w:rsidP="00373270">
            <w:pPr>
              <w:pStyle w:val="TableContents"/>
              <w:ind w:left="360"/>
              <w:rPr>
                <w:rFonts w:ascii="Arial" w:hAnsi="Arial" w:cs="Arial"/>
                <w:sz w:val="20"/>
                <w:szCs w:val="20"/>
                <w:lang w:val="en-U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907E2" w14:textId="77777777" w:rsidR="004E4195" w:rsidRPr="004E4195" w:rsidRDefault="004E4195" w:rsidP="00373270">
            <w:pPr>
              <w:rPr>
                <w:rFonts w:ascii="Arial" w:hAnsi="Arial" w:cs="Arial"/>
                <w:sz w:val="20"/>
                <w:szCs w:val="20"/>
              </w:rPr>
            </w:pPr>
          </w:p>
          <w:p w14:paraId="0870547A" w14:textId="77777777" w:rsidR="004E4195" w:rsidRPr="004E4195" w:rsidRDefault="004E4195" w:rsidP="00373270">
            <w:pPr>
              <w:rPr>
                <w:rFonts w:ascii="Arial" w:hAnsi="Arial" w:cs="Arial"/>
                <w:sz w:val="20"/>
                <w:szCs w:val="20"/>
              </w:rPr>
            </w:pPr>
            <w:r w:rsidRPr="004E4195">
              <w:rPr>
                <w:rFonts w:ascii="Arial" w:hAnsi="Arial" w:cs="Arial"/>
                <w:sz w:val="20"/>
                <w:szCs w:val="20"/>
              </w:rPr>
              <w:t>20-50%</w:t>
            </w:r>
          </w:p>
        </w:tc>
        <w:tc>
          <w:tcPr>
            <w:tcW w:w="1080" w:type="dxa"/>
            <w:tcBorders>
              <w:top w:val="single" w:sz="4" w:space="0" w:color="000000"/>
              <w:left w:val="single" w:sz="4" w:space="0" w:color="000000"/>
              <w:bottom w:val="single" w:sz="4" w:space="0" w:color="000000"/>
              <w:right w:val="single" w:sz="4" w:space="0" w:color="000000"/>
            </w:tcBorders>
          </w:tcPr>
          <w:p w14:paraId="58658AF6" w14:textId="77777777" w:rsidR="004E4195" w:rsidRPr="004E4195" w:rsidRDefault="004E4195" w:rsidP="00373270">
            <w:pPr>
              <w:rPr>
                <w:rFonts w:ascii="Arial" w:hAnsi="Arial" w:cs="Arial"/>
                <w:sz w:val="20"/>
                <w:szCs w:val="20"/>
              </w:rPr>
            </w:pPr>
          </w:p>
          <w:p w14:paraId="4A90D383" w14:textId="77777777" w:rsidR="004E4195" w:rsidRPr="004E4195" w:rsidRDefault="004E4195" w:rsidP="00373270">
            <w:pPr>
              <w:rPr>
                <w:rFonts w:ascii="Arial" w:hAnsi="Arial" w:cs="Arial"/>
                <w:sz w:val="20"/>
                <w:szCs w:val="20"/>
              </w:rPr>
            </w:pPr>
          </w:p>
          <w:p w14:paraId="310F21C1" w14:textId="77777777" w:rsidR="004E4195" w:rsidRPr="004E4195" w:rsidRDefault="004E4195" w:rsidP="00373270">
            <w:pPr>
              <w:jc w:val="center"/>
              <w:rPr>
                <w:rFonts w:ascii="Arial" w:hAnsi="Arial" w:cs="Arial"/>
                <w:b/>
                <w:sz w:val="20"/>
                <w:szCs w:val="20"/>
              </w:rPr>
            </w:pPr>
            <w:r w:rsidRPr="004E4195">
              <w:rPr>
                <w:rFonts w:ascii="Arial" w:hAnsi="Arial" w:cs="Arial"/>
                <w:b/>
                <w:sz w:val="20"/>
                <w:szCs w:val="20"/>
              </w:rPr>
              <w:t>E</w:t>
            </w:r>
          </w:p>
          <w:p w14:paraId="2C8EC8CC" w14:textId="77777777" w:rsidR="004E4195" w:rsidRPr="004E4195" w:rsidRDefault="004E4195" w:rsidP="00373270">
            <w:pPr>
              <w:jc w:val="center"/>
              <w:rPr>
                <w:rFonts w:ascii="Arial" w:hAnsi="Arial" w:cs="Arial"/>
                <w:b/>
                <w:sz w:val="20"/>
                <w:szCs w:val="20"/>
              </w:rPr>
            </w:pPr>
          </w:p>
          <w:p w14:paraId="7CBA1239" w14:textId="77777777" w:rsidR="004E4195" w:rsidRPr="004E4195" w:rsidRDefault="004E4195" w:rsidP="00373270">
            <w:pPr>
              <w:jc w:val="center"/>
              <w:rPr>
                <w:rFonts w:ascii="Arial" w:hAnsi="Arial" w:cs="Arial"/>
                <w:b/>
                <w:sz w:val="20"/>
                <w:szCs w:val="20"/>
              </w:rPr>
            </w:pPr>
            <w:r w:rsidRPr="004E4195">
              <w:rPr>
                <w:rFonts w:ascii="Arial" w:hAnsi="Arial" w:cs="Arial"/>
                <w:b/>
                <w:sz w:val="20"/>
                <w:szCs w:val="20"/>
              </w:rPr>
              <w:t>G</w:t>
            </w:r>
          </w:p>
          <w:p w14:paraId="095A05ED" w14:textId="77777777" w:rsidR="004E4195" w:rsidRPr="004E4195" w:rsidRDefault="004E4195" w:rsidP="00373270">
            <w:pPr>
              <w:jc w:val="center"/>
              <w:rPr>
                <w:rFonts w:ascii="Arial" w:hAnsi="Arial" w:cs="Arial"/>
                <w:b/>
                <w:sz w:val="20"/>
                <w:szCs w:val="20"/>
              </w:rPr>
            </w:pPr>
          </w:p>
          <w:p w14:paraId="5DA21A41" w14:textId="77777777" w:rsidR="004E4195" w:rsidRPr="004E4195" w:rsidRDefault="004E4195" w:rsidP="00373270">
            <w:pPr>
              <w:jc w:val="center"/>
              <w:rPr>
                <w:rFonts w:ascii="Arial" w:hAnsi="Arial" w:cs="Arial"/>
                <w:b/>
                <w:sz w:val="20"/>
                <w:szCs w:val="20"/>
              </w:rPr>
            </w:pPr>
            <w:r w:rsidRPr="004E4195">
              <w:rPr>
                <w:rFonts w:ascii="Arial" w:hAnsi="Arial" w:cs="Arial"/>
                <w:b/>
                <w:sz w:val="20"/>
                <w:szCs w:val="20"/>
              </w:rPr>
              <w:t>NI</w:t>
            </w:r>
          </w:p>
          <w:p w14:paraId="2ED6228E" w14:textId="77777777" w:rsidR="004E4195" w:rsidRPr="004E4195" w:rsidRDefault="004E4195" w:rsidP="00373270">
            <w:pPr>
              <w:jc w:val="center"/>
              <w:rPr>
                <w:rFonts w:ascii="Arial" w:hAnsi="Arial" w:cs="Arial"/>
                <w:b/>
                <w:sz w:val="20"/>
                <w:szCs w:val="20"/>
              </w:rPr>
            </w:pPr>
          </w:p>
          <w:p w14:paraId="67F86D7C" w14:textId="77777777" w:rsidR="004E4195" w:rsidRPr="004E4195" w:rsidRDefault="004E4195" w:rsidP="00373270">
            <w:pPr>
              <w:jc w:val="center"/>
              <w:rPr>
                <w:rFonts w:ascii="Arial" w:hAnsi="Arial" w:cs="Arial"/>
                <w:sz w:val="20"/>
                <w:szCs w:val="20"/>
              </w:rPr>
            </w:pPr>
            <w:r w:rsidRPr="004E4195">
              <w:rPr>
                <w:rFonts w:ascii="Arial" w:hAnsi="Arial" w:cs="Arial"/>
                <w:b/>
                <w:sz w:val="20"/>
                <w:szCs w:val="20"/>
              </w:rPr>
              <w:t>P</w:t>
            </w:r>
          </w:p>
        </w:tc>
      </w:tr>
      <w:tr w:rsidR="004E4195" w:rsidRPr="004E4195" w14:paraId="5087CB83" w14:textId="77777777">
        <w:tc>
          <w:tcPr>
            <w:tcW w:w="1278" w:type="dxa"/>
            <w:tcBorders>
              <w:top w:val="single" w:sz="4" w:space="0" w:color="000000"/>
              <w:left w:val="single" w:sz="4" w:space="0" w:color="000000"/>
              <w:bottom w:val="single" w:sz="4" w:space="0" w:color="000000"/>
              <w:right w:val="single" w:sz="4" w:space="0" w:color="000000"/>
            </w:tcBorders>
            <w:shd w:val="solid" w:color="EEECE1" w:fill="F2F2F2"/>
          </w:tcPr>
          <w:p w14:paraId="0336FECC" w14:textId="77777777" w:rsidR="004E4195" w:rsidRPr="004E4195" w:rsidRDefault="004E4195" w:rsidP="00373270">
            <w:pPr>
              <w:rPr>
                <w:rFonts w:ascii="Arial" w:hAnsi="Arial" w:cs="Arial"/>
                <w:b/>
                <w:sz w:val="20"/>
                <w:szCs w:val="20"/>
              </w:rPr>
            </w:pPr>
            <w:r w:rsidRPr="004E4195">
              <w:rPr>
                <w:rFonts w:ascii="Arial" w:hAnsi="Arial" w:cs="Arial"/>
                <w:b/>
                <w:sz w:val="20"/>
                <w:szCs w:val="20"/>
              </w:rPr>
              <w:t>Narrative:</w:t>
            </w:r>
          </w:p>
          <w:p w14:paraId="6FD98703" w14:textId="77777777" w:rsidR="004E4195" w:rsidRPr="004E4195" w:rsidRDefault="004E4195" w:rsidP="00373270">
            <w:pPr>
              <w:rPr>
                <w:rFonts w:ascii="Arial" w:hAnsi="Arial" w:cs="Arial"/>
                <w:sz w:val="20"/>
                <w:szCs w:val="20"/>
              </w:rPr>
            </w:pPr>
          </w:p>
          <w:p w14:paraId="071D730F" w14:textId="77777777" w:rsidR="004E4195" w:rsidRPr="004E4195" w:rsidRDefault="004E4195" w:rsidP="00373270">
            <w:pPr>
              <w:rPr>
                <w:rFonts w:ascii="Arial" w:hAnsi="Arial" w:cs="Arial"/>
                <w:sz w:val="20"/>
                <w:szCs w:val="20"/>
              </w:rPr>
            </w:pPr>
          </w:p>
          <w:p w14:paraId="0FD3BF53" w14:textId="77777777" w:rsidR="004E4195" w:rsidRPr="004E4195" w:rsidRDefault="004E4195" w:rsidP="00373270">
            <w:pPr>
              <w:rPr>
                <w:rFonts w:ascii="Arial" w:hAnsi="Arial" w:cs="Arial"/>
                <w:sz w:val="20"/>
                <w:szCs w:val="20"/>
              </w:rPr>
            </w:pPr>
          </w:p>
        </w:tc>
        <w:tc>
          <w:tcPr>
            <w:tcW w:w="10882" w:type="dxa"/>
            <w:gridSpan w:val="4"/>
            <w:tcBorders>
              <w:top w:val="single" w:sz="4" w:space="0" w:color="000000"/>
              <w:left w:val="single" w:sz="4" w:space="0" w:color="000000"/>
              <w:bottom w:val="single" w:sz="4" w:space="0" w:color="000000"/>
              <w:right w:val="single" w:sz="4" w:space="0" w:color="000000"/>
            </w:tcBorders>
            <w:shd w:val="solid" w:color="EEECE1" w:fill="F2F2F2"/>
            <w:tcMar>
              <w:top w:w="0" w:type="dxa"/>
              <w:left w:w="108" w:type="dxa"/>
              <w:bottom w:w="0" w:type="dxa"/>
              <w:right w:w="108" w:type="dxa"/>
            </w:tcMar>
          </w:tcPr>
          <w:p w14:paraId="495F8175" w14:textId="77777777" w:rsidR="004E4195" w:rsidRPr="004E4195" w:rsidRDefault="004E4195" w:rsidP="00373270">
            <w:pPr>
              <w:pStyle w:val="TableContents"/>
              <w:rPr>
                <w:rFonts w:ascii="Arial" w:hAnsi="Arial" w:cs="Arial"/>
                <w:sz w:val="20"/>
                <w:szCs w:val="20"/>
                <w:lang w:val="en-US"/>
              </w:rPr>
            </w:pPr>
          </w:p>
          <w:p w14:paraId="6FF64915" w14:textId="77777777" w:rsidR="004E4195" w:rsidRPr="004E4195" w:rsidRDefault="004E4195" w:rsidP="00373270">
            <w:pPr>
              <w:pStyle w:val="TableContents"/>
              <w:rPr>
                <w:rFonts w:ascii="Arial" w:hAnsi="Arial" w:cs="Arial"/>
                <w:sz w:val="20"/>
                <w:szCs w:val="20"/>
                <w:lang w:val="en-US"/>
              </w:rPr>
            </w:pPr>
          </w:p>
          <w:p w14:paraId="565E93D4" w14:textId="77777777" w:rsidR="004E4195" w:rsidRPr="004E4195" w:rsidRDefault="004E4195" w:rsidP="00373270">
            <w:pPr>
              <w:pStyle w:val="TableContents"/>
              <w:rPr>
                <w:rFonts w:ascii="Arial" w:hAnsi="Arial" w:cs="Arial"/>
                <w:sz w:val="20"/>
                <w:szCs w:val="20"/>
                <w:lang w:val="en-US"/>
              </w:rPr>
            </w:pPr>
          </w:p>
          <w:p w14:paraId="055A06C2" w14:textId="77777777" w:rsidR="004E4195" w:rsidRPr="004E4195" w:rsidRDefault="004E4195" w:rsidP="00373270">
            <w:pPr>
              <w:pStyle w:val="TableContents"/>
              <w:rPr>
                <w:rFonts w:ascii="Arial" w:hAnsi="Arial" w:cs="Arial"/>
                <w:sz w:val="20"/>
                <w:szCs w:val="20"/>
                <w:lang w:val="en-US"/>
              </w:rPr>
            </w:pPr>
          </w:p>
          <w:p w14:paraId="69C1F2AD" w14:textId="77777777" w:rsidR="004E4195" w:rsidRPr="004E4195" w:rsidRDefault="004E4195" w:rsidP="00373270">
            <w:pPr>
              <w:rPr>
                <w:rFonts w:ascii="Arial" w:hAnsi="Arial" w:cs="Arial"/>
                <w:sz w:val="20"/>
                <w:szCs w:val="20"/>
              </w:rPr>
            </w:pPr>
          </w:p>
        </w:tc>
      </w:tr>
      <w:tr w:rsidR="004E4195" w:rsidRPr="004E4195" w14:paraId="336C23EA" w14:textId="77777777">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04973351" w14:textId="77777777" w:rsidR="004E4195" w:rsidRPr="004E4195" w:rsidRDefault="004E4195" w:rsidP="00373270">
            <w:pPr>
              <w:rPr>
                <w:rFonts w:ascii="Arial" w:hAnsi="Arial" w:cs="Arial"/>
                <w:sz w:val="20"/>
                <w:szCs w:val="20"/>
              </w:rPr>
            </w:pPr>
            <w:r w:rsidRPr="004E4195">
              <w:rPr>
                <w:rFonts w:ascii="Arial" w:hAnsi="Arial" w:cs="Arial"/>
                <w:sz w:val="20"/>
                <w:szCs w:val="20"/>
              </w:rPr>
              <w:t>To the Profession</w:t>
            </w:r>
          </w:p>
          <w:p w14:paraId="37984BEB" w14:textId="77777777" w:rsidR="004E4195" w:rsidRPr="004E4195" w:rsidRDefault="004E4195" w:rsidP="00373270">
            <w:pPr>
              <w:rPr>
                <w:rFonts w:ascii="Arial" w:hAnsi="Arial" w:cs="Arial"/>
                <w:sz w:val="20"/>
                <w:szCs w:val="20"/>
              </w:rPr>
            </w:pPr>
          </w:p>
          <w:p w14:paraId="68A557A0" w14:textId="77777777" w:rsidR="004E4195" w:rsidRPr="004E4195" w:rsidRDefault="004E4195" w:rsidP="00373270">
            <w:pPr>
              <w:rPr>
                <w:rFonts w:ascii="Arial" w:hAnsi="Arial" w:cs="Arial"/>
                <w:sz w:val="20"/>
                <w:szCs w:val="20"/>
              </w:rPr>
            </w:pPr>
          </w:p>
          <w:p w14:paraId="2A1F8C7D" w14:textId="77777777" w:rsidR="004E4195" w:rsidRPr="004E4195" w:rsidRDefault="004E4195" w:rsidP="00373270">
            <w:pPr>
              <w:rPr>
                <w:rFonts w:ascii="Arial" w:hAnsi="Arial" w:cs="Arial"/>
                <w:sz w:val="20"/>
                <w:szCs w:val="20"/>
              </w:rPr>
            </w:pPr>
          </w:p>
          <w:p w14:paraId="175D5873" w14:textId="77777777" w:rsidR="004E4195" w:rsidRPr="004E4195" w:rsidRDefault="004E4195" w:rsidP="00373270">
            <w:pPr>
              <w:rPr>
                <w:rFonts w:ascii="Arial" w:hAnsi="Arial" w:cs="Arial"/>
                <w:sz w:val="20"/>
                <w:szCs w:val="20"/>
              </w:rPr>
            </w:pPr>
          </w:p>
          <w:p w14:paraId="731700BA" w14:textId="77777777" w:rsidR="004E4195" w:rsidRPr="004E4195" w:rsidRDefault="004E4195" w:rsidP="00373270">
            <w:pPr>
              <w:rPr>
                <w:rFonts w:ascii="Arial" w:hAnsi="Arial" w:cs="Arial"/>
                <w:sz w:val="20"/>
                <w:szCs w:val="20"/>
              </w:rPr>
            </w:pPr>
          </w:p>
          <w:p w14:paraId="5483CE50" w14:textId="77777777" w:rsidR="004E4195" w:rsidRPr="004E4195" w:rsidRDefault="004E4195" w:rsidP="00373270">
            <w:pPr>
              <w:rPr>
                <w:rFonts w:ascii="Arial" w:hAnsi="Arial" w:cs="Arial"/>
                <w:sz w:val="20"/>
                <w:szCs w:val="20"/>
              </w:rPr>
            </w:pPr>
          </w:p>
          <w:p w14:paraId="5F8EBEE2" w14:textId="77777777" w:rsidR="004E4195" w:rsidRPr="004E4195" w:rsidRDefault="004E4195" w:rsidP="00373270">
            <w:pPr>
              <w:rPr>
                <w:rFonts w:ascii="Arial" w:hAnsi="Arial" w:cs="Arial"/>
                <w:sz w:val="20"/>
                <w:szCs w:val="20"/>
              </w:rPr>
            </w:pPr>
          </w:p>
          <w:p w14:paraId="023DCC8E" w14:textId="77777777" w:rsidR="004E4195" w:rsidRPr="004E4195" w:rsidRDefault="004E4195" w:rsidP="00373270">
            <w:pPr>
              <w:rPr>
                <w:rFonts w:ascii="Arial" w:hAnsi="Arial" w:cs="Arial"/>
                <w:sz w:val="20"/>
                <w:szCs w:val="20"/>
              </w:rPr>
            </w:pPr>
          </w:p>
        </w:tc>
        <w:tc>
          <w:tcPr>
            <w:tcW w:w="5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D1F02" w14:textId="77777777" w:rsidR="004E4195" w:rsidRPr="004E4195" w:rsidRDefault="004E4195" w:rsidP="00A77375">
            <w:pPr>
              <w:pStyle w:val="TableContents"/>
              <w:numPr>
                <w:ilvl w:val="0"/>
                <w:numId w:val="44"/>
              </w:numPr>
              <w:rPr>
                <w:rFonts w:ascii="Arial" w:hAnsi="Arial" w:cs="Arial"/>
                <w:sz w:val="20"/>
                <w:szCs w:val="20"/>
                <w:lang w:val="en-US"/>
              </w:rPr>
            </w:pPr>
            <w:r w:rsidRPr="004E4195">
              <w:rPr>
                <w:rFonts w:ascii="Arial" w:hAnsi="Arial" w:cs="Arial"/>
                <w:sz w:val="20"/>
                <w:szCs w:val="20"/>
                <w:lang w:val="en-US"/>
              </w:rPr>
              <w:t xml:space="preserve">Participate in professional organizations. Examples may include: </w:t>
            </w:r>
          </w:p>
          <w:p w14:paraId="18FB44C8" w14:textId="77777777" w:rsidR="004E4195" w:rsidRPr="004E4195" w:rsidRDefault="004E4195" w:rsidP="00A77375">
            <w:pPr>
              <w:pStyle w:val="TableContents"/>
              <w:numPr>
                <w:ilvl w:val="0"/>
                <w:numId w:val="38"/>
              </w:numPr>
              <w:tabs>
                <w:tab w:val="left" w:pos="707"/>
              </w:tabs>
              <w:rPr>
                <w:rFonts w:ascii="Arial" w:hAnsi="Arial" w:cs="Arial"/>
                <w:sz w:val="20"/>
                <w:szCs w:val="20"/>
                <w:lang w:val="en-US"/>
              </w:rPr>
            </w:pPr>
            <w:r w:rsidRPr="004E4195">
              <w:rPr>
                <w:rFonts w:ascii="Arial" w:hAnsi="Arial" w:cs="Arial"/>
                <w:sz w:val="20"/>
                <w:szCs w:val="20"/>
                <w:lang w:val="en-US"/>
              </w:rPr>
              <w:t xml:space="preserve">Committee membership </w:t>
            </w:r>
          </w:p>
          <w:p w14:paraId="7A8A67D9" w14:textId="77777777" w:rsidR="004E4195" w:rsidRPr="004E4195" w:rsidRDefault="004E4195" w:rsidP="00A77375">
            <w:pPr>
              <w:pStyle w:val="TableContents"/>
              <w:numPr>
                <w:ilvl w:val="0"/>
                <w:numId w:val="38"/>
              </w:numPr>
              <w:tabs>
                <w:tab w:val="left" w:pos="707"/>
              </w:tabs>
              <w:rPr>
                <w:rFonts w:ascii="Arial" w:hAnsi="Arial" w:cs="Arial"/>
                <w:sz w:val="20"/>
                <w:szCs w:val="20"/>
                <w:lang w:val="en-US"/>
              </w:rPr>
            </w:pPr>
            <w:r w:rsidRPr="004E4195">
              <w:rPr>
                <w:rFonts w:ascii="Arial" w:hAnsi="Arial" w:cs="Arial"/>
                <w:sz w:val="20"/>
                <w:szCs w:val="20"/>
                <w:lang w:val="en-US"/>
              </w:rPr>
              <w:t xml:space="preserve">Leadership roles </w:t>
            </w:r>
          </w:p>
          <w:p w14:paraId="2ABEDCB4" w14:textId="77777777" w:rsidR="004E4195" w:rsidRPr="004E4195" w:rsidRDefault="004E4195" w:rsidP="00A77375">
            <w:pPr>
              <w:pStyle w:val="TableContents"/>
              <w:numPr>
                <w:ilvl w:val="0"/>
                <w:numId w:val="38"/>
              </w:numPr>
              <w:tabs>
                <w:tab w:val="left" w:pos="707"/>
              </w:tabs>
              <w:rPr>
                <w:rFonts w:ascii="Arial" w:hAnsi="Arial" w:cs="Arial"/>
                <w:sz w:val="20"/>
                <w:szCs w:val="20"/>
                <w:lang w:val="en-US"/>
              </w:rPr>
            </w:pPr>
            <w:r w:rsidRPr="004E4195">
              <w:rPr>
                <w:rFonts w:ascii="Arial" w:hAnsi="Arial" w:cs="Arial"/>
                <w:sz w:val="20"/>
                <w:szCs w:val="20"/>
                <w:lang w:val="en-US"/>
              </w:rPr>
              <w:t xml:space="preserve">Board of directors </w:t>
            </w:r>
          </w:p>
          <w:p w14:paraId="7725BC61" w14:textId="77777777" w:rsidR="004E4195" w:rsidRPr="004E4195" w:rsidRDefault="004E4195" w:rsidP="00A77375">
            <w:pPr>
              <w:pStyle w:val="TableContents"/>
              <w:numPr>
                <w:ilvl w:val="0"/>
                <w:numId w:val="38"/>
              </w:numPr>
              <w:tabs>
                <w:tab w:val="left" w:pos="707"/>
              </w:tabs>
              <w:rPr>
                <w:rFonts w:ascii="Arial" w:hAnsi="Arial" w:cs="Arial"/>
                <w:sz w:val="20"/>
                <w:szCs w:val="20"/>
                <w:lang w:val="en-US"/>
              </w:rPr>
            </w:pPr>
            <w:r w:rsidRPr="004E4195">
              <w:rPr>
                <w:rFonts w:ascii="Arial" w:hAnsi="Arial" w:cs="Arial"/>
                <w:sz w:val="20"/>
                <w:szCs w:val="20"/>
                <w:lang w:val="en-US"/>
              </w:rPr>
              <w:t xml:space="preserve">Task forces </w:t>
            </w:r>
          </w:p>
          <w:p w14:paraId="7DB8D104" w14:textId="77777777" w:rsidR="004E4195" w:rsidRPr="004E4195" w:rsidRDefault="004E4195" w:rsidP="00A77375">
            <w:pPr>
              <w:pStyle w:val="TableContents"/>
              <w:numPr>
                <w:ilvl w:val="0"/>
                <w:numId w:val="38"/>
              </w:numPr>
              <w:tabs>
                <w:tab w:val="left" w:pos="707"/>
              </w:tabs>
              <w:rPr>
                <w:rFonts w:ascii="Arial" w:hAnsi="Arial" w:cs="Arial"/>
                <w:color w:val="000000"/>
                <w:sz w:val="20"/>
                <w:szCs w:val="20"/>
                <w:lang w:val="en-US"/>
              </w:rPr>
            </w:pPr>
            <w:r w:rsidRPr="004E4195">
              <w:rPr>
                <w:rFonts w:ascii="Arial" w:hAnsi="Arial" w:cs="Arial"/>
                <w:color w:val="000000"/>
                <w:sz w:val="20"/>
                <w:szCs w:val="20"/>
                <w:lang w:val="en-US"/>
              </w:rPr>
              <w:t xml:space="preserve">Conference planner </w:t>
            </w:r>
          </w:p>
          <w:p w14:paraId="3637895B" w14:textId="77777777" w:rsidR="004E4195" w:rsidRPr="004E4195" w:rsidRDefault="004E4195" w:rsidP="00A77375">
            <w:pPr>
              <w:pStyle w:val="TableContents"/>
              <w:numPr>
                <w:ilvl w:val="0"/>
                <w:numId w:val="44"/>
              </w:numPr>
              <w:rPr>
                <w:rFonts w:ascii="Arial" w:hAnsi="Arial" w:cs="Arial"/>
                <w:color w:val="000000"/>
                <w:sz w:val="20"/>
                <w:szCs w:val="20"/>
                <w:lang w:val="en-US"/>
              </w:rPr>
            </w:pPr>
            <w:r w:rsidRPr="004E4195">
              <w:rPr>
                <w:rFonts w:ascii="Arial" w:hAnsi="Arial" w:cs="Arial"/>
                <w:sz w:val="20"/>
                <w:szCs w:val="20"/>
              </w:rPr>
              <w:t>Serve as a faculty advisor for professional organization resulting in student professional accomplishments or community impact</w:t>
            </w:r>
          </w:p>
          <w:p w14:paraId="0B9D2820" w14:textId="77777777" w:rsidR="004E4195" w:rsidRPr="004E4195" w:rsidRDefault="004E4195" w:rsidP="00A77375">
            <w:pPr>
              <w:pStyle w:val="TableContents"/>
              <w:numPr>
                <w:ilvl w:val="0"/>
                <w:numId w:val="44"/>
              </w:numPr>
              <w:rPr>
                <w:rFonts w:ascii="Arial" w:hAnsi="Arial" w:cs="Arial"/>
                <w:color w:val="000000"/>
                <w:sz w:val="20"/>
                <w:szCs w:val="20"/>
                <w:lang w:val="en-US"/>
              </w:rPr>
            </w:pPr>
            <w:r w:rsidRPr="004E4195">
              <w:rPr>
                <w:rFonts w:ascii="Arial" w:hAnsi="Arial" w:cs="Arial"/>
                <w:color w:val="000000"/>
                <w:sz w:val="20"/>
                <w:szCs w:val="20"/>
                <w:lang w:val="en-US"/>
              </w:rPr>
              <w:t xml:space="preserve">Mentor or provide support to professional peers </w:t>
            </w:r>
          </w:p>
          <w:p w14:paraId="271912B7" w14:textId="77777777" w:rsidR="004E4195" w:rsidRPr="004E4195" w:rsidRDefault="004E4195" w:rsidP="00A77375">
            <w:pPr>
              <w:numPr>
                <w:ilvl w:val="0"/>
                <w:numId w:val="44"/>
              </w:numPr>
              <w:suppressAutoHyphens/>
              <w:autoSpaceDN w:val="0"/>
              <w:textAlignment w:val="baseline"/>
              <w:rPr>
                <w:rFonts w:ascii="Arial" w:hAnsi="Arial" w:cs="Arial"/>
                <w:color w:val="000000"/>
                <w:sz w:val="20"/>
                <w:szCs w:val="20"/>
              </w:rPr>
            </w:pPr>
            <w:r w:rsidRPr="004E4195">
              <w:rPr>
                <w:rFonts w:ascii="Arial" w:hAnsi="Arial" w:cs="Arial"/>
                <w:color w:val="000000"/>
                <w:sz w:val="20"/>
                <w:szCs w:val="20"/>
              </w:rPr>
              <w:t>Serve as an external accreditation reviewer</w:t>
            </w:r>
          </w:p>
          <w:p w14:paraId="07EFCE13" w14:textId="77777777" w:rsidR="004E4195" w:rsidRPr="004E4195" w:rsidRDefault="004E4195" w:rsidP="00A77375">
            <w:pPr>
              <w:numPr>
                <w:ilvl w:val="0"/>
                <w:numId w:val="44"/>
              </w:numPr>
              <w:suppressAutoHyphens/>
              <w:autoSpaceDN w:val="0"/>
              <w:textAlignment w:val="baseline"/>
              <w:rPr>
                <w:rFonts w:ascii="Arial" w:hAnsi="Arial" w:cs="Arial"/>
                <w:color w:val="000000"/>
                <w:sz w:val="20"/>
                <w:szCs w:val="20"/>
              </w:rPr>
            </w:pPr>
            <w:r w:rsidRPr="004E4195">
              <w:rPr>
                <w:rFonts w:ascii="Arial" w:hAnsi="Arial" w:cs="Arial"/>
                <w:color w:val="000000"/>
                <w:sz w:val="20"/>
                <w:szCs w:val="20"/>
              </w:rPr>
              <w:t>Serve as a reviewer for:</w:t>
            </w:r>
          </w:p>
          <w:p w14:paraId="15C16F58" w14:textId="77777777" w:rsidR="004E4195" w:rsidRPr="004E4195" w:rsidRDefault="004E4195" w:rsidP="00A77375">
            <w:pPr>
              <w:numPr>
                <w:ilvl w:val="0"/>
                <w:numId w:val="45"/>
              </w:numPr>
              <w:suppressAutoHyphens/>
              <w:autoSpaceDN w:val="0"/>
              <w:textAlignment w:val="baseline"/>
              <w:rPr>
                <w:rFonts w:ascii="Arial" w:hAnsi="Arial" w:cs="Arial"/>
                <w:color w:val="000000"/>
                <w:sz w:val="20"/>
                <w:szCs w:val="20"/>
              </w:rPr>
            </w:pPr>
            <w:r w:rsidRPr="004E4195">
              <w:rPr>
                <w:rFonts w:ascii="Arial" w:hAnsi="Arial" w:cs="Arial"/>
                <w:sz w:val="20"/>
                <w:szCs w:val="20"/>
              </w:rPr>
              <w:t>Journals</w:t>
            </w:r>
          </w:p>
          <w:p w14:paraId="38D93E8A" w14:textId="77777777" w:rsidR="004E4195" w:rsidRPr="004E4195" w:rsidRDefault="004E4195" w:rsidP="00A77375">
            <w:pPr>
              <w:numPr>
                <w:ilvl w:val="0"/>
                <w:numId w:val="45"/>
              </w:numPr>
              <w:suppressAutoHyphens/>
              <w:autoSpaceDN w:val="0"/>
              <w:textAlignment w:val="baseline"/>
              <w:rPr>
                <w:rFonts w:ascii="Arial" w:hAnsi="Arial" w:cs="Arial"/>
                <w:color w:val="000000"/>
                <w:sz w:val="20"/>
                <w:szCs w:val="20"/>
              </w:rPr>
            </w:pPr>
            <w:r w:rsidRPr="004E4195">
              <w:rPr>
                <w:rFonts w:ascii="Arial" w:hAnsi="Arial" w:cs="Arial"/>
                <w:sz w:val="20"/>
                <w:szCs w:val="20"/>
              </w:rPr>
              <w:t>Conference proposals</w:t>
            </w:r>
          </w:p>
          <w:p w14:paraId="0140F71F" w14:textId="77777777" w:rsidR="004E4195" w:rsidRPr="004E4195" w:rsidRDefault="004E4195" w:rsidP="00A77375">
            <w:pPr>
              <w:numPr>
                <w:ilvl w:val="0"/>
                <w:numId w:val="44"/>
              </w:numPr>
              <w:suppressAutoHyphens/>
              <w:autoSpaceDN w:val="0"/>
              <w:textAlignment w:val="baseline"/>
              <w:rPr>
                <w:rFonts w:ascii="Arial" w:hAnsi="Arial" w:cs="Arial"/>
                <w:color w:val="000000"/>
                <w:sz w:val="20"/>
                <w:szCs w:val="20"/>
              </w:rPr>
            </w:pPr>
            <w:r w:rsidRPr="004E4195">
              <w:rPr>
                <w:rFonts w:ascii="Arial" w:hAnsi="Arial" w:cs="Arial"/>
                <w:sz w:val="20"/>
                <w:szCs w:val="20"/>
              </w:rPr>
              <w:t>Participate in University System of Georgia based on demonstration of expertise (beyond the expectation required for university service)</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52293" w14:textId="77777777" w:rsidR="004E4195" w:rsidRPr="004E4195" w:rsidRDefault="004E4195" w:rsidP="00A77375">
            <w:pPr>
              <w:numPr>
                <w:ilvl w:val="0"/>
                <w:numId w:val="41"/>
              </w:numPr>
              <w:suppressAutoHyphens/>
              <w:autoSpaceDN w:val="0"/>
              <w:textAlignment w:val="baseline"/>
              <w:rPr>
                <w:rFonts w:ascii="Arial" w:hAnsi="Arial" w:cs="Arial"/>
                <w:sz w:val="20"/>
                <w:szCs w:val="20"/>
              </w:rPr>
            </w:pPr>
            <w:r w:rsidRPr="004E4195">
              <w:rPr>
                <w:rFonts w:ascii="Arial" w:hAnsi="Arial" w:cs="Arial"/>
                <w:sz w:val="20"/>
                <w:szCs w:val="20"/>
              </w:rPr>
              <w:t>Documents indicating role served and responsibility assigned in professional organizations</w:t>
            </w:r>
          </w:p>
          <w:p w14:paraId="411C31BA" w14:textId="77777777" w:rsidR="004E4195" w:rsidRPr="004E4195" w:rsidRDefault="004E4195" w:rsidP="00A77375">
            <w:pPr>
              <w:numPr>
                <w:ilvl w:val="0"/>
                <w:numId w:val="41"/>
              </w:numPr>
              <w:suppressAutoHyphens/>
              <w:autoSpaceDN w:val="0"/>
              <w:textAlignment w:val="baseline"/>
              <w:rPr>
                <w:rFonts w:ascii="Arial" w:hAnsi="Arial" w:cs="Arial"/>
                <w:sz w:val="20"/>
                <w:szCs w:val="20"/>
              </w:rPr>
            </w:pPr>
            <w:r w:rsidRPr="004E4195">
              <w:rPr>
                <w:rFonts w:ascii="Arial" w:hAnsi="Arial" w:cs="Arial"/>
                <w:sz w:val="20"/>
                <w:szCs w:val="20"/>
              </w:rPr>
              <w:t>Examples of faculty advisement to student organizations, including the role served in supporting student professional accomplishments or community impact</w:t>
            </w:r>
          </w:p>
          <w:p w14:paraId="71AC871E" w14:textId="77777777" w:rsidR="004E4195" w:rsidRPr="004E4195" w:rsidRDefault="004E4195" w:rsidP="00A77375">
            <w:pPr>
              <w:numPr>
                <w:ilvl w:val="0"/>
                <w:numId w:val="41"/>
              </w:numPr>
              <w:suppressAutoHyphens/>
              <w:autoSpaceDN w:val="0"/>
              <w:textAlignment w:val="baseline"/>
              <w:rPr>
                <w:rFonts w:ascii="Arial" w:hAnsi="Arial" w:cs="Arial"/>
                <w:sz w:val="20"/>
                <w:szCs w:val="20"/>
              </w:rPr>
            </w:pPr>
            <w:r w:rsidRPr="004E4195">
              <w:rPr>
                <w:rFonts w:ascii="Arial" w:hAnsi="Arial" w:cs="Arial"/>
                <w:sz w:val="20"/>
                <w:szCs w:val="20"/>
              </w:rPr>
              <w:t>Example of professional support provided to peers</w:t>
            </w:r>
          </w:p>
          <w:p w14:paraId="02C88AA1" w14:textId="77777777" w:rsidR="004E4195" w:rsidRPr="004E4195" w:rsidRDefault="004E4195" w:rsidP="00A77375">
            <w:pPr>
              <w:numPr>
                <w:ilvl w:val="0"/>
                <w:numId w:val="41"/>
              </w:numPr>
              <w:suppressAutoHyphens/>
              <w:autoSpaceDN w:val="0"/>
              <w:textAlignment w:val="baseline"/>
              <w:rPr>
                <w:rFonts w:ascii="Arial" w:hAnsi="Arial" w:cs="Arial"/>
                <w:sz w:val="20"/>
                <w:szCs w:val="20"/>
              </w:rPr>
            </w:pPr>
            <w:r w:rsidRPr="004E4195">
              <w:rPr>
                <w:rFonts w:ascii="Arial" w:hAnsi="Arial" w:cs="Arial"/>
                <w:sz w:val="20"/>
                <w:szCs w:val="20"/>
              </w:rPr>
              <w:t>Acknowledgement or printed program with name, indicating the number of reviews conducted for the academic year</w:t>
            </w:r>
          </w:p>
          <w:p w14:paraId="627AF85C" w14:textId="77777777" w:rsidR="004E4195" w:rsidRPr="004E4195" w:rsidRDefault="004E4195" w:rsidP="00A77375">
            <w:pPr>
              <w:numPr>
                <w:ilvl w:val="0"/>
                <w:numId w:val="41"/>
              </w:numPr>
              <w:suppressAutoHyphens/>
              <w:autoSpaceDN w:val="0"/>
              <w:textAlignment w:val="baseline"/>
              <w:rPr>
                <w:rFonts w:ascii="Arial" w:hAnsi="Arial" w:cs="Arial"/>
                <w:sz w:val="20"/>
                <w:szCs w:val="20"/>
              </w:rPr>
            </w:pPr>
            <w:r w:rsidRPr="004E4195">
              <w:rPr>
                <w:rFonts w:ascii="Arial" w:hAnsi="Arial" w:cs="Arial"/>
                <w:sz w:val="20"/>
                <w:szCs w:val="20"/>
              </w:rPr>
              <w:t>Reviewer comments sent to journal and/or conference proposal authors</w:t>
            </w:r>
          </w:p>
          <w:p w14:paraId="2296D245" w14:textId="77777777" w:rsidR="004E4195" w:rsidRPr="004E4195" w:rsidRDefault="004E4195" w:rsidP="00A77375">
            <w:pPr>
              <w:numPr>
                <w:ilvl w:val="0"/>
                <w:numId w:val="41"/>
              </w:numPr>
              <w:suppressAutoHyphens/>
              <w:autoSpaceDN w:val="0"/>
              <w:textAlignment w:val="baseline"/>
              <w:rPr>
                <w:rFonts w:ascii="Arial" w:hAnsi="Arial" w:cs="Arial"/>
                <w:sz w:val="20"/>
                <w:szCs w:val="20"/>
              </w:rPr>
            </w:pPr>
            <w:r w:rsidRPr="004E4195">
              <w:rPr>
                <w:rFonts w:ascii="Arial" w:hAnsi="Arial" w:cs="Arial"/>
                <w:sz w:val="20"/>
                <w:szCs w:val="20"/>
              </w:rPr>
              <w:t>Emails, cards, letters of acknowledgement for service</w:t>
            </w:r>
          </w:p>
          <w:p w14:paraId="0F0D5A51" w14:textId="77777777" w:rsidR="004E4195" w:rsidRPr="004E4195" w:rsidRDefault="004E4195" w:rsidP="00A77375">
            <w:pPr>
              <w:numPr>
                <w:ilvl w:val="0"/>
                <w:numId w:val="41"/>
              </w:numPr>
              <w:suppressAutoHyphens/>
              <w:autoSpaceDN w:val="0"/>
              <w:textAlignment w:val="baseline"/>
              <w:rPr>
                <w:rFonts w:ascii="Arial" w:hAnsi="Arial" w:cs="Arial"/>
                <w:sz w:val="20"/>
                <w:szCs w:val="20"/>
              </w:rPr>
            </w:pPr>
            <w:r w:rsidRPr="004E4195">
              <w:rPr>
                <w:rFonts w:ascii="Arial" w:hAnsi="Arial" w:cs="Arial"/>
                <w:sz w:val="20"/>
                <w:szCs w:val="20"/>
              </w:rPr>
              <w:t>Certificates</w:t>
            </w:r>
          </w:p>
          <w:p w14:paraId="0E4E8037" w14:textId="77777777" w:rsidR="004E4195" w:rsidRPr="004E4195" w:rsidRDefault="004E4195" w:rsidP="00373270">
            <w:pPr>
              <w:ind w:left="360"/>
              <w:rPr>
                <w:rFonts w:ascii="Arial" w:hAnsi="Arial" w:cs="Arial"/>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96697" w14:textId="77777777" w:rsidR="004E4195" w:rsidRPr="004E4195" w:rsidRDefault="004E4195" w:rsidP="00373270">
            <w:pPr>
              <w:rPr>
                <w:rFonts w:ascii="Arial" w:hAnsi="Arial" w:cs="Arial"/>
                <w:sz w:val="20"/>
                <w:szCs w:val="20"/>
              </w:rPr>
            </w:pPr>
          </w:p>
          <w:p w14:paraId="3C0199EE" w14:textId="77777777" w:rsidR="004E4195" w:rsidRPr="004E4195" w:rsidRDefault="004E4195" w:rsidP="00373270">
            <w:pPr>
              <w:rPr>
                <w:rFonts w:ascii="Arial" w:hAnsi="Arial" w:cs="Arial"/>
                <w:sz w:val="20"/>
                <w:szCs w:val="20"/>
              </w:rPr>
            </w:pPr>
            <w:r w:rsidRPr="004E4195">
              <w:rPr>
                <w:rFonts w:ascii="Arial" w:hAnsi="Arial" w:cs="Arial"/>
                <w:sz w:val="20"/>
                <w:szCs w:val="20"/>
              </w:rPr>
              <w:t>10-40%</w:t>
            </w:r>
          </w:p>
        </w:tc>
        <w:tc>
          <w:tcPr>
            <w:tcW w:w="1080" w:type="dxa"/>
            <w:tcBorders>
              <w:top w:val="single" w:sz="4" w:space="0" w:color="000000"/>
              <w:left w:val="single" w:sz="4" w:space="0" w:color="000000"/>
              <w:bottom w:val="single" w:sz="4" w:space="0" w:color="000000"/>
              <w:right w:val="single" w:sz="4" w:space="0" w:color="000000"/>
            </w:tcBorders>
          </w:tcPr>
          <w:p w14:paraId="247B08AB" w14:textId="77777777" w:rsidR="004E4195" w:rsidRPr="004E4195" w:rsidRDefault="004E4195" w:rsidP="00373270">
            <w:pPr>
              <w:jc w:val="center"/>
              <w:rPr>
                <w:rFonts w:ascii="Arial" w:hAnsi="Arial" w:cs="Arial"/>
                <w:sz w:val="20"/>
                <w:szCs w:val="20"/>
              </w:rPr>
            </w:pPr>
          </w:p>
          <w:p w14:paraId="1F084D5B" w14:textId="77777777" w:rsidR="004E4195" w:rsidRPr="004E4195" w:rsidRDefault="004E4195" w:rsidP="00373270">
            <w:pPr>
              <w:jc w:val="center"/>
              <w:rPr>
                <w:rFonts w:ascii="Arial" w:hAnsi="Arial" w:cs="Arial"/>
                <w:sz w:val="20"/>
                <w:szCs w:val="20"/>
              </w:rPr>
            </w:pPr>
          </w:p>
          <w:p w14:paraId="1C8C6F9B" w14:textId="77777777" w:rsidR="004E4195" w:rsidRPr="004E4195" w:rsidRDefault="004E4195" w:rsidP="00373270">
            <w:pPr>
              <w:jc w:val="center"/>
              <w:rPr>
                <w:rFonts w:ascii="Arial" w:hAnsi="Arial" w:cs="Arial"/>
                <w:b/>
                <w:sz w:val="20"/>
                <w:szCs w:val="20"/>
              </w:rPr>
            </w:pPr>
            <w:r w:rsidRPr="004E4195">
              <w:rPr>
                <w:rFonts w:ascii="Arial" w:hAnsi="Arial" w:cs="Arial"/>
                <w:b/>
                <w:sz w:val="20"/>
                <w:szCs w:val="20"/>
              </w:rPr>
              <w:t>E</w:t>
            </w:r>
          </w:p>
          <w:p w14:paraId="52A25517" w14:textId="77777777" w:rsidR="004E4195" w:rsidRPr="004E4195" w:rsidRDefault="004E4195" w:rsidP="00373270">
            <w:pPr>
              <w:jc w:val="center"/>
              <w:rPr>
                <w:rFonts w:ascii="Arial" w:hAnsi="Arial" w:cs="Arial"/>
                <w:b/>
                <w:sz w:val="20"/>
                <w:szCs w:val="20"/>
              </w:rPr>
            </w:pPr>
          </w:p>
          <w:p w14:paraId="38A72DA5" w14:textId="77777777" w:rsidR="004E4195" w:rsidRPr="004E4195" w:rsidRDefault="004E4195" w:rsidP="00373270">
            <w:pPr>
              <w:jc w:val="center"/>
              <w:rPr>
                <w:rFonts w:ascii="Arial" w:hAnsi="Arial" w:cs="Arial"/>
                <w:b/>
                <w:sz w:val="20"/>
                <w:szCs w:val="20"/>
              </w:rPr>
            </w:pPr>
            <w:r w:rsidRPr="004E4195">
              <w:rPr>
                <w:rFonts w:ascii="Arial" w:hAnsi="Arial" w:cs="Arial"/>
                <w:b/>
                <w:sz w:val="20"/>
                <w:szCs w:val="20"/>
              </w:rPr>
              <w:t>G</w:t>
            </w:r>
          </w:p>
          <w:p w14:paraId="008EE810" w14:textId="77777777" w:rsidR="004E4195" w:rsidRPr="004E4195" w:rsidRDefault="004E4195" w:rsidP="00373270">
            <w:pPr>
              <w:jc w:val="center"/>
              <w:rPr>
                <w:rFonts w:ascii="Arial" w:hAnsi="Arial" w:cs="Arial"/>
                <w:b/>
                <w:sz w:val="20"/>
                <w:szCs w:val="20"/>
              </w:rPr>
            </w:pPr>
          </w:p>
          <w:p w14:paraId="05696E7B" w14:textId="77777777" w:rsidR="004E4195" w:rsidRPr="004E4195" w:rsidRDefault="004E4195" w:rsidP="00373270">
            <w:pPr>
              <w:jc w:val="center"/>
              <w:rPr>
                <w:rFonts w:ascii="Arial" w:hAnsi="Arial" w:cs="Arial"/>
                <w:b/>
                <w:sz w:val="20"/>
                <w:szCs w:val="20"/>
              </w:rPr>
            </w:pPr>
            <w:r w:rsidRPr="004E4195">
              <w:rPr>
                <w:rFonts w:ascii="Arial" w:hAnsi="Arial" w:cs="Arial"/>
                <w:b/>
                <w:sz w:val="20"/>
                <w:szCs w:val="20"/>
              </w:rPr>
              <w:t>NI</w:t>
            </w:r>
          </w:p>
          <w:p w14:paraId="38C00ECC" w14:textId="77777777" w:rsidR="004E4195" w:rsidRPr="004E4195" w:rsidRDefault="004E4195" w:rsidP="00373270">
            <w:pPr>
              <w:jc w:val="center"/>
              <w:rPr>
                <w:rFonts w:ascii="Arial" w:hAnsi="Arial" w:cs="Arial"/>
                <w:b/>
                <w:sz w:val="20"/>
                <w:szCs w:val="20"/>
              </w:rPr>
            </w:pPr>
          </w:p>
          <w:p w14:paraId="3B046A3B" w14:textId="77777777" w:rsidR="004E4195" w:rsidRPr="004E4195" w:rsidRDefault="004E4195" w:rsidP="00373270">
            <w:pPr>
              <w:jc w:val="center"/>
              <w:rPr>
                <w:rFonts w:ascii="Arial" w:hAnsi="Arial" w:cs="Arial"/>
                <w:sz w:val="20"/>
                <w:szCs w:val="20"/>
              </w:rPr>
            </w:pPr>
            <w:r w:rsidRPr="004E4195">
              <w:rPr>
                <w:rFonts w:ascii="Arial" w:hAnsi="Arial" w:cs="Arial"/>
                <w:b/>
                <w:sz w:val="20"/>
                <w:szCs w:val="20"/>
              </w:rPr>
              <w:t>P</w:t>
            </w:r>
          </w:p>
        </w:tc>
      </w:tr>
      <w:tr w:rsidR="004E4195" w:rsidRPr="004E4195" w14:paraId="76CD0A7D" w14:textId="77777777">
        <w:tc>
          <w:tcPr>
            <w:tcW w:w="1278" w:type="dxa"/>
            <w:tcBorders>
              <w:top w:val="single" w:sz="4" w:space="0" w:color="000000"/>
              <w:left w:val="single" w:sz="4" w:space="0" w:color="000000"/>
              <w:bottom w:val="single" w:sz="4" w:space="0" w:color="000000"/>
              <w:right w:val="single" w:sz="4" w:space="0" w:color="000000"/>
            </w:tcBorders>
            <w:shd w:val="solid" w:color="EEECE1" w:fill="F2F2F2"/>
          </w:tcPr>
          <w:p w14:paraId="45EEB266" w14:textId="4FD2A89C" w:rsidR="004E4195" w:rsidRPr="004E4195" w:rsidRDefault="004E4195" w:rsidP="00373270">
            <w:pPr>
              <w:rPr>
                <w:rFonts w:ascii="Arial" w:hAnsi="Arial" w:cs="Arial"/>
                <w:b/>
                <w:sz w:val="20"/>
                <w:szCs w:val="20"/>
              </w:rPr>
            </w:pPr>
            <w:r w:rsidRPr="004E4195">
              <w:rPr>
                <w:rFonts w:ascii="Arial" w:hAnsi="Arial" w:cs="Arial"/>
                <w:b/>
                <w:sz w:val="20"/>
                <w:szCs w:val="20"/>
              </w:rPr>
              <w:t>Narrative:</w:t>
            </w:r>
          </w:p>
          <w:p w14:paraId="713EDE33" w14:textId="77777777" w:rsidR="004E4195" w:rsidRPr="004E4195" w:rsidRDefault="004E4195" w:rsidP="00373270">
            <w:pPr>
              <w:rPr>
                <w:rFonts w:ascii="Arial" w:hAnsi="Arial" w:cs="Arial"/>
                <w:b/>
                <w:sz w:val="20"/>
                <w:szCs w:val="20"/>
              </w:rPr>
            </w:pPr>
          </w:p>
        </w:tc>
        <w:tc>
          <w:tcPr>
            <w:tcW w:w="10882" w:type="dxa"/>
            <w:gridSpan w:val="4"/>
            <w:tcBorders>
              <w:top w:val="single" w:sz="4" w:space="0" w:color="000000"/>
              <w:left w:val="single" w:sz="4" w:space="0" w:color="000000"/>
              <w:bottom w:val="single" w:sz="4" w:space="0" w:color="000000"/>
              <w:right w:val="single" w:sz="4" w:space="0" w:color="000000"/>
            </w:tcBorders>
            <w:shd w:val="solid" w:color="EEECE1" w:fill="F2F2F2"/>
            <w:tcMar>
              <w:top w:w="0" w:type="dxa"/>
              <w:left w:w="108" w:type="dxa"/>
              <w:bottom w:w="0" w:type="dxa"/>
              <w:right w:w="108" w:type="dxa"/>
            </w:tcMar>
          </w:tcPr>
          <w:p w14:paraId="13DF40FE" w14:textId="77777777" w:rsidR="004E4195" w:rsidRPr="004E4195" w:rsidRDefault="004E4195" w:rsidP="00373270">
            <w:pPr>
              <w:jc w:val="center"/>
              <w:rPr>
                <w:rFonts w:ascii="Arial" w:hAnsi="Arial" w:cs="Arial"/>
                <w:b/>
                <w:sz w:val="20"/>
                <w:szCs w:val="20"/>
              </w:rPr>
            </w:pPr>
          </w:p>
        </w:tc>
      </w:tr>
      <w:tr w:rsidR="004E4195" w:rsidRPr="004E4195" w14:paraId="12DF7035" w14:textId="77777777">
        <w:tc>
          <w:tcPr>
            <w:tcW w:w="1278" w:type="dxa"/>
            <w:tcBorders>
              <w:top w:val="single" w:sz="4" w:space="0" w:color="000000"/>
              <w:left w:val="single" w:sz="4" w:space="0" w:color="000000"/>
              <w:bottom w:val="single" w:sz="4" w:space="0" w:color="000000"/>
              <w:right w:val="single" w:sz="4" w:space="0" w:color="000000"/>
            </w:tcBorders>
            <w:shd w:val="clear" w:color="auto" w:fill="auto"/>
          </w:tcPr>
          <w:p w14:paraId="331862C9" w14:textId="77777777" w:rsidR="004E4195" w:rsidRPr="004E4195" w:rsidRDefault="004E4195" w:rsidP="00373270">
            <w:pPr>
              <w:rPr>
                <w:rFonts w:ascii="Arial" w:hAnsi="Arial" w:cs="Arial"/>
                <w:sz w:val="20"/>
                <w:szCs w:val="20"/>
              </w:rPr>
            </w:pPr>
            <w:r w:rsidRPr="004E4195">
              <w:rPr>
                <w:rFonts w:ascii="Arial" w:eastAsia="Times New Roman" w:hAnsi="Arial" w:cs="Arial"/>
                <w:sz w:val="20"/>
                <w:szCs w:val="20"/>
              </w:rPr>
              <w:t>To the Public (must be related to professional expertise and/or must support the GCSU mission)</w:t>
            </w:r>
          </w:p>
        </w:tc>
        <w:tc>
          <w:tcPr>
            <w:tcW w:w="5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278C9" w14:textId="77777777" w:rsidR="004E4195" w:rsidRPr="004E4195" w:rsidRDefault="004E4195" w:rsidP="00A77375">
            <w:pPr>
              <w:pStyle w:val="TableContents"/>
              <w:numPr>
                <w:ilvl w:val="0"/>
                <w:numId w:val="46"/>
              </w:numPr>
              <w:rPr>
                <w:rFonts w:ascii="Arial" w:hAnsi="Arial" w:cs="Arial"/>
                <w:sz w:val="20"/>
                <w:szCs w:val="20"/>
                <w:lang w:val="en-US"/>
              </w:rPr>
            </w:pPr>
            <w:r w:rsidRPr="004E4195">
              <w:rPr>
                <w:rFonts w:ascii="Arial" w:hAnsi="Arial" w:cs="Arial"/>
                <w:sz w:val="20"/>
                <w:szCs w:val="20"/>
                <w:lang w:val="en-US"/>
              </w:rPr>
              <w:t xml:space="preserve">Serve on community non-profit organizations or governmental agencies, calling on the individual's professional expertise. Examples may include: </w:t>
            </w:r>
          </w:p>
          <w:p w14:paraId="1330809A" w14:textId="77777777" w:rsidR="004E4195" w:rsidRPr="004E4195" w:rsidRDefault="004E4195" w:rsidP="00A77375">
            <w:pPr>
              <w:pStyle w:val="TableContents"/>
              <w:numPr>
                <w:ilvl w:val="0"/>
                <w:numId w:val="39"/>
              </w:numPr>
              <w:tabs>
                <w:tab w:val="left" w:pos="707"/>
              </w:tabs>
              <w:rPr>
                <w:rFonts w:ascii="Arial" w:hAnsi="Arial" w:cs="Arial"/>
                <w:sz w:val="20"/>
                <w:szCs w:val="20"/>
                <w:lang w:val="en-US"/>
              </w:rPr>
            </w:pPr>
            <w:r w:rsidRPr="004E4195">
              <w:rPr>
                <w:rFonts w:ascii="Arial" w:hAnsi="Arial" w:cs="Arial"/>
                <w:sz w:val="20"/>
                <w:szCs w:val="20"/>
                <w:lang w:val="en-US"/>
              </w:rPr>
              <w:t xml:space="preserve">Committee membership </w:t>
            </w:r>
          </w:p>
          <w:p w14:paraId="46C255A8" w14:textId="77777777" w:rsidR="004E4195" w:rsidRPr="004E4195" w:rsidRDefault="004E4195" w:rsidP="00A77375">
            <w:pPr>
              <w:pStyle w:val="TableContents"/>
              <w:numPr>
                <w:ilvl w:val="0"/>
                <w:numId w:val="39"/>
              </w:numPr>
              <w:tabs>
                <w:tab w:val="left" w:pos="707"/>
              </w:tabs>
              <w:rPr>
                <w:rFonts w:ascii="Arial" w:hAnsi="Arial" w:cs="Arial"/>
                <w:sz w:val="20"/>
                <w:szCs w:val="20"/>
                <w:lang w:val="en-US"/>
              </w:rPr>
            </w:pPr>
            <w:r w:rsidRPr="004E4195">
              <w:rPr>
                <w:rFonts w:ascii="Arial" w:hAnsi="Arial" w:cs="Arial"/>
                <w:sz w:val="20"/>
                <w:szCs w:val="20"/>
                <w:lang w:val="en-US"/>
              </w:rPr>
              <w:t xml:space="preserve">Leadership roles </w:t>
            </w:r>
          </w:p>
          <w:p w14:paraId="285CF356" w14:textId="77777777" w:rsidR="004E4195" w:rsidRPr="004E4195" w:rsidRDefault="004E4195" w:rsidP="00A77375">
            <w:pPr>
              <w:pStyle w:val="TableContents"/>
              <w:numPr>
                <w:ilvl w:val="0"/>
                <w:numId w:val="39"/>
              </w:numPr>
              <w:tabs>
                <w:tab w:val="left" w:pos="707"/>
              </w:tabs>
              <w:rPr>
                <w:rFonts w:ascii="Arial" w:hAnsi="Arial" w:cs="Arial"/>
                <w:color w:val="000000"/>
                <w:sz w:val="20"/>
                <w:szCs w:val="20"/>
                <w:lang w:val="en-US"/>
              </w:rPr>
            </w:pPr>
            <w:r w:rsidRPr="004E4195">
              <w:rPr>
                <w:rFonts w:ascii="Arial" w:hAnsi="Arial" w:cs="Arial"/>
                <w:color w:val="000000"/>
                <w:sz w:val="20"/>
                <w:szCs w:val="20"/>
                <w:lang w:val="en-US"/>
              </w:rPr>
              <w:t xml:space="preserve">Board of directors </w:t>
            </w:r>
          </w:p>
          <w:p w14:paraId="10EFF3E6" w14:textId="77777777" w:rsidR="004E4195" w:rsidRPr="004E4195" w:rsidRDefault="004E4195" w:rsidP="00A77375">
            <w:pPr>
              <w:pStyle w:val="TableContents"/>
              <w:numPr>
                <w:ilvl w:val="0"/>
                <w:numId w:val="39"/>
              </w:numPr>
              <w:tabs>
                <w:tab w:val="left" w:pos="707"/>
              </w:tabs>
              <w:rPr>
                <w:rFonts w:ascii="Arial" w:hAnsi="Arial" w:cs="Arial"/>
                <w:sz w:val="20"/>
                <w:szCs w:val="20"/>
                <w:lang w:val="en-US"/>
              </w:rPr>
            </w:pPr>
            <w:r w:rsidRPr="004E4195">
              <w:rPr>
                <w:rFonts w:ascii="Arial" w:hAnsi="Arial" w:cs="Arial"/>
                <w:sz w:val="20"/>
                <w:szCs w:val="20"/>
                <w:lang w:val="en-US"/>
              </w:rPr>
              <w:t xml:space="preserve">Task forces </w:t>
            </w:r>
          </w:p>
          <w:p w14:paraId="606C873C" w14:textId="77777777" w:rsidR="004E4195" w:rsidRPr="004E4195" w:rsidRDefault="004E4195" w:rsidP="00A77375">
            <w:pPr>
              <w:pStyle w:val="TableContents"/>
              <w:numPr>
                <w:ilvl w:val="0"/>
                <w:numId w:val="46"/>
              </w:numPr>
              <w:rPr>
                <w:rFonts w:ascii="Arial" w:hAnsi="Arial" w:cs="Arial"/>
                <w:sz w:val="20"/>
                <w:szCs w:val="20"/>
                <w:lang w:val="en-US"/>
              </w:rPr>
            </w:pPr>
            <w:r w:rsidRPr="004E4195">
              <w:rPr>
                <w:rFonts w:ascii="Arial" w:hAnsi="Arial" w:cs="Arial"/>
                <w:color w:val="000000"/>
                <w:sz w:val="20"/>
                <w:szCs w:val="20"/>
                <w:lang w:val="en-US"/>
              </w:rPr>
              <w:t>Lead professional organizations in service to the community</w:t>
            </w:r>
          </w:p>
          <w:p w14:paraId="3E8CE9FB" w14:textId="77777777" w:rsidR="004E4195" w:rsidRPr="004E4195" w:rsidRDefault="004E4195" w:rsidP="00A77375">
            <w:pPr>
              <w:pStyle w:val="TableContents"/>
              <w:numPr>
                <w:ilvl w:val="0"/>
                <w:numId w:val="46"/>
              </w:numPr>
              <w:rPr>
                <w:rFonts w:ascii="Arial" w:hAnsi="Arial" w:cs="Arial"/>
                <w:color w:val="000000"/>
                <w:sz w:val="20"/>
                <w:szCs w:val="20"/>
                <w:lang w:val="en-US"/>
              </w:rPr>
            </w:pPr>
            <w:r w:rsidRPr="004E4195">
              <w:rPr>
                <w:rFonts w:ascii="Arial" w:hAnsi="Arial" w:cs="Arial"/>
                <w:color w:val="000000"/>
                <w:sz w:val="20"/>
                <w:szCs w:val="20"/>
                <w:lang w:val="en-US"/>
              </w:rPr>
              <w:t xml:space="preserve">Deliver educational services, workshops to local school communities (paid or volunteer). </w:t>
            </w:r>
          </w:p>
          <w:p w14:paraId="3EF90C37" w14:textId="77777777" w:rsidR="004E4195" w:rsidRPr="004E4195" w:rsidRDefault="004E4195" w:rsidP="00373270">
            <w:pPr>
              <w:rPr>
                <w:rFonts w:ascii="Arial" w:hAnsi="Arial" w:cs="Arial"/>
                <w:b/>
                <w:sz w:val="20"/>
                <w:szCs w:val="2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65F23" w14:textId="77777777" w:rsidR="004E4195" w:rsidRPr="004E4195" w:rsidRDefault="004E4195" w:rsidP="00A77375">
            <w:pPr>
              <w:numPr>
                <w:ilvl w:val="0"/>
                <w:numId w:val="42"/>
              </w:numPr>
              <w:suppressAutoHyphens/>
              <w:autoSpaceDN w:val="0"/>
              <w:textAlignment w:val="baseline"/>
              <w:rPr>
                <w:rFonts w:ascii="Arial" w:hAnsi="Arial" w:cs="Arial"/>
                <w:sz w:val="20"/>
                <w:szCs w:val="20"/>
              </w:rPr>
            </w:pPr>
            <w:r w:rsidRPr="004E4195">
              <w:rPr>
                <w:rFonts w:ascii="Arial" w:hAnsi="Arial" w:cs="Arial"/>
                <w:sz w:val="20"/>
                <w:szCs w:val="20"/>
              </w:rPr>
              <w:t>Documents indicating role served and responsibility assigned in community organizations</w:t>
            </w:r>
          </w:p>
          <w:p w14:paraId="538CB4A7" w14:textId="77777777" w:rsidR="004E4195" w:rsidRPr="004E4195" w:rsidRDefault="004E4195" w:rsidP="00A77375">
            <w:pPr>
              <w:numPr>
                <w:ilvl w:val="0"/>
                <w:numId w:val="42"/>
              </w:numPr>
              <w:suppressAutoHyphens/>
              <w:autoSpaceDN w:val="0"/>
              <w:textAlignment w:val="baseline"/>
              <w:rPr>
                <w:rFonts w:ascii="Arial" w:hAnsi="Arial" w:cs="Arial"/>
                <w:sz w:val="20"/>
                <w:szCs w:val="20"/>
              </w:rPr>
            </w:pPr>
            <w:r w:rsidRPr="004E4195">
              <w:rPr>
                <w:rFonts w:ascii="Arial" w:hAnsi="Arial" w:cs="Arial"/>
                <w:sz w:val="20"/>
                <w:szCs w:val="20"/>
              </w:rPr>
              <w:t>Evidence of services and workshops to school communities, including materials for workshop, outcomes from workshop (e.g., number of teachers utilizing new methods)</w:t>
            </w:r>
          </w:p>
          <w:p w14:paraId="612ED67A" w14:textId="7F33A119" w:rsidR="004E4195" w:rsidRPr="004E4195" w:rsidRDefault="004E4195" w:rsidP="00A77375">
            <w:pPr>
              <w:numPr>
                <w:ilvl w:val="0"/>
                <w:numId w:val="42"/>
              </w:numPr>
              <w:suppressAutoHyphens/>
              <w:autoSpaceDN w:val="0"/>
              <w:textAlignment w:val="baseline"/>
              <w:rPr>
                <w:rFonts w:ascii="Arial" w:hAnsi="Arial" w:cs="Arial"/>
                <w:sz w:val="20"/>
                <w:szCs w:val="20"/>
              </w:rPr>
            </w:pPr>
            <w:r w:rsidRPr="004E4195">
              <w:rPr>
                <w:rFonts w:ascii="Arial" w:hAnsi="Arial" w:cs="Arial"/>
                <w:sz w:val="20"/>
                <w:szCs w:val="20"/>
              </w:rPr>
              <w:t>Cards, emails, letters of acknowledgement for service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6FD15" w14:textId="77777777" w:rsidR="004E4195" w:rsidRPr="004E4195" w:rsidRDefault="004E4195" w:rsidP="00373270">
            <w:pPr>
              <w:rPr>
                <w:rFonts w:ascii="Arial" w:hAnsi="Arial" w:cs="Arial"/>
                <w:sz w:val="20"/>
                <w:szCs w:val="20"/>
              </w:rPr>
            </w:pPr>
          </w:p>
          <w:p w14:paraId="2487E4A6" w14:textId="77777777" w:rsidR="004E4195" w:rsidRPr="004E4195" w:rsidRDefault="004E4195" w:rsidP="00373270">
            <w:pPr>
              <w:rPr>
                <w:rFonts w:ascii="Arial" w:hAnsi="Arial" w:cs="Arial"/>
                <w:sz w:val="20"/>
                <w:szCs w:val="20"/>
              </w:rPr>
            </w:pPr>
            <w:r w:rsidRPr="004E4195">
              <w:rPr>
                <w:rFonts w:ascii="Arial" w:hAnsi="Arial" w:cs="Arial"/>
                <w:sz w:val="20"/>
                <w:szCs w:val="20"/>
              </w:rPr>
              <w:t>10-30%</w:t>
            </w:r>
          </w:p>
        </w:tc>
        <w:tc>
          <w:tcPr>
            <w:tcW w:w="1080" w:type="dxa"/>
            <w:tcBorders>
              <w:top w:val="single" w:sz="4" w:space="0" w:color="000000"/>
              <w:left w:val="single" w:sz="4" w:space="0" w:color="000000"/>
              <w:bottom w:val="single" w:sz="4" w:space="0" w:color="000000"/>
              <w:right w:val="single" w:sz="4" w:space="0" w:color="000000"/>
            </w:tcBorders>
          </w:tcPr>
          <w:p w14:paraId="0C5B7BDD" w14:textId="77777777" w:rsidR="004E4195" w:rsidRPr="004E4195" w:rsidRDefault="004E4195" w:rsidP="00373270">
            <w:pPr>
              <w:jc w:val="center"/>
              <w:rPr>
                <w:rFonts w:ascii="Arial" w:hAnsi="Arial" w:cs="Arial"/>
                <w:b/>
                <w:sz w:val="20"/>
                <w:szCs w:val="20"/>
              </w:rPr>
            </w:pPr>
            <w:r w:rsidRPr="004E4195">
              <w:rPr>
                <w:rFonts w:ascii="Arial" w:hAnsi="Arial" w:cs="Arial"/>
                <w:b/>
                <w:sz w:val="20"/>
                <w:szCs w:val="20"/>
              </w:rPr>
              <w:t>E</w:t>
            </w:r>
          </w:p>
          <w:p w14:paraId="2CAB92AC" w14:textId="77777777" w:rsidR="004E4195" w:rsidRPr="004E4195" w:rsidRDefault="004E4195" w:rsidP="00373270">
            <w:pPr>
              <w:jc w:val="center"/>
              <w:rPr>
                <w:rFonts w:ascii="Arial" w:hAnsi="Arial" w:cs="Arial"/>
                <w:b/>
                <w:sz w:val="20"/>
                <w:szCs w:val="20"/>
              </w:rPr>
            </w:pPr>
          </w:p>
          <w:p w14:paraId="4D268B9A" w14:textId="77777777" w:rsidR="004E4195" w:rsidRPr="004E4195" w:rsidRDefault="004E4195" w:rsidP="00373270">
            <w:pPr>
              <w:jc w:val="center"/>
              <w:rPr>
                <w:rFonts w:ascii="Arial" w:hAnsi="Arial" w:cs="Arial"/>
                <w:b/>
                <w:sz w:val="20"/>
                <w:szCs w:val="20"/>
              </w:rPr>
            </w:pPr>
            <w:r w:rsidRPr="004E4195">
              <w:rPr>
                <w:rFonts w:ascii="Arial" w:hAnsi="Arial" w:cs="Arial"/>
                <w:b/>
                <w:sz w:val="20"/>
                <w:szCs w:val="20"/>
              </w:rPr>
              <w:t>G</w:t>
            </w:r>
          </w:p>
          <w:p w14:paraId="5AC678D9" w14:textId="77777777" w:rsidR="004E4195" w:rsidRPr="004E4195" w:rsidRDefault="004E4195" w:rsidP="00373270">
            <w:pPr>
              <w:jc w:val="center"/>
              <w:rPr>
                <w:rFonts w:ascii="Arial" w:hAnsi="Arial" w:cs="Arial"/>
                <w:b/>
                <w:sz w:val="20"/>
                <w:szCs w:val="20"/>
              </w:rPr>
            </w:pPr>
          </w:p>
          <w:p w14:paraId="0B16F7E0" w14:textId="77777777" w:rsidR="004E4195" w:rsidRPr="004E4195" w:rsidRDefault="004E4195" w:rsidP="00373270">
            <w:pPr>
              <w:jc w:val="center"/>
              <w:rPr>
                <w:rFonts w:ascii="Arial" w:hAnsi="Arial" w:cs="Arial"/>
                <w:b/>
                <w:sz w:val="20"/>
                <w:szCs w:val="20"/>
              </w:rPr>
            </w:pPr>
            <w:r w:rsidRPr="004E4195">
              <w:rPr>
                <w:rFonts w:ascii="Arial" w:hAnsi="Arial" w:cs="Arial"/>
                <w:b/>
                <w:sz w:val="20"/>
                <w:szCs w:val="20"/>
              </w:rPr>
              <w:t>NI</w:t>
            </w:r>
          </w:p>
          <w:p w14:paraId="0B2FF417" w14:textId="77777777" w:rsidR="004E4195" w:rsidRPr="004E4195" w:rsidRDefault="004E4195" w:rsidP="00373270">
            <w:pPr>
              <w:jc w:val="center"/>
              <w:rPr>
                <w:rFonts w:ascii="Arial" w:hAnsi="Arial" w:cs="Arial"/>
                <w:b/>
                <w:sz w:val="20"/>
                <w:szCs w:val="20"/>
              </w:rPr>
            </w:pPr>
          </w:p>
          <w:p w14:paraId="49B3D42C" w14:textId="77777777" w:rsidR="004E4195" w:rsidRPr="004E4195" w:rsidRDefault="004E4195" w:rsidP="00373270">
            <w:pPr>
              <w:jc w:val="center"/>
              <w:rPr>
                <w:rFonts w:ascii="Arial" w:hAnsi="Arial" w:cs="Arial"/>
                <w:sz w:val="20"/>
                <w:szCs w:val="20"/>
              </w:rPr>
            </w:pPr>
            <w:r w:rsidRPr="004E4195">
              <w:rPr>
                <w:rFonts w:ascii="Arial" w:hAnsi="Arial" w:cs="Arial"/>
                <w:b/>
                <w:sz w:val="20"/>
                <w:szCs w:val="20"/>
              </w:rPr>
              <w:t>P</w:t>
            </w:r>
          </w:p>
        </w:tc>
      </w:tr>
      <w:tr w:rsidR="004E4195" w:rsidRPr="004E4195" w14:paraId="128C2B5B" w14:textId="77777777" w:rsidTr="00AA1EEB">
        <w:tc>
          <w:tcPr>
            <w:tcW w:w="1278" w:type="dxa"/>
            <w:tcBorders>
              <w:top w:val="single" w:sz="4" w:space="0" w:color="000000"/>
              <w:left w:val="single" w:sz="4" w:space="0" w:color="000000"/>
              <w:bottom w:val="single" w:sz="4" w:space="0" w:color="000000"/>
              <w:right w:val="single" w:sz="4" w:space="0" w:color="000000"/>
            </w:tcBorders>
            <w:shd w:val="solid" w:color="EEECE1" w:fill="F2F2F2"/>
          </w:tcPr>
          <w:p w14:paraId="20E05B07" w14:textId="77777777" w:rsidR="004E4195" w:rsidRPr="004E4195" w:rsidRDefault="004E4195" w:rsidP="00373270">
            <w:pPr>
              <w:rPr>
                <w:rFonts w:ascii="Arial" w:eastAsia="Times New Roman" w:hAnsi="Arial" w:cs="Arial"/>
                <w:b/>
                <w:sz w:val="20"/>
                <w:szCs w:val="20"/>
              </w:rPr>
            </w:pPr>
            <w:r w:rsidRPr="004E4195">
              <w:rPr>
                <w:rFonts w:ascii="Arial" w:eastAsia="Times New Roman" w:hAnsi="Arial" w:cs="Arial"/>
                <w:b/>
                <w:sz w:val="20"/>
                <w:szCs w:val="20"/>
              </w:rPr>
              <w:t>Narrative:</w:t>
            </w:r>
          </w:p>
          <w:p w14:paraId="6BEC4C48" w14:textId="77777777" w:rsidR="004E4195" w:rsidRPr="004E4195" w:rsidRDefault="004E4195" w:rsidP="00373270">
            <w:pPr>
              <w:rPr>
                <w:rFonts w:ascii="Arial" w:eastAsia="Times New Roman" w:hAnsi="Arial" w:cs="Arial"/>
                <w:b/>
                <w:sz w:val="20"/>
                <w:szCs w:val="20"/>
              </w:rPr>
            </w:pPr>
          </w:p>
        </w:tc>
        <w:tc>
          <w:tcPr>
            <w:tcW w:w="8452" w:type="dxa"/>
            <w:gridSpan w:val="2"/>
            <w:tcBorders>
              <w:top w:val="single" w:sz="4" w:space="0" w:color="000000"/>
              <w:left w:val="single" w:sz="4" w:space="0" w:color="000000"/>
              <w:bottom w:val="single" w:sz="4" w:space="0" w:color="000000"/>
              <w:right w:val="single" w:sz="4" w:space="0" w:color="000000"/>
            </w:tcBorders>
            <w:shd w:val="solid" w:color="EEECE1" w:fill="F2F2F2"/>
            <w:tcMar>
              <w:top w:w="0" w:type="dxa"/>
              <w:left w:w="108" w:type="dxa"/>
              <w:bottom w:w="0" w:type="dxa"/>
              <w:right w:w="108" w:type="dxa"/>
            </w:tcMar>
          </w:tcPr>
          <w:p w14:paraId="6337635C" w14:textId="77777777" w:rsidR="004E4195" w:rsidRPr="004E4195" w:rsidRDefault="004E4195" w:rsidP="00373270">
            <w:pPr>
              <w:jc w:val="center"/>
              <w:rPr>
                <w:rFonts w:ascii="Arial" w:hAnsi="Arial" w:cs="Arial"/>
                <w:b/>
                <w:sz w:val="20"/>
                <w:szCs w:val="20"/>
              </w:rPr>
            </w:pPr>
          </w:p>
        </w:tc>
        <w:tc>
          <w:tcPr>
            <w:tcW w:w="2430" w:type="dxa"/>
            <w:gridSpan w:val="2"/>
            <w:tcBorders>
              <w:top w:val="single" w:sz="4" w:space="0" w:color="000000"/>
              <w:left w:val="single" w:sz="4" w:space="0" w:color="000000"/>
              <w:bottom w:val="single" w:sz="4" w:space="0" w:color="000000"/>
              <w:right w:val="single" w:sz="4" w:space="0" w:color="000000"/>
            </w:tcBorders>
            <w:shd w:val="solid" w:color="EEECE1" w:fill="F2F2F2"/>
          </w:tcPr>
          <w:p w14:paraId="5EEBAE57" w14:textId="77777777" w:rsidR="004E4195" w:rsidRPr="004E4195" w:rsidRDefault="004E4195" w:rsidP="00AA1EEB">
            <w:pPr>
              <w:rPr>
                <w:rFonts w:ascii="Arial" w:hAnsi="Arial" w:cs="Arial"/>
                <w:b/>
                <w:sz w:val="20"/>
                <w:szCs w:val="20"/>
              </w:rPr>
            </w:pPr>
            <w:r w:rsidRPr="004E4195">
              <w:rPr>
                <w:rFonts w:ascii="Arial" w:hAnsi="Arial" w:cs="Arial"/>
                <w:b/>
                <w:sz w:val="20"/>
                <w:szCs w:val="20"/>
              </w:rPr>
              <w:t xml:space="preserve">      100%</w:t>
            </w:r>
          </w:p>
        </w:tc>
      </w:tr>
    </w:tbl>
    <w:p w14:paraId="4B0EA128" w14:textId="7AB82B1F" w:rsidR="004E4195" w:rsidRDefault="004E4195">
      <w:pPr>
        <w:rPr>
          <w:rFonts w:ascii="Arial" w:hAnsi="Arial" w:cs="Arial"/>
          <w:sz w:val="20"/>
          <w:szCs w:val="20"/>
        </w:rPr>
      </w:pPr>
    </w:p>
    <w:p w14:paraId="6A5B0408" w14:textId="79D61889" w:rsidR="004E4195" w:rsidRPr="004E4195" w:rsidRDefault="004E4195" w:rsidP="00373270">
      <w:pPr>
        <w:jc w:val="center"/>
        <w:outlineLvl w:val="0"/>
        <w:rPr>
          <w:rFonts w:ascii="Arial" w:hAnsi="Arial" w:cs="Arial"/>
          <w:b/>
          <w:sz w:val="20"/>
          <w:szCs w:val="20"/>
        </w:rPr>
      </w:pPr>
      <w:r w:rsidRPr="004E4195">
        <w:rPr>
          <w:rFonts w:ascii="Arial" w:hAnsi="Arial" w:cs="Arial"/>
          <w:b/>
          <w:sz w:val="20"/>
          <w:szCs w:val="20"/>
        </w:rPr>
        <w:t>Development and Dissemination of Knowledge Through Any of Boyer’s Four Forms of Scholarship</w:t>
      </w:r>
    </w:p>
    <w:p w14:paraId="40B6920E" w14:textId="77777777" w:rsidR="004E4195" w:rsidRPr="004E4195" w:rsidRDefault="004E4195" w:rsidP="00373270">
      <w:pPr>
        <w:jc w:val="center"/>
        <w:rPr>
          <w:rFonts w:ascii="Arial" w:hAnsi="Arial" w:cs="Arial"/>
          <w:b/>
          <w:sz w:val="20"/>
          <w:szCs w:val="20"/>
        </w:rPr>
      </w:pPr>
    </w:p>
    <w:p w14:paraId="370DF32F" w14:textId="77777777" w:rsidR="004E4195" w:rsidRPr="004E4195" w:rsidRDefault="004E4195" w:rsidP="00373270">
      <w:pPr>
        <w:jc w:val="center"/>
        <w:outlineLvl w:val="0"/>
        <w:rPr>
          <w:rFonts w:ascii="Arial" w:hAnsi="Arial" w:cs="Arial"/>
          <w:sz w:val="20"/>
          <w:szCs w:val="20"/>
        </w:rPr>
      </w:pPr>
      <w:r w:rsidRPr="004E4195">
        <w:rPr>
          <w:rFonts w:ascii="Arial" w:hAnsi="Arial" w:cs="Arial"/>
          <w:b/>
          <w:sz w:val="20"/>
          <w:szCs w:val="20"/>
        </w:rPr>
        <w:t>E</w:t>
      </w:r>
      <w:r w:rsidRPr="004E4195">
        <w:rPr>
          <w:rFonts w:ascii="Arial" w:hAnsi="Arial" w:cs="Arial"/>
          <w:sz w:val="20"/>
          <w:szCs w:val="20"/>
        </w:rPr>
        <w:t xml:space="preserve"> = Excellent = 4; </w:t>
      </w:r>
      <w:r w:rsidRPr="004E4195">
        <w:rPr>
          <w:rFonts w:ascii="Arial" w:hAnsi="Arial" w:cs="Arial"/>
          <w:b/>
          <w:sz w:val="20"/>
          <w:szCs w:val="20"/>
        </w:rPr>
        <w:t>G</w:t>
      </w:r>
      <w:r w:rsidRPr="004E4195">
        <w:rPr>
          <w:rFonts w:ascii="Arial" w:hAnsi="Arial" w:cs="Arial"/>
          <w:sz w:val="20"/>
          <w:szCs w:val="20"/>
        </w:rPr>
        <w:t xml:space="preserve"> = Good = 3; </w:t>
      </w:r>
      <w:r w:rsidRPr="004E4195">
        <w:rPr>
          <w:rFonts w:ascii="Arial" w:hAnsi="Arial" w:cs="Arial"/>
          <w:b/>
          <w:sz w:val="20"/>
          <w:szCs w:val="20"/>
        </w:rPr>
        <w:t>NI</w:t>
      </w:r>
      <w:r w:rsidRPr="004E4195">
        <w:rPr>
          <w:rFonts w:ascii="Arial" w:hAnsi="Arial" w:cs="Arial"/>
          <w:sz w:val="20"/>
          <w:szCs w:val="20"/>
        </w:rPr>
        <w:t xml:space="preserve"> = Needs Improvement = 2; </w:t>
      </w:r>
      <w:r w:rsidRPr="004E4195">
        <w:rPr>
          <w:rFonts w:ascii="Arial" w:hAnsi="Arial" w:cs="Arial"/>
          <w:b/>
          <w:sz w:val="20"/>
          <w:szCs w:val="20"/>
        </w:rPr>
        <w:t>P</w:t>
      </w:r>
      <w:r w:rsidRPr="004E4195">
        <w:rPr>
          <w:rFonts w:ascii="Arial" w:hAnsi="Arial" w:cs="Arial"/>
          <w:sz w:val="20"/>
          <w:szCs w:val="20"/>
        </w:rPr>
        <w:t xml:space="preserve"> = Poor = 1</w:t>
      </w:r>
    </w:p>
    <w:tbl>
      <w:tblPr>
        <w:tblW w:w="12610" w:type="dxa"/>
        <w:tblLayout w:type="fixed"/>
        <w:tblCellMar>
          <w:left w:w="10" w:type="dxa"/>
          <w:right w:w="10" w:type="dxa"/>
        </w:tblCellMar>
        <w:tblLook w:val="04A0" w:firstRow="1" w:lastRow="0" w:firstColumn="1" w:lastColumn="0" w:noHBand="0" w:noVBand="1"/>
      </w:tblPr>
      <w:tblGrid>
        <w:gridCol w:w="1638"/>
        <w:gridCol w:w="4222"/>
        <w:gridCol w:w="4050"/>
        <w:gridCol w:w="1170"/>
        <w:gridCol w:w="1530"/>
      </w:tblGrid>
      <w:tr w:rsidR="004E4195" w:rsidRPr="004E4195" w14:paraId="2C48B750" w14:textId="77777777" w:rsidTr="00AA1EEB">
        <w:tc>
          <w:tcPr>
            <w:tcW w:w="1638" w:type="dxa"/>
            <w:tcBorders>
              <w:top w:val="single" w:sz="4" w:space="0" w:color="000000"/>
              <w:left w:val="single" w:sz="4" w:space="0" w:color="000000"/>
              <w:bottom w:val="single" w:sz="4" w:space="0" w:color="000000"/>
              <w:right w:val="single" w:sz="4" w:space="0" w:color="000000"/>
            </w:tcBorders>
            <w:shd w:val="clear" w:color="auto" w:fill="auto"/>
          </w:tcPr>
          <w:p w14:paraId="2D373295" w14:textId="77777777" w:rsidR="004E4195" w:rsidRPr="004E4195" w:rsidRDefault="004E4195" w:rsidP="00373270">
            <w:pPr>
              <w:rPr>
                <w:rFonts w:ascii="Arial" w:hAnsi="Arial" w:cs="Arial"/>
                <w:b/>
                <w:sz w:val="20"/>
                <w:szCs w:val="20"/>
              </w:rPr>
            </w:pPr>
            <w:r w:rsidRPr="004E4195">
              <w:rPr>
                <w:rFonts w:ascii="Arial" w:hAnsi="Arial" w:cs="Arial"/>
                <w:b/>
                <w:sz w:val="20"/>
                <w:szCs w:val="20"/>
              </w:rPr>
              <w:t>Scholarship</w:t>
            </w:r>
          </w:p>
        </w:tc>
        <w:tc>
          <w:tcPr>
            <w:tcW w:w="4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C562C" w14:textId="77777777" w:rsidR="004E4195" w:rsidRPr="004E4195" w:rsidRDefault="004E4195" w:rsidP="00373270">
            <w:pPr>
              <w:rPr>
                <w:rFonts w:ascii="Arial" w:hAnsi="Arial" w:cs="Arial"/>
                <w:b/>
                <w:sz w:val="20"/>
                <w:szCs w:val="20"/>
              </w:rPr>
            </w:pPr>
            <w:r w:rsidRPr="004E4195">
              <w:rPr>
                <w:rFonts w:ascii="Arial" w:hAnsi="Arial" w:cs="Arial"/>
                <w:b/>
                <w:sz w:val="20"/>
                <w:szCs w:val="20"/>
              </w:rPr>
              <w:t>Identification of Faculty Scholarship Activities</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299DF" w14:textId="77777777" w:rsidR="004E4195" w:rsidRPr="004E4195" w:rsidRDefault="004E4195" w:rsidP="00373270">
            <w:pPr>
              <w:rPr>
                <w:rFonts w:ascii="Arial" w:hAnsi="Arial" w:cs="Arial"/>
                <w:b/>
                <w:sz w:val="20"/>
                <w:szCs w:val="20"/>
              </w:rPr>
            </w:pPr>
            <w:r w:rsidRPr="004E4195">
              <w:rPr>
                <w:rFonts w:ascii="Arial" w:hAnsi="Arial" w:cs="Arial"/>
                <w:b/>
                <w:sz w:val="20"/>
                <w:szCs w:val="20"/>
              </w:rPr>
              <w:t>Possible Evidence of Scholarship Activities &amp; Products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5C938" w14:textId="7C18DB92" w:rsidR="004E4195" w:rsidRPr="004E4195" w:rsidRDefault="004E4195" w:rsidP="004E4195">
            <w:pPr>
              <w:rPr>
                <w:rFonts w:ascii="Arial" w:hAnsi="Arial" w:cs="Arial"/>
                <w:b/>
                <w:sz w:val="20"/>
                <w:szCs w:val="20"/>
              </w:rPr>
            </w:pPr>
            <w:r w:rsidRPr="004E4195">
              <w:rPr>
                <w:rFonts w:ascii="Arial" w:hAnsi="Arial" w:cs="Arial"/>
                <w:b/>
                <w:sz w:val="20"/>
                <w:szCs w:val="20"/>
              </w:rPr>
              <w:t>Assign W</w:t>
            </w:r>
            <w:r>
              <w:rPr>
                <w:rFonts w:ascii="Arial" w:hAnsi="Arial" w:cs="Arial"/>
                <w:b/>
                <w:sz w:val="20"/>
                <w:szCs w:val="20"/>
              </w:rPr>
              <w:t>eight</w:t>
            </w:r>
            <w:r w:rsidRPr="004E4195">
              <w:rPr>
                <w:rFonts w:ascii="Arial" w:hAnsi="Arial" w:cs="Arial"/>
                <w:b/>
                <w:sz w:val="20"/>
                <w:szCs w:val="20"/>
              </w:rPr>
              <w:t xml:space="preserve"> to Roles (faculty choice within ranges)</w:t>
            </w:r>
          </w:p>
        </w:tc>
        <w:tc>
          <w:tcPr>
            <w:tcW w:w="1530" w:type="dxa"/>
            <w:tcBorders>
              <w:top w:val="single" w:sz="4" w:space="0" w:color="000000"/>
              <w:left w:val="single" w:sz="4" w:space="0" w:color="000000"/>
              <w:bottom w:val="single" w:sz="4" w:space="0" w:color="000000"/>
              <w:right w:val="single" w:sz="4" w:space="0" w:color="000000"/>
            </w:tcBorders>
          </w:tcPr>
          <w:p w14:paraId="6D352E93" w14:textId="77777777" w:rsidR="004E4195" w:rsidRPr="004E4195" w:rsidRDefault="004E4195" w:rsidP="00373270">
            <w:pPr>
              <w:rPr>
                <w:rFonts w:ascii="Arial" w:hAnsi="Arial" w:cs="Arial"/>
                <w:b/>
                <w:sz w:val="20"/>
                <w:szCs w:val="20"/>
              </w:rPr>
            </w:pPr>
            <w:r w:rsidRPr="004E4195">
              <w:rPr>
                <w:rFonts w:ascii="Arial" w:hAnsi="Arial" w:cs="Arial"/>
                <w:b/>
                <w:sz w:val="20"/>
                <w:szCs w:val="20"/>
              </w:rPr>
              <w:t>Evaluation of Weighted Role</w:t>
            </w:r>
          </w:p>
        </w:tc>
      </w:tr>
      <w:tr w:rsidR="004E4195" w:rsidRPr="004E4195" w14:paraId="75C644EB" w14:textId="77777777" w:rsidTr="00AA1EEB">
        <w:tc>
          <w:tcPr>
            <w:tcW w:w="1638" w:type="dxa"/>
            <w:tcBorders>
              <w:top w:val="single" w:sz="4" w:space="0" w:color="000000"/>
              <w:left w:val="single" w:sz="4" w:space="0" w:color="000000"/>
              <w:bottom w:val="single" w:sz="4" w:space="0" w:color="000000"/>
              <w:right w:val="single" w:sz="4" w:space="0" w:color="000000"/>
            </w:tcBorders>
            <w:shd w:val="clear" w:color="auto" w:fill="auto"/>
          </w:tcPr>
          <w:p w14:paraId="7CAD3FEA" w14:textId="77777777" w:rsidR="004E4195" w:rsidRPr="004E4195" w:rsidRDefault="004E4195" w:rsidP="00373270">
            <w:pPr>
              <w:rPr>
                <w:rFonts w:ascii="Arial" w:hAnsi="Arial" w:cs="Arial"/>
                <w:sz w:val="20"/>
                <w:szCs w:val="20"/>
              </w:rPr>
            </w:pPr>
            <w:r w:rsidRPr="004E4195">
              <w:rPr>
                <w:rFonts w:ascii="Arial" w:hAnsi="Arial" w:cs="Arial"/>
                <w:sz w:val="20"/>
                <w:szCs w:val="20"/>
              </w:rPr>
              <w:t>Scholarship of Discovery</w:t>
            </w:r>
          </w:p>
        </w:tc>
        <w:tc>
          <w:tcPr>
            <w:tcW w:w="4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9FBA1" w14:textId="77777777" w:rsidR="004E4195" w:rsidRPr="004E4195" w:rsidRDefault="004E4195" w:rsidP="00A77375">
            <w:pPr>
              <w:pStyle w:val="TableContents"/>
              <w:numPr>
                <w:ilvl w:val="0"/>
                <w:numId w:val="54"/>
              </w:numPr>
              <w:rPr>
                <w:rFonts w:ascii="Arial" w:hAnsi="Arial" w:cs="Arial"/>
                <w:sz w:val="20"/>
                <w:szCs w:val="20"/>
                <w:lang w:val="en-US"/>
              </w:rPr>
            </w:pPr>
            <w:r w:rsidRPr="004E4195">
              <w:rPr>
                <w:rFonts w:ascii="Arial" w:hAnsi="Arial" w:cs="Arial"/>
                <w:sz w:val="20"/>
                <w:szCs w:val="20"/>
                <w:lang w:val="en-US"/>
              </w:rPr>
              <w:t>Secure peer-reviewed internal or external funding to support research or innovation</w:t>
            </w:r>
          </w:p>
          <w:p w14:paraId="6BB720A2" w14:textId="77777777" w:rsidR="004E4195" w:rsidRPr="004E4195" w:rsidRDefault="004E4195" w:rsidP="00A77375">
            <w:pPr>
              <w:pStyle w:val="TableContents"/>
              <w:numPr>
                <w:ilvl w:val="0"/>
                <w:numId w:val="54"/>
              </w:numPr>
              <w:rPr>
                <w:rFonts w:ascii="Arial" w:hAnsi="Arial" w:cs="Arial"/>
                <w:sz w:val="20"/>
                <w:szCs w:val="20"/>
                <w:lang w:val="en-US"/>
              </w:rPr>
            </w:pPr>
            <w:r w:rsidRPr="004E4195">
              <w:rPr>
                <w:rFonts w:ascii="Arial" w:hAnsi="Arial" w:cs="Arial"/>
                <w:sz w:val="20"/>
                <w:szCs w:val="20"/>
                <w:lang w:val="en-US"/>
              </w:rPr>
              <w:t>Publish article disseminating research findings in peer-reviewed journal</w:t>
            </w:r>
          </w:p>
          <w:p w14:paraId="6B6BDC30" w14:textId="77777777" w:rsidR="004E4195" w:rsidRPr="004E4195" w:rsidRDefault="004E4195" w:rsidP="00A77375">
            <w:pPr>
              <w:pStyle w:val="TableContents"/>
              <w:numPr>
                <w:ilvl w:val="0"/>
                <w:numId w:val="54"/>
              </w:numPr>
              <w:rPr>
                <w:rFonts w:ascii="Arial" w:hAnsi="Arial" w:cs="Arial"/>
                <w:sz w:val="20"/>
                <w:szCs w:val="20"/>
                <w:lang w:val="en-US"/>
              </w:rPr>
            </w:pPr>
            <w:r w:rsidRPr="004E4195">
              <w:rPr>
                <w:rFonts w:ascii="Arial" w:hAnsi="Arial" w:cs="Arial"/>
                <w:sz w:val="20"/>
                <w:szCs w:val="20"/>
                <w:lang w:val="en-US"/>
              </w:rPr>
              <w:t>Present research findings in a peer-reviewed forum</w:t>
            </w:r>
          </w:p>
          <w:p w14:paraId="23EB08A9" w14:textId="77777777" w:rsidR="004E4195" w:rsidRPr="004E4195" w:rsidRDefault="004E4195" w:rsidP="00A77375">
            <w:pPr>
              <w:pStyle w:val="TableContents"/>
              <w:numPr>
                <w:ilvl w:val="0"/>
                <w:numId w:val="54"/>
              </w:numPr>
              <w:rPr>
                <w:rFonts w:ascii="Arial" w:hAnsi="Arial" w:cs="Arial"/>
                <w:sz w:val="20"/>
                <w:szCs w:val="20"/>
                <w:lang w:val="en-US"/>
              </w:rPr>
            </w:pPr>
            <w:r w:rsidRPr="004E4195">
              <w:rPr>
                <w:rFonts w:ascii="Arial" w:hAnsi="Arial" w:cs="Arial"/>
                <w:sz w:val="20"/>
                <w:szCs w:val="20"/>
                <w:lang w:val="en-US"/>
              </w:rPr>
              <w:t>Develop and test theory through case studies and publish or present results in peer-reviewed forum</w:t>
            </w:r>
          </w:p>
          <w:p w14:paraId="0AB8128A" w14:textId="77777777" w:rsidR="004E4195" w:rsidRPr="004E4195" w:rsidRDefault="004E4195" w:rsidP="00A77375">
            <w:pPr>
              <w:pStyle w:val="TableContents"/>
              <w:numPr>
                <w:ilvl w:val="0"/>
                <w:numId w:val="54"/>
              </w:numPr>
              <w:rPr>
                <w:rFonts w:ascii="Arial" w:hAnsi="Arial" w:cs="Arial"/>
                <w:sz w:val="20"/>
                <w:szCs w:val="20"/>
                <w:lang w:val="en-US"/>
              </w:rPr>
            </w:pPr>
            <w:r w:rsidRPr="004E4195">
              <w:rPr>
                <w:rFonts w:ascii="Arial" w:hAnsi="Arial" w:cs="Arial"/>
                <w:sz w:val="20"/>
                <w:szCs w:val="20"/>
                <w:lang w:val="en-US"/>
              </w:rPr>
              <w:t>Design, implement, and assess the effectiveness of an instructional method or assessment instrument using appropriate methodology</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BF520" w14:textId="77777777" w:rsidR="004E4195" w:rsidRPr="004E4195" w:rsidRDefault="004E4195" w:rsidP="00A77375">
            <w:pPr>
              <w:numPr>
                <w:ilvl w:val="0"/>
                <w:numId w:val="49"/>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Documentation of funding to support research (e.g., funding application, funding notification)</w:t>
            </w:r>
          </w:p>
          <w:p w14:paraId="29E7A0EC" w14:textId="77777777" w:rsidR="004E4195" w:rsidRPr="004E4195" w:rsidRDefault="004E4195" w:rsidP="00A77375">
            <w:pPr>
              <w:numPr>
                <w:ilvl w:val="0"/>
                <w:numId w:val="49"/>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Evidence of publication or presentation (e.g., publication document, presentation acceptance notification, presentation paper, presentation slides and handouts)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53E79" w14:textId="77777777" w:rsidR="004E4195" w:rsidRPr="004E4195" w:rsidRDefault="004E4195" w:rsidP="00373270">
            <w:pPr>
              <w:rPr>
                <w:rFonts w:ascii="Arial" w:hAnsi="Arial" w:cs="Arial"/>
                <w:sz w:val="20"/>
                <w:szCs w:val="20"/>
              </w:rPr>
            </w:pPr>
            <w:r w:rsidRPr="004E4195">
              <w:rPr>
                <w:rFonts w:ascii="Arial" w:hAnsi="Arial" w:cs="Arial"/>
                <w:sz w:val="20"/>
                <w:szCs w:val="20"/>
              </w:rPr>
              <w:t>20-40%</w:t>
            </w:r>
          </w:p>
        </w:tc>
        <w:tc>
          <w:tcPr>
            <w:tcW w:w="1530" w:type="dxa"/>
            <w:tcBorders>
              <w:top w:val="single" w:sz="4" w:space="0" w:color="000000"/>
              <w:left w:val="single" w:sz="4" w:space="0" w:color="000000"/>
              <w:bottom w:val="single" w:sz="4" w:space="0" w:color="000000"/>
              <w:right w:val="single" w:sz="4" w:space="0" w:color="000000"/>
            </w:tcBorders>
          </w:tcPr>
          <w:p w14:paraId="680A7F65" w14:textId="77777777" w:rsidR="004E4195" w:rsidRPr="004E4195" w:rsidRDefault="004E4195" w:rsidP="00373270">
            <w:pPr>
              <w:rPr>
                <w:rFonts w:ascii="Arial" w:hAnsi="Arial" w:cs="Arial"/>
                <w:sz w:val="20"/>
                <w:szCs w:val="20"/>
              </w:rPr>
            </w:pPr>
          </w:p>
        </w:tc>
      </w:tr>
      <w:tr w:rsidR="004E4195" w:rsidRPr="004E4195" w14:paraId="7DFFC06D" w14:textId="77777777">
        <w:tc>
          <w:tcPr>
            <w:tcW w:w="1638" w:type="dxa"/>
            <w:tcBorders>
              <w:top w:val="single" w:sz="4" w:space="0" w:color="000000"/>
              <w:left w:val="single" w:sz="4" w:space="0" w:color="000000"/>
              <w:bottom w:val="single" w:sz="4" w:space="0" w:color="000000"/>
              <w:right w:val="single" w:sz="4" w:space="0" w:color="000000"/>
            </w:tcBorders>
            <w:shd w:val="solid" w:color="EEECE1" w:fill="auto"/>
          </w:tcPr>
          <w:p w14:paraId="524ED58B" w14:textId="77777777" w:rsidR="004E4195" w:rsidRPr="004E4195" w:rsidRDefault="004E4195" w:rsidP="00373270">
            <w:pPr>
              <w:rPr>
                <w:rFonts w:ascii="Arial" w:hAnsi="Arial" w:cs="Arial"/>
                <w:b/>
                <w:sz w:val="20"/>
                <w:szCs w:val="20"/>
              </w:rPr>
            </w:pPr>
            <w:r w:rsidRPr="004E4195">
              <w:rPr>
                <w:rFonts w:ascii="Arial" w:hAnsi="Arial" w:cs="Arial"/>
                <w:b/>
                <w:sz w:val="20"/>
                <w:szCs w:val="20"/>
              </w:rPr>
              <w:t>Narrative:</w:t>
            </w:r>
          </w:p>
        </w:tc>
        <w:tc>
          <w:tcPr>
            <w:tcW w:w="10972" w:type="dxa"/>
            <w:gridSpan w:val="4"/>
            <w:tcBorders>
              <w:top w:val="single" w:sz="4" w:space="0" w:color="000000"/>
              <w:left w:val="single" w:sz="4" w:space="0" w:color="000000"/>
              <w:bottom w:val="single" w:sz="4" w:space="0" w:color="000000"/>
              <w:right w:val="single" w:sz="4" w:space="0" w:color="000000"/>
            </w:tcBorders>
            <w:shd w:val="solid" w:color="EEECE1" w:fill="auto"/>
            <w:tcMar>
              <w:top w:w="0" w:type="dxa"/>
              <w:left w:w="108" w:type="dxa"/>
              <w:bottom w:w="0" w:type="dxa"/>
              <w:right w:w="108" w:type="dxa"/>
            </w:tcMar>
          </w:tcPr>
          <w:p w14:paraId="35631E2C" w14:textId="77777777" w:rsidR="004E4195" w:rsidRPr="004E4195" w:rsidRDefault="004E4195" w:rsidP="00373270">
            <w:pPr>
              <w:rPr>
                <w:rFonts w:ascii="Arial" w:hAnsi="Arial" w:cs="Arial"/>
                <w:sz w:val="20"/>
                <w:szCs w:val="20"/>
              </w:rPr>
            </w:pPr>
          </w:p>
          <w:p w14:paraId="4C8DFBC0" w14:textId="77777777" w:rsidR="004E4195" w:rsidRPr="004E4195" w:rsidRDefault="004E4195" w:rsidP="00373270">
            <w:pPr>
              <w:rPr>
                <w:rFonts w:ascii="Arial" w:hAnsi="Arial" w:cs="Arial"/>
                <w:sz w:val="20"/>
                <w:szCs w:val="20"/>
              </w:rPr>
            </w:pPr>
          </w:p>
        </w:tc>
      </w:tr>
      <w:tr w:rsidR="004E4195" w:rsidRPr="004E4195" w14:paraId="58892EDA" w14:textId="77777777" w:rsidTr="00AA1EEB">
        <w:tc>
          <w:tcPr>
            <w:tcW w:w="1638" w:type="dxa"/>
            <w:tcBorders>
              <w:top w:val="single" w:sz="4" w:space="0" w:color="000000"/>
              <w:left w:val="single" w:sz="4" w:space="0" w:color="000000"/>
              <w:bottom w:val="single" w:sz="4" w:space="0" w:color="000000"/>
              <w:right w:val="single" w:sz="4" w:space="0" w:color="000000"/>
            </w:tcBorders>
            <w:shd w:val="clear" w:color="auto" w:fill="auto"/>
          </w:tcPr>
          <w:p w14:paraId="578600F8" w14:textId="77777777" w:rsidR="004E4195" w:rsidRPr="004E4195" w:rsidRDefault="004E4195" w:rsidP="00373270">
            <w:pPr>
              <w:rPr>
                <w:rFonts w:ascii="Arial" w:hAnsi="Arial" w:cs="Arial"/>
                <w:sz w:val="20"/>
                <w:szCs w:val="20"/>
              </w:rPr>
            </w:pPr>
            <w:r w:rsidRPr="004E4195">
              <w:rPr>
                <w:rFonts w:ascii="Arial" w:hAnsi="Arial" w:cs="Arial"/>
                <w:sz w:val="20"/>
                <w:szCs w:val="20"/>
              </w:rPr>
              <w:t>Scholarship of Integration</w:t>
            </w:r>
          </w:p>
        </w:tc>
        <w:tc>
          <w:tcPr>
            <w:tcW w:w="4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00F2C" w14:textId="77777777" w:rsidR="004E4195" w:rsidRPr="004E4195" w:rsidRDefault="004E4195" w:rsidP="00A77375">
            <w:pPr>
              <w:pStyle w:val="TableContents"/>
              <w:numPr>
                <w:ilvl w:val="0"/>
                <w:numId w:val="55"/>
              </w:numPr>
              <w:rPr>
                <w:rFonts w:ascii="Arial" w:hAnsi="Arial" w:cs="Arial"/>
                <w:sz w:val="20"/>
                <w:szCs w:val="20"/>
                <w:lang w:val="en-US"/>
              </w:rPr>
            </w:pPr>
            <w:r w:rsidRPr="004E4195">
              <w:rPr>
                <w:rFonts w:ascii="Arial" w:hAnsi="Arial" w:cs="Arial"/>
                <w:sz w:val="20"/>
                <w:szCs w:val="20"/>
                <w:lang w:val="en-US"/>
              </w:rPr>
              <w:t>Collaborate with peers across disciplines to secure peer-reviewed internal or external funding to support interdisciplinary research or innovation</w:t>
            </w:r>
          </w:p>
          <w:p w14:paraId="10B2E61A" w14:textId="77777777" w:rsidR="004E4195" w:rsidRPr="004E4195" w:rsidRDefault="004E4195" w:rsidP="00A77375">
            <w:pPr>
              <w:pStyle w:val="TableContents"/>
              <w:numPr>
                <w:ilvl w:val="0"/>
                <w:numId w:val="55"/>
              </w:numPr>
              <w:rPr>
                <w:rFonts w:ascii="Arial" w:hAnsi="Arial" w:cs="Arial"/>
                <w:sz w:val="20"/>
                <w:szCs w:val="20"/>
                <w:lang w:val="en-US"/>
              </w:rPr>
            </w:pPr>
            <w:r w:rsidRPr="004E4195">
              <w:rPr>
                <w:rFonts w:ascii="Arial" w:hAnsi="Arial" w:cs="Arial"/>
                <w:sz w:val="20"/>
                <w:szCs w:val="20"/>
                <w:lang w:val="en-US"/>
              </w:rPr>
              <w:t>Publish a literature review in a peer-reviewed journal</w:t>
            </w:r>
          </w:p>
          <w:p w14:paraId="3A322220" w14:textId="77777777" w:rsidR="004E4195" w:rsidRPr="004E4195" w:rsidRDefault="004E4195" w:rsidP="00A77375">
            <w:pPr>
              <w:pStyle w:val="TableContents"/>
              <w:numPr>
                <w:ilvl w:val="0"/>
                <w:numId w:val="55"/>
              </w:numPr>
              <w:rPr>
                <w:rFonts w:ascii="Arial" w:hAnsi="Arial" w:cs="Arial"/>
                <w:sz w:val="20"/>
                <w:szCs w:val="20"/>
                <w:lang w:val="en-US"/>
              </w:rPr>
            </w:pPr>
            <w:r w:rsidRPr="004E4195">
              <w:rPr>
                <w:rFonts w:ascii="Arial" w:hAnsi="Arial" w:cs="Arial"/>
                <w:sz w:val="20"/>
                <w:szCs w:val="20"/>
                <w:lang w:val="en-US"/>
              </w:rPr>
              <w:t>Publish a book chapter that summarizes research literature on a topic or expertise</w:t>
            </w:r>
          </w:p>
          <w:p w14:paraId="305405AF" w14:textId="77777777" w:rsidR="004E4195" w:rsidRPr="004E4195" w:rsidRDefault="004E4195" w:rsidP="00A77375">
            <w:pPr>
              <w:pStyle w:val="TableContents"/>
              <w:numPr>
                <w:ilvl w:val="0"/>
                <w:numId w:val="55"/>
              </w:numPr>
              <w:rPr>
                <w:rFonts w:ascii="Arial" w:hAnsi="Arial" w:cs="Arial"/>
                <w:sz w:val="20"/>
                <w:szCs w:val="20"/>
                <w:lang w:val="en-US"/>
              </w:rPr>
            </w:pPr>
            <w:r w:rsidRPr="004E4195">
              <w:rPr>
                <w:rFonts w:ascii="Arial" w:hAnsi="Arial" w:cs="Arial"/>
                <w:sz w:val="20"/>
                <w:szCs w:val="20"/>
                <w:lang w:val="en-US"/>
              </w:rPr>
              <w:t>Present in a peer-reviewed forum on the implications of research in one’s field</w:t>
            </w:r>
          </w:p>
          <w:p w14:paraId="226ADF2C" w14:textId="77777777" w:rsidR="004E4195" w:rsidRPr="004E4195" w:rsidRDefault="004E4195" w:rsidP="00A77375">
            <w:pPr>
              <w:pStyle w:val="TableContents"/>
              <w:numPr>
                <w:ilvl w:val="0"/>
                <w:numId w:val="55"/>
              </w:numPr>
              <w:rPr>
                <w:rFonts w:ascii="Arial" w:hAnsi="Arial" w:cs="Arial"/>
                <w:sz w:val="20"/>
                <w:szCs w:val="20"/>
                <w:lang w:val="en-US"/>
              </w:rPr>
            </w:pPr>
            <w:r w:rsidRPr="004E4195">
              <w:rPr>
                <w:rFonts w:ascii="Arial" w:hAnsi="Arial" w:cs="Arial"/>
                <w:sz w:val="20"/>
                <w:szCs w:val="20"/>
                <w:lang w:val="en-US"/>
              </w:rPr>
              <w:t>Conduct a workshop based on one’s prior research</w:t>
            </w:r>
          </w:p>
          <w:p w14:paraId="7900513B" w14:textId="77777777" w:rsidR="004E4195" w:rsidRPr="004E4195" w:rsidRDefault="004E4195" w:rsidP="00A77375">
            <w:pPr>
              <w:pStyle w:val="TableContents"/>
              <w:numPr>
                <w:ilvl w:val="0"/>
                <w:numId w:val="55"/>
              </w:numPr>
              <w:rPr>
                <w:rFonts w:ascii="Arial" w:hAnsi="Arial" w:cs="Arial"/>
                <w:sz w:val="20"/>
                <w:szCs w:val="20"/>
                <w:lang w:val="en-US"/>
              </w:rPr>
            </w:pPr>
            <w:r w:rsidRPr="004E4195">
              <w:rPr>
                <w:rFonts w:ascii="Arial" w:hAnsi="Arial" w:cs="Arial"/>
                <w:sz w:val="20"/>
                <w:szCs w:val="20"/>
                <w:lang w:val="en-US"/>
              </w:rPr>
              <w:t xml:space="preserve">Review or edit scholarly or creative works </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931C2" w14:textId="77777777" w:rsidR="004E4195" w:rsidRPr="004E4195" w:rsidRDefault="004E4195" w:rsidP="00A77375">
            <w:pPr>
              <w:numPr>
                <w:ilvl w:val="0"/>
                <w:numId w:val="49"/>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Documentation of funding to support research (e.g., funding application, funding notification)</w:t>
            </w:r>
          </w:p>
          <w:p w14:paraId="5936938D" w14:textId="77777777" w:rsidR="004E4195" w:rsidRPr="004E4195" w:rsidRDefault="004E4195" w:rsidP="00A77375">
            <w:pPr>
              <w:numPr>
                <w:ilvl w:val="0"/>
                <w:numId w:val="50"/>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Evidence of publication or presentation (e.g., publication document, presentation acceptance notification, presentation paper, presentation slides and handouts)</w:t>
            </w:r>
          </w:p>
          <w:p w14:paraId="1DC76B48" w14:textId="77777777" w:rsidR="004E4195" w:rsidRPr="004E4195" w:rsidRDefault="004E4195" w:rsidP="00A77375">
            <w:pPr>
              <w:numPr>
                <w:ilvl w:val="0"/>
                <w:numId w:val="50"/>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Documentation of workshop completion (e.g., invitation/request/contract for workshop, workshop materials, evaluation)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B6195" w14:textId="77777777" w:rsidR="004E4195" w:rsidRPr="004E4195" w:rsidRDefault="004E4195" w:rsidP="00373270">
            <w:pPr>
              <w:rPr>
                <w:rFonts w:ascii="Arial" w:hAnsi="Arial" w:cs="Arial"/>
                <w:sz w:val="20"/>
                <w:szCs w:val="20"/>
              </w:rPr>
            </w:pPr>
            <w:r w:rsidRPr="004E4195">
              <w:rPr>
                <w:rFonts w:ascii="Arial" w:hAnsi="Arial" w:cs="Arial"/>
                <w:sz w:val="20"/>
                <w:szCs w:val="20"/>
              </w:rPr>
              <w:t>20-40%</w:t>
            </w:r>
          </w:p>
        </w:tc>
        <w:tc>
          <w:tcPr>
            <w:tcW w:w="1530" w:type="dxa"/>
            <w:tcBorders>
              <w:top w:val="single" w:sz="4" w:space="0" w:color="000000"/>
              <w:left w:val="single" w:sz="4" w:space="0" w:color="000000"/>
              <w:bottom w:val="single" w:sz="4" w:space="0" w:color="000000"/>
              <w:right w:val="single" w:sz="4" w:space="0" w:color="000000"/>
            </w:tcBorders>
          </w:tcPr>
          <w:p w14:paraId="608B3BFC" w14:textId="77777777" w:rsidR="004E4195" w:rsidRPr="004E4195" w:rsidRDefault="004E4195" w:rsidP="00373270">
            <w:pPr>
              <w:rPr>
                <w:rFonts w:ascii="Arial" w:hAnsi="Arial" w:cs="Arial"/>
                <w:sz w:val="20"/>
                <w:szCs w:val="20"/>
              </w:rPr>
            </w:pPr>
          </w:p>
        </w:tc>
      </w:tr>
      <w:tr w:rsidR="004E4195" w:rsidRPr="004E4195" w14:paraId="54B136E5" w14:textId="77777777">
        <w:tc>
          <w:tcPr>
            <w:tcW w:w="1638" w:type="dxa"/>
            <w:tcBorders>
              <w:top w:val="single" w:sz="4" w:space="0" w:color="000000"/>
              <w:left w:val="single" w:sz="4" w:space="0" w:color="000000"/>
              <w:bottom w:val="single" w:sz="4" w:space="0" w:color="000000"/>
              <w:right w:val="single" w:sz="4" w:space="0" w:color="000000"/>
            </w:tcBorders>
            <w:shd w:val="solid" w:color="EEECE1" w:fill="auto"/>
          </w:tcPr>
          <w:p w14:paraId="21D74826" w14:textId="77777777" w:rsidR="004E4195" w:rsidRPr="004E4195" w:rsidRDefault="004E4195" w:rsidP="00373270">
            <w:pPr>
              <w:rPr>
                <w:rFonts w:ascii="Arial" w:hAnsi="Arial" w:cs="Arial"/>
                <w:b/>
                <w:sz w:val="20"/>
                <w:szCs w:val="20"/>
              </w:rPr>
            </w:pPr>
            <w:r w:rsidRPr="004E4195">
              <w:rPr>
                <w:rFonts w:ascii="Arial" w:hAnsi="Arial" w:cs="Arial"/>
                <w:b/>
                <w:sz w:val="20"/>
                <w:szCs w:val="20"/>
              </w:rPr>
              <w:t>Narrative:</w:t>
            </w:r>
          </w:p>
        </w:tc>
        <w:tc>
          <w:tcPr>
            <w:tcW w:w="10972" w:type="dxa"/>
            <w:gridSpan w:val="4"/>
            <w:tcBorders>
              <w:top w:val="single" w:sz="4" w:space="0" w:color="000000"/>
              <w:left w:val="single" w:sz="4" w:space="0" w:color="000000"/>
              <w:bottom w:val="single" w:sz="4" w:space="0" w:color="000000"/>
              <w:right w:val="single" w:sz="4" w:space="0" w:color="000000"/>
            </w:tcBorders>
            <w:shd w:val="solid" w:color="EEECE1" w:fill="auto"/>
            <w:tcMar>
              <w:top w:w="0" w:type="dxa"/>
              <w:left w:w="108" w:type="dxa"/>
              <w:bottom w:w="0" w:type="dxa"/>
              <w:right w:w="108" w:type="dxa"/>
            </w:tcMar>
          </w:tcPr>
          <w:p w14:paraId="1F5F599F" w14:textId="77777777" w:rsidR="004E4195" w:rsidRPr="004E4195" w:rsidRDefault="004E4195" w:rsidP="00373270">
            <w:pPr>
              <w:rPr>
                <w:rFonts w:ascii="Arial" w:hAnsi="Arial" w:cs="Arial"/>
                <w:sz w:val="20"/>
                <w:szCs w:val="20"/>
              </w:rPr>
            </w:pPr>
          </w:p>
          <w:p w14:paraId="27FDF51E" w14:textId="77777777" w:rsidR="004E4195" w:rsidRPr="004E4195" w:rsidRDefault="004E4195" w:rsidP="00373270">
            <w:pPr>
              <w:rPr>
                <w:rFonts w:ascii="Arial" w:hAnsi="Arial" w:cs="Arial"/>
                <w:sz w:val="20"/>
                <w:szCs w:val="20"/>
              </w:rPr>
            </w:pPr>
          </w:p>
        </w:tc>
      </w:tr>
      <w:tr w:rsidR="004E4195" w:rsidRPr="004E4195" w14:paraId="57F44F91" w14:textId="77777777" w:rsidTr="00AA1EEB">
        <w:tc>
          <w:tcPr>
            <w:tcW w:w="1638" w:type="dxa"/>
            <w:tcBorders>
              <w:top w:val="single" w:sz="4" w:space="0" w:color="000000"/>
              <w:left w:val="single" w:sz="4" w:space="0" w:color="000000"/>
              <w:bottom w:val="single" w:sz="4" w:space="0" w:color="000000"/>
              <w:right w:val="single" w:sz="4" w:space="0" w:color="000000"/>
            </w:tcBorders>
            <w:shd w:val="clear" w:color="auto" w:fill="auto"/>
          </w:tcPr>
          <w:p w14:paraId="2D93D578" w14:textId="77777777" w:rsidR="004E4195" w:rsidRPr="004E4195" w:rsidRDefault="004E4195" w:rsidP="00373270">
            <w:pPr>
              <w:rPr>
                <w:rFonts w:ascii="Arial" w:hAnsi="Arial" w:cs="Arial"/>
                <w:sz w:val="20"/>
                <w:szCs w:val="20"/>
              </w:rPr>
            </w:pPr>
            <w:r w:rsidRPr="004E4195">
              <w:rPr>
                <w:rFonts w:ascii="Arial" w:hAnsi="Arial" w:cs="Arial"/>
                <w:sz w:val="20"/>
                <w:szCs w:val="20"/>
              </w:rPr>
              <w:t>Scholarship of Application</w:t>
            </w:r>
          </w:p>
        </w:tc>
        <w:tc>
          <w:tcPr>
            <w:tcW w:w="4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1341D" w14:textId="77777777" w:rsidR="004E4195" w:rsidRPr="004E4195" w:rsidRDefault="004E4195" w:rsidP="00A77375">
            <w:pPr>
              <w:pStyle w:val="TableContents"/>
              <w:numPr>
                <w:ilvl w:val="0"/>
                <w:numId w:val="56"/>
              </w:numPr>
              <w:rPr>
                <w:rFonts w:ascii="Arial" w:hAnsi="Arial" w:cs="Arial"/>
                <w:sz w:val="20"/>
                <w:szCs w:val="20"/>
                <w:lang w:val="en-US"/>
              </w:rPr>
            </w:pPr>
            <w:r w:rsidRPr="004E4195">
              <w:rPr>
                <w:rFonts w:ascii="Arial" w:hAnsi="Arial" w:cs="Arial"/>
                <w:sz w:val="20"/>
                <w:szCs w:val="20"/>
                <w:lang w:val="en-US"/>
              </w:rPr>
              <w:t>Secure peer-reviewed external funding to address a problem or need in schools, community, or area</w:t>
            </w:r>
          </w:p>
          <w:p w14:paraId="60E8F601" w14:textId="77777777" w:rsidR="004E4195" w:rsidRPr="004E4195" w:rsidRDefault="004E4195" w:rsidP="00A77375">
            <w:pPr>
              <w:pStyle w:val="TableContents"/>
              <w:numPr>
                <w:ilvl w:val="0"/>
                <w:numId w:val="56"/>
              </w:numPr>
              <w:rPr>
                <w:rFonts w:ascii="Arial" w:hAnsi="Arial" w:cs="Arial"/>
                <w:sz w:val="20"/>
                <w:szCs w:val="20"/>
                <w:lang w:val="en-US"/>
              </w:rPr>
            </w:pPr>
            <w:r w:rsidRPr="004E4195">
              <w:rPr>
                <w:rFonts w:ascii="Arial" w:hAnsi="Arial" w:cs="Arial"/>
                <w:sz w:val="20"/>
                <w:szCs w:val="20"/>
                <w:lang w:val="en-US"/>
              </w:rPr>
              <w:t>Secure peer-reviewed internal or external funding to support innovation which targets a need in education</w:t>
            </w:r>
          </w:p>
          <w:p w14:paraId="64326A6A" w14:textId="77777777" w:rsidR="004E4195" w:rsidRPr="004E4195" w:rsidRDefault="004E4195" w:rsidP="00A77375">
            <w:pPr>
              <w:pStyle w:val="TableContents"/>
              <w:numPr>
                <w:ilvl w:val="0"/>
                <w:numId w:val="56"/>
              </w:numPr>
              <w:rPr>
                <w:rFonts w:ascii="Arial" w:hAnsi="Arial" w:cs="Arial"/>
                <w:sz w:val="20"/>
                <w:szCs w:val="20"/>
                <w:lang w:val="en-US"/>
              </w:rPr>
            </w:pPr>
            <w:r w:rsidRPr="004E4195">
              <w:rPr>
                <w:rFonts w:ascii="Arial" w:hAnsi="Arial" w:cs="Arial"/>
                <w:sz w:val="20"/>
                <w:szCs w:val="20"/>
                <w:lang w:val="en-US"/>
              </w:rPr>
              <w:t>Consult with school or system to develop system for applying research-based interventions in practice</w:t>
            </w:r>
          </w:p>
          <w:p w14:paraId="7D294D7B" w14:textId="77777777" w:rsidR="004E4195" w:rsidRPr="004E4195" w:rsidRDefault="004E4195" w:rsidP="00A77375">
            <w:pPr>
              <w:pStyle w:val="TableContents"/>
              <w:numPr>
                <w:ilvl w:val="0"/>
                <w:numId w:val="56"/>
              </w:numPr>
              <w:rPr>
                <w:rFonts w:ascii="Arial" w:hAnsi="Arial" w:cs="Arial"/>
                <w:sz w:val="20"/>
                <w:szCs w:val="20"/>
                <w:lang w:val="en-US"/>
              </w:rPr>
            </w:pPr>
            <w:r w:rsidRPr="004E4195">
              <w:rPr>
                <w:rFonts w:ascii="Arial" w:hAnsi="Arial" w:cs="Arial"/>
                <w:sz w:val="20"/>
                <w:szCs w:val="20"/>
                <w:lang w:val="en-US"/>
              </w:rPr>
              <w:t>Collaborate with faculty from other disciplines to design and disseminate models for integrating content from separate areas (e.g., model for co-teaching science courses to integrate content and pedagogy)</w:t>
            </w:r>
          </w:p>
          <w:p w14:paraId="348E53E2" w14:textId="77777777" w:rsidR="004E4195" w:rsidRPr="004E4195" w:rsidRDefault="004E4195" w:rsidP="00A77375">
            <w:pPr>
              <w:pStyle w:val="TableContents"/>
              <w:numPr>
                <w:ilvl w:val="0"/>
                <w:numId w:val="56"/>
              </w:numPr>
              <w:rPr>
                <w:rFonts w:ascii="Arial" w:hAnsi="Arial" w:cs="Arial"/>
                <w:sz w:val="20"/>
                <w:szCs w:val="20"/>
                <w:lang w:val="en-US"/>
              </w:rPr>
            </w:pPr>
            <w:r w:rsidRPr="004E4195">
              <w:rPr>
                <w:rFonts w:ascii="Arial" w:hAnsi="Arial" w:cs="Arial"/>
                <w:sz w:val="20"/>
                <w:szCs w:val="20"/>
                <w:lang w:val="en-US"/>
              </w:rPr>
              <w:t>Develop protocol to guide student development and host teacher evaluation of students which is disseminated for use at other universities or published in peer-reviewed publication (e.g., field supervision protocol)</w:t>
            </w:r>
          </w:p>
          <w:p w14:paraId="5334C3AA" w14:textId="77777777" w:rsidR="004E4195" w:rsidRPr="004E4195" w:rsidRDefault="004E4195" w:rsidP="00A77375">
            <w:pPr>
              <w:pStyle w:val="TableContents"/>
              <w:numPr>
                <w:ilvl w:val="0"/>
                <w:numId w:val="56"/>
              </w:numPr>
              <w:rPr>
                <w:rFonts w:ascii="Arial" w:hAnsi="Arial" w:cs="Arial"/>
                <w:sz w:val="20"/>
                <w:szCs w:val="20"/>
                <w:lang w:val="en-US"/>
              </w:rPr>
            </w:pPr>
            <w:r w:rsidRPr="004E4195">
              <w:rPr>
                <w:rFonts w:ascii="Arial" w:hAnsi="Arial" w:cs="Arial"/>
                <w:sz w:val="20"/>
                <w:szCs w:val="20"/>
                <w:lang w:val="en-US"/>
              </w:rPr>
              <w:t>Publish practice-focused article sharing how applications of research addresses problems in real settings</w:t>
            </w:r>
          </w:p>
          <w:p w14:paraId="2A43444D" w14:textId="77777777" w:rsidR="004E4195" w:rsidRPr="004E4195" w:rsidRDefault="004E4195" w:rsidP="00A77375">
            <w:pPr>
              <w:pStyle w:val="TableContents"/>
              <w:numPr>
                <w:ilvl w:val="0"/>
                <w:numId w:val="56"/>
              </w:numPr>
              <w:rPr>
                <w:rFonts w:ascii="Arial" w:hAnsi="Arial" w:cs="Arial"/>
                <w:sz w:val="20"/>
                <w:szCs w:val="20"/>
                <w:lang w:val="en-US"/>
              </w:rPr>
            </w:pPr>
            <w:r w:rsidRPr="004E4195">
              <w:rPr>
                <w:rFonts w:ascii="Arial" w:hAnsi="Arial" w:cs="Arial"/>
                <w:sz w:val="20"/>
                <w:szCs w:val="20"/>
                <w:lang w:val="en-US"/>
              </w:rPr>
              <w:t xml:space="preserve">Reviewed or invited presentations such as: </w:t>
            </w:r>
          </w:p>
          <w:p w14:paraId="719FF4E4" w14:textId="77777777" w:rsidR="004E4195" w:rsidRPr="004E4195" w:rsidRDefault="004E4195" w:rsidP="00A77375">
            <w:pPr>
              <w:pStyle w:val="TableContents"/>
              <w:numPr>
                <w:ilvl w:val="0"/>
                <w:numId w:val="47"/>
              </w:numPr>
              <w:tabs>
                <w:tab w:val="left" w:pos="707"/>
              </w:tabs>
              <w:rPr>
                <w:rFonts w:ascii="Arial" w:hAnsi="Arial" w:cs="Arial"/>
                <w:sz w:val="20"/>
                <w:szCs w:val="20"/>
                <w:lang w:val="en-US"/>
              </w:rPr>
            </w:pPr>
            <w:r w:rsidRPr="004E4195">
              <w:rPr>
                <w:rFonts w:ascii="Arial" w:hAnsi="Arial" w:cs="Arial"/>
                <w:sz w:val="20"/>
                <w:szCs w:val="20"/>
                <w:lang w:val="en-US"/>
              </w:rPr>
              <w:t xml:space="preserve">Invited keynotes; </w:t>
            </w:r>
          </w:p>
          <w:p w14:paraId="2082D481" w14:textId="77777777" w:rsidR="004E4195" w:rsidRPr="004E4195" w:rsidRDefault="004E4195" w:rsidP="00A77375">
            <w:pPr>
              <w:pStyle w:val="TableContents"/>
              <w:numPr>
                <w:ilvl w:val="0"/>
                <w:numId w:val="47"/>
              </w:numPr>
              <w:tabs>
                <w:tab w:val="left" w:pos="707"/>
              </w:tabs>
              <w:rPr>
                <w:rFonts w:ascii="Arial" w:hAnsi="Arial" w:cs="Arial"/>
                <w:sz w:val="20"/>
                <w:szCs w:val="20"/>
                <w:lang w:val="en-US"/>
              </w:rPr>
            </w:pPr>
            <w:r w:rsidRPr="004E4195">
              <w:rPr>
                <w:rFonts w:ascii="Arial" w:hAnsi="Arial" w:cs="Arial"/>
                <w:sz w:val="20"/>
                <w:szCs w:val="20"/>
                <w:lang w:val="en-US"/>
              </w:rPr>
              <w:t xml:space="preserve">Posters or oral presentations at professional conferences; </w:t>
            </w:r>
          </w:p>
          <w:p w14:paraId="561F0E23" w14:textId="77777777" w:rsidR="004E4195" w:rsidRPr="004E4195" w:rsidRDefault="004E4195" w:rsidP="00A77375">
            <w:pPr>
              <w:pStyle w:val="TableContents"/>
              <w:numPr>
                <w:ilvl w:val="0"/>
                <w:numId w:val="47"/>
              </w:numPr>
              <w:tabs>
                <w:tab w:val="left" w:pos="707"/>
              </w:tabs>
              <w:rPr>
                <w:rFonts w:ascii="Arial" w:hAnsi="Arial" w:cs="Arial"/>
                <w:sz w:val="20"/>
                <w:szCs w:val="20"/>
                <w:lang w:val="en-US"/>
              </w:rPr>
            </w:pPr>
            <w:r w:rsidRPr="004E4195">
              <w:rPr>
                <w:rFonts w:ascii="Arial" w:hAnsi="Arial" w:cs="Arial"/>
                <w:sz w:val="20"/>
                <w:szCs w:val="20"/>
                <w:lang w:val="en-US"/>
              </w:rPr>
              <w:t xml:space="preserve">Guest lectures </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E342D" w14:textId="77777777" w:rsidR="004E4195" w:rsidRPr="004E4195" w:rsidRDefault="004E4195" w:rsidP="00A77375">
            <w:pPr>
              <w:numPr>
                <w:ilvl w:val="0"/>
                <w:numId w:val="51"/>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Documentation of external funding to address school problem or need</w:t>
            </w:r>
          </w:p>
          <w:p w14:paraId="1ED46590" w14:textId="77777777" w:rsidR="004E4195" w:rsidRPr="004E4195" w:rsidRDefault="004E4195" w:rsidP="00A77375">
            <w:pPr>
              <w:numPr>
                <w:ilvl w:val="0"/>
                <w:numId w:val="51"/>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Documentation of funding to support innovation in education</w:t>
            </w:r>
          </w:p>
          <w:p w14:paraId="5548F62A" w14:textId="77777777" w:rsidR="004E4195" w:rsidRPr="004E4195" w:rsidRDefault="004E4195" w:rsidP="00A77375">
            <w:pPr>
              <w:numPr>
                <w:ilvl w:val="0"/>
                <w:numId w:val="51"/>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Documentation of consultation with school</w:t>
            </w:r>
          </w:p>
          <w:p w14:paraId="6B189F15" w14:textId="77777777" w:rsidR="004E4195" w:rsidRPr="004E4195" w:rsidRDefault="004E4195" w:rsidP="00A77375">
            <w:pPr>
              <w:numPr>
                <w:ilvl w:val="0"/>
                <w:numId w:val="51"/>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 xml:space="preserve">Copy of published articles </w:t>
            </w:r>
          </w:p>
          <w:p w14:paraId="2A9BC77D" w14:textId="77777777" w:rsidR="004E4195" w:rsidRPr="004E4195" w:rsidRDefault="004E4195" w:rsidP="00A77375">
            <w:pPr>
              <w:numPr>
                <w:ilvl w:val="0"/>
                <w:numId w:val="48"/>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Copies of work or written verification of acceptance of work for publication</w:t>
            </w:r>
          </w:p>
          <w:p w14:paraId="3540DEC0" w14:textId="77777777" w:rsidR="004E4195" w:rsidRPr="004E4195" w:rsidRDefault="004E4195" w:rsidP="00A77375">
            <w:pPr>
              <w:numPr>
                <w:ilvl w:val="0"/>
                <w:numId w:val="48"/>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Copy of program; copy of conference literature verifying presentation</w:t>
            </w:r>
          </w:p>
          <w:p w14:paraId="14AE4B83" w14:textId="77777777" w:rsidR="004E4195" w:rsidRPr="004E4195" w:rsidRDefault="004E4195" w:rsidP="00373270">
            <w:pPr>
              <w:ind w:left="360"/>
              <w:rPr>
                <w:rFonts w:ascii="Arial" w:hAnsi="Arial" w:cs="Arial"/>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3994F" w14:textId="77777777" w:rsidR="004E4195" w:rsidRPr="004E4195" w:rsidRDefault="004E4195" w:rsidP="00373270">
            <w:pPr>
              <w:rPr>
                <w:rFonts w:ascii="Arial" w:hAnsi="Arial" w:cs="Arial"/>
                <w:sz w:val="20"/>
                <w:szCs w:val="20"/>
              </w:rPr>
            </w:pPr>
            <w:r w:rsidRPr="004E4195">
              <w:rPr>
                <w:rFonts w:ascii="Arial" w:hAnsi="Arial" w:cs="Arial"/>
                <w:sz w:val="20"/>
                <w:szCs w:val="20"/>
              </w:rPr>
              <w:t>20-40%</w:t>
            </w:r>
          </w:p>
        </w:tc>
        <w:tc>
          <w:tcPr>
            <w:tcW w:w="1530" w:type="dxa"/>
            <w:tcBorders>
              <w:top w:val="single" w:sz="4" w:space="0" w:color="000000"/>
              <w:left w:val="single" w:sz="4" w:space="0" w:color="000000"/>
              <w:bottom w:val="single" w:sz="4" w:space="0" w:color="000000"/>
              <w:right w:val="single" w:sz="4" w:space="0" w:color="000000"/>
            </w:tcBorders>
          </w:tcPr>
          <w:p w14:paraId="226D58CC" w14:textId="77777777" w:rsidR="004E4195" w:rsidRPr="004E4195" w:rsidRDefault="004E4195" w:rsidP="00373270">
            <w:pPr>
              <w:rPr>
                <w:rFonts w:ascii="Arial" w:hAnsi="Arial" w:cs="Arial"/>
                <w:sz w:val="20"/>
                <w:szCs w:val="20"/>
              </w:rPr>
            </w:pPr>
          </w:p>
        </w:tc>
      </w:tr>
      <w:tr w:rsidR="004E4195" w:rsidRPr="004E4195" w14:paraId="7985DA6A" w14:textId="77777777">
        <w:tc>
          <w:tcPr>
            <w:tcW w:w="1638" w:type="dxa"/>
            <w:tcBorders>
              <w:top w:val="single" w:sz="4" w:space="0" w:color="000000"/>
              <w:left w:val="single" w:sz="4" w:space="0" w:color="000000"/>
              <w:bottom w:val="single" w:sz="4" w:space="0" w:color="000000"/>
              <w:right w:val="single" w:sz="4" w:space="0" w:color="000000"/>
            </w:tcBorders>
            <w:shd w:val="solid" w:color="EEECE1" w:fill="auto"/>
          </w:tcPr>
          <w:p w14:paraId="529D5620" w14:textId="77777777" w:rsidR="004E4195" w:rsidRPr="004E4195" w:rsidRDefault="004E4195" w:rsidP="00373270">
            <w:pPr>
              <w:rPr>
                <w:rFonts w:ascii="Arial" w:hAnsi="Arial" w:cs="Arial"/>
                <w:b/>
                <w:sz w:val="20"/>
                <w:szCs w:val="20"/>
              </w:rPr>
            </w:pPr>
            <w:r w:rsidRPr="004E4195">
              <w:rPr>
                <w:rFonts w:ascii="Arial" w:hAnsi="Arial" w:cs="Arial"/>
                <w:b/>
                <w:sz w:val="20"/>
                <w:szCs w:val="20"/>
              </w:rPr>
              <w:t>Narrative:</w:t>
            </w:r>
          </w:p>
        </w:tc>
        <w:tc>
          <w:tcPr>
            <w:tcW w:w="10972" w:type="dxa"/>
            <w:gridSpan w:val="4"/>
            <w:tcBorders>
              <w:top w:val="single" w:sz="4" w:space="0" w:color="000000"/>
              <w:left w:val="single" w:sz="4" w:space="0" w:color="000000"/>
              <w:bottom w:val="single" w:sz="4" w:space="0" w:color="000000"/>
              <w:right w:val="single" w:sz="4" w:space="0" w:color="000000"/>
            </w:tcBorders>
            <w:shd w:val="solid" w:color="EEECE1" w:fill="auto"/>
            <w:tcMar>
              <w:top w:w="0" w:type="dxa"/>
              <w:left w:w="108" w:type="dxa"/>
              <w:bottom w:w="0" w:type="dxa"/>
              <w:right w:w="108" w:type="dxa"/>
            </w:tcMar>
          </w:tcPr>
          <w:p w14:paraId="78FDEB67" w14:textId="77777777" w:rsidR="004E4195" w:rsidRPr="004E4195" w:rsidRDefault="004E4195" w:rsidP="00373270">
            <w:pPr>
              <w:rPr>
                <w:rFonts w:ascii="Arial" w:hAnsi="Arial" w:cs="Arial"/>
                <w:sz w:val="20"/>
                <w:szCs w:val="20"/>
              </w:rPr>
            </w:pPr>
          </w:p>
          <w:p w14:paraId="403CD032" w14:textId="77777777" w:rsidR="004E4195" w:rsidRPr="004E4195" w:rsidRDefault="004E4195" w:rsidP="00373270">
            <w:pPr>
              <w:rPr>
                <w:rFonts w:ascii="Arial" w:hAnsi="Arial" w:cs="Arial"/>
                <w:sz w:val="20"/>
                <w:szCs w:val="20"/>
              </w:rPr>
            </w:pPr>
          </w:p>
          <w:p w14:paraId="780BD8B7" w14:textId="77777777" w:rsidR="004E4195" w:rsidRPr="004E4195" w:rsidRDefault="004E4195" w:rsidP="00373270">
            <w:pPr>
              <w:rPr>
                <w:rFonts w:ascii="Arial" w:hAnsi="Arial" w:cs="Arial"/>
                <w:sz w:val="20"/>
                <w:szCs w:val="20"/>
              </w:rPr>
            </w:pPr>
          </w:p>
        </w:tc>
      </w:tr>
      <w:tr w:rsidR="004E4195" w:rsidRPr="004E4195" w14:paraId="26E64BAC" w14:textId="77777777" w:rsidTr="00AA1EEB">
        <w:tc>
          <w:tcPr>
            <w:tcW w:w="1638" w:type="dxa"/>
            <w:tcBorders>
              <w:top w:val="single" w:sz="4" w:space="0" w:color="000000"/>
              <w:left w:val="single" w:sz="4" w:space="0" w:color="000000"/>
              <w:bottom w:val="single" w:sz="4" w:space="0" w:color="000000"/>
              <w:right w:val="single" w:sz="4" w:space="0" w:color="000000"/>
            </w:tcBorders>
            <w:shd w:val="clear" w:color="auto" w:fill="auto"/>
          </w:tcPr>
          <w:p w14:paraId="1F19111E" w14:textId="77777777" w:rsidR="004E4195" w:rsidRPr="004E4195" w:rsidRDefault="004E4195" w:rsidP="00373270">
            <w:pPr>
              <w:rPr>
                <w:rFonts w:ascii="Arial" w:hAnsi="Arial" w:cs="Arial"/>
                <w:sz w:val="20"/>
                <w:szCs w:val="20"/>
              </w:rPr>
            </w:pPr>
            <w:r w:rsidRPr="004E4195">
              <w:rPr>
                <w:rFonts w:ascii="Arial" w:hAnsi="Arial" w:cs="Arial"/>
                <w:sz w:val="20"/>
                <w:szCs w:val="20"/>
              </w:rPr>
              <w:t>Scholarship of Teaching</w:t>
            </w:r>
          </w:p>
        </w:tc>
        <w:tc>
          <w:tcPr>
            <w:tcW w:w="4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26213" w14:textId="77777777" w:rsidR="004E4195" w:rsidRPr="004E4195" w:rsidRDefault="004E4195" w:rsidP="00A77375">
            <w:pPr>
              <w:pStyle w:val="TableContents"/>
              <w:numPr>
                <w:ilvl w:val="0"/>
                <w:numId w:val="57"/>
              </w:numPr>
              <w:rPr>
                <w:rFonts w:ascii="Arial" w:hAnsi="Arial" w:cs="Arial"/>
                <w:sz w:val="20"/>
                <w:szCs w:val="20"/>
                <w:lang w:val="en-US"/>
              </w:rPr>
            </w:pPr>
            <w:r w:rsidRPr="004E4195">
              <w:rPr>
                <w:rFonts w:ascii="Arial" w:hAnsi="Arial" w:cs="Arial"/>
                <w:sz w:val="20"/>
                <w:szCs w:val="20"/>
                <w:lang w:val="en-US"/>
              </w:rPr>
              <w:t>Publish practice-focused article sharing innovative teaching practice in peer-reviewed journal</w:t>
            </w:r>
          </w:p>
          <w:p w14:paraId="196932E5" w14:textId="77777777" w:rsidR="004E4195" w:rsidRPr="004E4195" w:rsidRDefault="004E4195" w:rsidP="00A77375">
            <w:pPr>
              <w:pStyle w:val="TableContents"/>
              <w:numPr>
                <w:ilvl w:val="0"/>
                <w:numId w:val="57"/>
              </w:numPr>
              <w:rPr>
                <w:rFonts w:ascii="Arial" w:hAnsi="Arial" w:cs="Arial"/>
                <w:sz w:val="20"/>
                <w:szCs w:val="20"/>
                <w:lang w:val="en-US"/>
              </w:rPr>
            </w:pPr>
            <w:r w:rsidRPr="004E4195">
              <w:rPr>
                <w:rFonts w:ascii="Arial" w:hAnsi="Arial" w:cs="Arial"/>
                <w:sz w:val="20"/>
                <w:szCs w:val="20"/>
                <w:lang w:val="en-US"/>
              </w:rPr>
              <w:t>Collect quantitative or qualitative data to evaluate outcomes of different teaching methods and publish or present in peer-reviewed forum</w:t>
            </w:r>
          </w:p>
          <w:p w14:paraId="73D2334F" w14:textId="77777777" w:rsidR="004E4195" w:rsidRPr="004E4195" w:rsidRDefault="004E4195" w:rsidP="00A77375">
            <w:pPr>
              <w:pStyle w:val="TableContents"/>
              <w:numPr>
                <w:ilvl w:val="0"/>
                <w:numId w:val="57"/>
              </w:numPr>
              <w:rPr>
                <w:rFonts w:ascii="Arial" w:hAnsi="Arial" w:cs="Arial"/>
                <w:sz w:val="20"/>
                <w:szCs w:val="20"/>
                <w:lang w:val="en-US"/>
              </w:rPr>
            </w:pPr>
            <w:r w:rsidRPr="004E4195">
              <w:rPr>
                <w:rFonts w:ascii="Arial" w:hAnsi="Arial" w:cs="Arial"/>
                <w:sz w:val="20"/>
                <w:szCs w:val="20"/>
                <w:lang w:val="en-US"/>
              </w:rPr>
              <w:t>Access peer-reviewed internal or external funding sources to test new instructional methods (e.g., iPod project)</w:t>
            </w:r>
          </w:p>
          <w:p w14:paraId="60AC782F" w14:textId="77777777" w:rsidR="004E4195" w:rsidRDefault="004E4195" w:rsidP="004E4195">
            <w:pPr>
              <w:pStyle w:val="TableContents"/>
              <w:ind w:left="360"/>
              <w:rPr>
                <w:rFonts w:ascii="Arial" w:hAnsi="Arial" w:cs="Arial"/>
                <w:sz w:val="20"/>
                <w:szCs w:val="20"/>
                <w:lang w:val="en-US"/>
              </w:rPr>
            </w:pPr>
          </w:p>
          <w:p w14:paraId="62075FC6" w14:textId="77777777" w:rsidR="004E4195" w:rsidRPr="004E4195" w:rsidRDefault="004E4195" w:rsidP="00A77375">
            <w:pPr>
              <w:pStyle w:val="TableContents"/>
              <w:numPr>
                <w:ilvl w:val="0"/>
                <w:numId w:val="57"/>
              </w:numPr>
              <w:rPr>
                <w:rFonts w:ascii="Arial" w:hAnsi="Arial" w:cs="Arial"/>
                <w:sz w:val="20"/>
                <w:szCs w:val="20"/>
                <w:lang w:val="en-US"/>
              </w:rPr>
            </w:pPr>
            <w:r w:rsidRPr="004E4195">
              <w:rPr>
                <w:rFonts w:ascii="Arial" w:hAnsi="Arial" w:cs="Arial"/>
                <w:sz w:val="20"/>
                <w:szCs w:val="20"/>
                <w:lang w:val="en-US"/>
              </w:rPr>
              <w:t>Adapt an instructional method for new use and publish or present your work in a peer-reviewed forum</w:t>
            </w:r>
          </w:p>
          <w:p w14:paraId="4FF2155B" w14:textId="77777777" w:rsidR="004E4195" w:rsidRPr="004E4195" w:rsidRDefault="004E4195" w:rsidP="00A77375">
            <w:pPr>
              <w:pStyle w:val="TableContents"/>
              <w:numPr>
                <w:ilvl w:val="0"/>
                <w:numId w:val="57"/>
              </w:numPr>
              <w:rPr>
                <w:rFonts w:ascii="Arial" w:hAnsi="Arial" w:cs="Arial"/>
                <w:sz w:val="20"/>
                <w:szCs w:val="20"/>
                <w:lang w:val="en-US"/>
              </w:rPr>
            </w:pPr>
            <w:r w:rsidRPr="004E4195">
              <w:rPr>
                <w:rFonts w:ascii="Arial" w:hAnsi="Arial" w:cs="Arial"/>
                <w:sz w:val="20"/>
                <w:szCs w:val="20"/>
                <w:lang w:val="en-US"/>
              </w:rPr>
              <w:t>Collaborate with students to conduct research and to present findings at the state, local, or national level</w:t>
            </w:r>
          </w:p>
          <w:p w14:paraId="152A2984" w14:textId="77777777" w:rsidR="004E4195" w:rsidRPr="004E4195" w:rsidRDefault="004E4195" w:rsidP="00A77375">
            <w:pPr>
              <w:pStyle w:val="TableContents"/>
              <w:numPr>
                <w:ilvl w:val="0"/>
                <w:numId w:val="57"/>
              </w:numPr>
              <w:rPr>
                <w:rFonts w:ascii="Arial" w:hAnsi="Arial" w:cs="Arial"/>
                <w:sz w:val="20"/>
                <w:szCs w:val="20"/>
                <w:lang w:val="en-US"/>
              </w:rPr>
            </w:pPr>
            <w:r w:rsidRPr="004E4195">
              <w:rPr>
                <w:rFonts w:ascii="Arial" w:hAnsi="Arial" w:cs="Arial"/>
                <w:sz w:val="20"/>
                <w:szCs w:val="20"/>
                <w:lang w:val="en-US"/>
              </w:rPr>
              <w:t>Secure peer-reviewed internal or external funding to address a teaching need or problem</w:t>
            </w:r>
          </w:p>
          <w:p w14:paraId="0D875E2F" w14:textId="77777777" w:rsidR="004E4195" w:rsidRPr="004E4195" w:rsidRDefault="004E4195" w:rsidP="00373270">
            <w:pPr>
              <w:pStyle w:val="TableContents"/>
              <w:rPr>
                <w:rFonts w:ascii="Arial" w:hAnsi="Arial" w:cs="Arial"/>
                <w:sz w:val="20"/>
                <w:szCs w:val="20"/>
                <w:lang w:val="en-US"/>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4F184" w14:textId="77777777" w:rsidR="004E4195" w:rsidRPr="004E4195" w:rsidRDefault="004E4195" w:rsidP="00A77375">
            <w:pPr>
              <w:numPr>
                <w:ilvl w:val="0"/>
                <w:numId w:val="52"/>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Copy of published article</w:t>
            </w:r>
          </w:p>
          <w:p w14:paraId="13221086" w14:textId="77777777" w:rsidR="004E4195" w:rsidRPr="004E4195" w:rsidRDefault="004E4195" w:rsidP="00A77375">
            <w:pPr>
              <w:numPr>
                <w:ilvl w:val="0"/>
                <w:numId w:val="52"/>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Evidence of data collection to evaluate outcomes</w:t>
            </w:r>
          </w:p>
          <w:p w14:paraId="1CE0A7AB" w14:textId="77777777" w:rsidR="004E4195" w:rsidRPr="004E4195" w:rsidRDefault="004E4195" w:rsidP="00A77375">
            <w:pPr>
              <w:numPr>
                <w:ilvl w:val="0"/>
                <w:numId w:val="52"/>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Documentation of funding to test instructional methods</w:t>
            </w:r>
          </w:p>
          <w:p w14:paraId="718D0D6E" w14:textId="77777777" w:rsidR="004E4195" w:rsidRPr="004E4195" w:rsidRDefault="004E4195" w:rsidP="00A77375">
            <w:pPr>
              <w:numPr>
                <w:ilvl w:val="0"/>
                <w:numId w:val="52"/>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Documentation of collaboration &amp; presentation with students</w:t>
            </w:r>
          </w:p>
          <w:p w14:paraId="4B492BA6" w14:textId="77777777" w:rsidR="004E4195" w:rsidRPr="004E4195" w:rsidRDefault="004E4195" w:rsidP="00A77375">
            <w:pPr>
              <w:numPr>
                <w:ilvl w:val="0"/>
                <w:numId w:val="52"/>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Evidence of funding to address a teaching problem or need</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C4E5A" w14:textId="77777777" w:rsidR="004E4195" w:rsidRPr="004E4195" w:rsidRDefault="004E4195" w:rsidP="00373270">
            <w:pPr>
              <w:rPr>
                <w:rFonts w:ascii="Arial" w:hAnsi="Arial" w:cs="Arial"/>
                <w:sz w:val="20"/>
                <w:szCs w:val="20"/>
              </w:rPr>
            </w:pPr>
            <w:r w:rsidRPr="004E4195">
              <w:rPr>
                <w:rFonts w:ascii="Arial" w:hAnsi="Arial" w:cs="Arial"/>
                <w:sz w:val="20"/>
                <w:szCs w:val="20"/>
              </w:rPr>
              <w:t>20-40%</w:t>
            </w:r>
          </w:p>
        </w:tc>
        <w:tc>
          <w:tcPr>
            <w:tcW w:w="1530" w:type="dxa"/>
            <w:tcBorders>
              <w:top w:val="single" w:sz="4" w:space="0" w:color="000000"/>
              <w:left w:val="single" w:sz="4" w:space="0" w:color="000000"/>
              <w:bottom w:val="single" w:sz="4" w:space="0" w:color="000000"/>
              <w:right w:val="single" w:sz="4" w:space="0" w:color="000000"/>
            </w:tcBorders>
          </w:tcPr>
          <w:p w14:paraId="45F6C4BC" w14:textId="77777777" w:rsidR="004E4195" w:rsidRPr="004E4195" w:rsidRDefault="004E4195" w:rsidP="00373270">
            <w:pPr>
              <w:rPr>
                <w:rFonts w:ascii="Arial" w:hAnsi="Arial" w:cs="Arial"/>
                <w:sz w:val="20"/>
                <w:szCs w:val="20"/>
              </w:rPr>
            </w:pPr>
          </w:p>
        </w:tc>
      </w:tr>
      <w:tr w:rsidR="004E4195" w:rsidRPr="004E4195" w14:paraId="75BB0D67" w14:textId="77777777">
        <w:tc>
          <w:tcPr>
            <w:tcW w:w="1638" w:type="dxa"/>
            <w:tcBorders>
              <w:top w:val="single" w:sz="4" w:space="0" w:color="000000"/>
              <w:left w:val="single" w:sz="4" w:space="0" w:color="000000"/>
              <w:bottom w:val="single" w:sz="4" w:space="0" w:color="000000"/>
              <w:right w:val="single" w:sz="4" w:space="0" w:color="000000"/>
            </w:tcBorders>
            <w:shd w:val="solid" w:color="EEECE1" w:fill="auto"/>
          </w:tcPr>
          <w:p w14:paraId="6BF1C41F" w14:textId="77777777" w:rsidR="004E4195" w:rsidRPr="004E4195" w:rsidRDefault="004E4195" w:rsidP="00373270">
            <w:pPr>
              <w:rPr>
                <w:rFonts w:ascii="Arial" w:hAnsi="Arial" w:cs="Arial"/>
                <w:b/>
                <w:sz w:val="20"/>
                <w:szCs w:val="20"/>
              </w:rPr>
            </w:pPr>
            <w:r w:rsidRPr="004E4195">
              <w:rPr>
                <w:rFonts w:ascii="Arial" w:hAnsi="Arial" w:cs="Arial"/>
                <w:b/>
                <w:sz w:val="20"/>
                <w:szCs w:val="20"/>
              </w:rPr>
              <w:t>Narrative:</w:t>
            </w:r>
          </w:p>
        </w:tc>
        <w:tc>
          <w:tcPr>
            <w:tcW w:w="10972" w:type="dxa"/>
            <w:gridSpan w:val="4"/>
            <w:tcBorders>
              <w:top w:val="single" w:sz="4" w:space="0" w:color="000000"/>
              <w:left w:val="single" w:sz="4" w:space="0" w:color="000000"/>
              <w:bottom w:val="single" w:sz="4" w:space="0" w:color="000000"/>
              <w:right w:val="single" w:sz="4" w:space="0" w:color="000000"/>
            </w:tcBorders>
            <w:shd w:val="solid" w:color="EEECE1" w:fill="auto"/>
            <w:tcMar>
              <w:top w:w="0" w:type="dxa"/>
              <w:left w:w="108" w:type="dxa"/>
              <w:bottom w:w="0" w:type="dxa"/>
              <w:right w:w="108" w:type="dxa"/>
            </w:tcMar>
          </w:tcPr>
          <w:p w14:paraId="34FDD3C5" w14:textId="77777777" w:rsidR="004E4195" w:rsidRPr="004E4195" w:rsidRDefault="004E4195" w:rsidP="00373270">
            <w:pPr>
              <w:rPr>
                <w:rFonts w:ascii="Arial" w:hAnsi="Arial" w:cs="Arial"/>
                <w:sz w:val="20"/>
                <w:szCs w:val="20"/>
              </w:rPr>
            </w:pPr>
          </w:p>
          <w:p w14:paraId="08B205CF" w14:textId="77777777" w:rsidR="004E4195" w:rsidRPr="004E4195" w:rsidRDefault="004E4195" w:rsidP="00373270">
            <w:pPr>
              <w:rPr>
                <w:rFonts w:ascii="Arial" w:hAnsi="Arial" w:cs="Arial"/>
                <w:sz w:val="20"/>
                <w:szCs w:val="20"/>
              </w:rPr>
            </w:pPr>
          </w:p>
          <w:p w14:paraId="3095967D" w14:textId="77777777" w:rsidR="004E4195" w:rsidRPr="004E4195" w:rsidRDefault="004E4195" w:rsidP="00373270">
            <w:pPr>
              <w:rPr>
                <w:rFonts w:ascii="Arial" w:hAnsi="Arial" w:cs="Arial"/>
                <w:sz w:val="20"/>
                <w:szCs w:val="20"/>
              </w:rPr>
            </w:pPr>
          </w:p>
        </w:tc>
      </w:tr>
      <w:tr w:rsidR="004E4195" w:rsidRPr="004E4195" w14:paraId="4BBC14DA" w14:textId="77777777" w:rsidTr="00AA1EEB">
        <w:tc>
          <w:tcPr>
            <w:tcW w:w="1638" w:type="dxa"/>
            <w:tcBorders>
              <w:top w:val="single" w:sz="4" w:space="0" w:color="000000"/>
              <w:left w:val="single" w:sz="4" w:space="0" w:color="000000"/>
              <w:bottom w:val="single" w:sz="4" w:space="0" w:color="000000"/>
              <w:right w:val="single" w:sz="4" w:space="0" w:color="000000"/>
            </w:tcBorders>
            <w:shd w:val="clear" w:color="auto" w:fill="auto"/>
          </w:tcPr>
          <w:p w14:paraId="23FE1A03" w14:textId="77777777" w:rsidR="004E4195" w:rsidRPr="004E4195" w:rsidRDefault="004E4195" w:rsidP="00373270">
            <w:pPr>
              <w:rPr>
                <w:rFonts w:ascii="Arial" w:hAnsi="Arial" w:cs="Arial"/>
                <w:sz w:val="20"/>
                <w:szCs w:val="20"/>
              </w:rPr>
            </w:pPr>
            <w:r w:rsidRPr="004E4195">
              <w:rPr>
                <w:rFonts w:ascii="Arial" w:hAnsi="Arial" w:cs="Arial"/>
                <w:sz w:val="20"/>
                <w:szCs w:val="20"/>
              </w:rPr>
              <w:t>Professional Development</w:t>
            </w:r>
          </w:p>
        </w:tc>
        <w:tc>
          <w:tcPr>
            <w:tcW w:w="4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8A6A6" w14:textId="77777777" w:rsidR="004E4195" w:rsidRPr="004E4195" w:rsidRDefault="004E4195" w:rsidP="00A77375">
            <w:pPr>
              <w:pStyle w:val="TableContents"/>
              <w:numPr>
                <w:ilvl w:val="0"/>
                <w:numId w:val="58"/>
              </w:numPr>
              <w:rPr>
                <w:rFonts w:ascii="Arial" w:hAnsi="Arial" w:cs="Arial"/>
                <w:sz w:val="20"/>
                <w:szCs w:val="20"/>
                <w:lang w:val="en-US"/>
              </w:rPr>
            </w:pPr>
            <w:r w:rsidRPr="004E4195">
              <w:rPr>
                <w:rFonts w:ascii="Arial" w:hAnsi="Arial" w:cs="Arial"/>
                <w:sz w:val="20"/>
                <w:szCs w:val="20"/>
                <w:lang w:val="en-US"/>
              </w:rPr>
              <w:t>Attend grant writing workshop to guide external applications targeting research, innovation, or teaching resulting in grant application</w:t>
            </w:r>
          </w:p>
          <w:p w14:paraId="265E2C09" w14:textId="77777777" w:rsidR="004E4195" w:rsidRPr="004E4195" w:rsidRDefault="004E4195" w:rsidP="00A77375">
            <w:pPr>
              <w:pStyle w:val="TableContents"/>
              <w:numPr>
                <w:ilvl w:val="0"/>
                <w:numId w:val="58"/>
              </w:numPr>
              <w:rPr>
                <w:rFonts w:ascii="Arial" w:hAnsi="Arial" w:cs="Arial"/>
                <w:sz w:val="20"/>
                <w:szCs w:val="20"/>
                <w:lang w:val="en-US"/>
              </w:rPr>
            </w:pPr>
            <w:r w:rsidRPr="004E4195">
              <w:rPr>
                <w:rFonts w:ascii="Arial" w:hAnsi="Arial" w:cs="Arial"/>
                <w:sz w:val="20"/>
                <w:szCs w:val="20"/>
                <w:lang w:val="en-US"/>
              </w:rPr>
              <w:t>Participate in workshop on writing for publication resulting in manuscript submission</w:t>
            </w:r>
          </w:p>
          <w:p w14:paraId="05CC272C" w14:textId="77777777" w:rsidR="004E4195" w:rsidRPr="004E4195" w:rsidRDefault="004E4195" w:rsidP="00A77375">
            <w:pPr>
              <w:pStyle w:val="TableContents"/>
              <w:numPr>
                <w:ilvl w:val="0"/>
                <w:numId w:val="58"/>
              </w:numPr>
              <w:rPr>
                <w:rFonts w:ascii="Arial" w:hAnsi="Arial" w:cs="Arial"/>
                <w:sz w:val="20"/>
                <w:szCs w:val="20"/>
                <w:lang w:val="en-US"/>
              </w:rPr>
            </w:pPr>
            <w:r w:rsidRPr="004E4195">
              <w:rPr>
                <w:rFonts w:ascii="Arial" w:hAnsi="Arial" w:cs="Arial"/>
                <w:sz w:val="20"/>
                <w:szCs w:val="20"/>
                <w:lang w:val="en-US"/>
              </w:rPr>
              <w:t>Participate in training session on productivity in research or writing resulting in increased productivity</w:t>
            </w:r>
          </w:p>
          <w:p w14:paraId="0407648E" w14:textId="77777777" w:rsidR="004E4195" w:rsidRPr="004E4195" w:rsidRDefault="004E4195" w:rsidP="00A77375">
            <w:pPr>
              <w:pStyle w:val="TableContents"/>
              <w:numPr>
                <w:ilvl w:val="0"/>
                <w:numId w:val="58"/>
              </w:numPr>
              <w:rPr>
                <w:rFonts w:ascii="Arial" w:hAnsi="Arial" w:cs="Arial"/>
                <w:sz w:val="20"/>
                <w:szCs w:val="20"/>
                <w:lang w:val="en-US"/>
              </w:rPr>
            </w:pPr>
            <w:r w:rsidRPr="004E4195">
              <w:rPr>
                <w:rFonts w:ascii="Arial" w:hAnsi="Arial" w:cs="Arial"/>
                <w:sz w:val="20"/>
                <w:szCs w:val="20"/>
                <w:lang w:val="en-US"/>
              </w:rPr>
              <w:t xml:space="preserve">Complete a course or sequence of courses to enhance design, implementation, analysis, or publication of research (e.g., statistics courses, experimental methods course) </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95D73" w14:textId="77777777" w:rsidR="004E4195" w:rsidRPr="004E4195" w:rsidRDefault="004E4195" w:rsidP="00A77375">
            <w:pPr>
              <w:numPr>
                <w:ilvl w:val="0"/>
                <w:numId w:val="53"/>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Evidence of grant writing workshop</w:t>
            </w:r>
          </w:p>
          <w:p w14:paraId="3E72D1A7" w14:textId="77777777" w:rsidR="004E4195" w:rsidRPr="004E4195" w:rsidRDefault="004E4195" w:rsidP="00A77375">
            <w:pPr>
              <w:numPr>
                <w:ilvl w:val="0"/>
                <w:numId w:val="53"/>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Evidence of professional writing workshop</w:t>
            </w:r>
          </w:p>
          <w:p w14:paraId="55E1DB71" w14:textId="77777777" w:rsidR="004E4195" w:rsidRPr="004E4195" w:rsidRDefault="004E4195" w:rsidP="00A77375">
            <w:pPr>
              <w:numPr>
                <w:ilvl w:val="0"/>
                <w:numId w:val="53"/>
              </w:numPr>
              <w:suppressAutoHyphens/>
              <w:autoSpaceDN w:val="0"/>
              <w:spacing w:line="276" w:lineRule="auto"/>
              <w:textAlignment w:val="baseline"/>
              <w:rPr>
                <w:rFonts w:ascii="Arial" w:hAnsi="Arial" w:cs="Arial"/>
                <w:sz w:val="20"/>
                <w:szCs w:val="20"/>
              </w:rPr>
            </w:pPr>
            <w:r w:rsidRPr="004E4195">
              <w:rPr>
                <w:rFonts w:ascii="Arial" w:hAnsi="Arial" w:cs="Arial"/>
                <w:sz w:val="20"/>
                <w:szCs w:val="20"/>
              </w:rPr>
              <w:t>Manuscript submitted</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C6DD8" w14:textId="77777777" w:rsidR="004E4195" w:rsidRPr="004E4195" w:rsidRDefault="004E4195" w:rsidP="00373270">
            <w:pPr>
              <w:rPr>
                <w:rFonts w:ascii="Arial" w:hAnsi="Arial" w:cs="Arial"/>
                <w:sz w:val="20"/>
                <w:szCs w:val="20"/>
              </w:rPr>
            </w:pPr>
            <w:r w:rsidRPr="004E4195">
              <w:rPr>
                <w:rFonts w:ascii="Arial" w:hAnsi="Arial" w:cs="Arial"/>
                <w:sz w:val="20"/>
                <w:szCs w:val="20"/>
              </w:rPr>
              <w:t>10-30%</w:t>
            </w:r>
          </w:p>
        </w:tc>
        <w:tc>
          <w:tcPr>
            <w:tcW w:w="1530" w:type="dxa"/>
            <w:tcBorders>
              <w:top w:val="single" w:sz="4" w:space="0" w:color="000000"/>
              <w:left w:val="single" w:sz="4" w:space="0" w:color="000000"/>
              <w:bottom w:val="single" w:sz="4" w:space="0" w:color="000000"/>
              <w:right w:val="single" w:sz="4" w:space="0" w:color="000000"/>
            </w:tcBorders>
          </w:tcPr>
          <w:p w14:paraId="75FED19B" w14:textId="77777777" w:rsidR="004E4195" w:rsidRPr="004E4195" w:rsidRDefault="004E4195" w:rsidP="00373270">
            <w:pPr>
              <w:rPr>
                <w:rFonts w:ascii="Arial" w:hAnsi="Arial" w:cs="Arial"/>
                <w:sz w:val="20"/>
                <w:szCs w:val="20"/>
              </w:rPr>
            </w:pPr>
          </w:p>
        </w:tc>
      </w:tr>
      <w:tr w:rsidR="004E4195" w:rsidRPr="004E4195" w14:paraId="544776CF" w14:textId="77777777" w:rsidTr="00AA1EEB">
        <w:tc>
          <w:tcPr>
            <w:tcW w:w="1638" w:type="dxa"/>
            <w:tcBorders>
              <w:top w:val="single" w:sz="4" w:space="0" w:color="000000"/>
              <w:left w:val="single" w:sz="4" w:space="0" w:color="000000"/>
              <w:bottom w:val="single" w:sz="4" w:space="0" w:color="000000"/>
              <w:right w:val="single" w:sz="4" w:space="0" w:color="000000"/>
            </w:tcBorders>
            <w:shd w:val="solid" w:color="EEECE1" w:fill="F2F2F2"/>
          </w:tcPr>
          <w:p w14:paraId="0978DE9E" w14:textId="77777777" w:rsidR="004E4195" w:rsidRPr="004E4195" w:rsidRDefault="004E4195" w:rsidP="00373270">
            <w:pPr>
              <w:rPr>
                <w:rFonts w:ascii="Arial" w:hAnsi="Arial" w:cs="Arial"/>
                <w:b/>
                <w:sz w:val="20"/>
                <w:szCs w:val="20"/>
              </w:rPr>
            </w:pPr>
            <w:r w:rsidRPr="004E4195">
              <w:rPr>
                <w:rFonts w:ascii="Arial" w:hAnsi="Arial" w:cs="Arial"/>
                <w:b/>
                <w:sz w:val="20"/>
                <w:szCs w:val="20"/>
              </w:rPr>
              <w:t xml:space="preserve"> Narrative:</w:t>
            </w:r>
          </w:p>
          <w:p w14:paraId="7D010AB1" w14:textId="77777777" w:rsidR="004E4195" w:rsidRPr="004E4195" w:rsidRDefault="004E4195" w:rsidP="00373270">
            <w:pPr>
              <w:rPr>
                <w:rFonts w:ascii="Arial" w:hAnsi="Arial" w:cs="Arial"/>
                <w:sz w:val="20"/>
                <w:szCs w:val="20"/>
              </w:rPr>
            </w:pPr>
          </w:p>
          <w:p w14:paraId="2C042A74" w14:textId="77777777" w:rsidR="004E4195" w:rsidRPr="004E4195" w:rsidRDefault="004E4195" w:rsidP="00373270">
            <w:pPr>
              <w:rPr>
                <w:rFonts w:ascii="Arial" w:hAnsi="Arial" w:cs="Arial"/>
                <w:sz w:val="20"/>
                <w:szCs w:val="20"/>
              </w:rPr>
            </w:pPr>
          </w:p>
          <w:p w14:paraId="36DD6B40" w14:textId="77777777" w:rsidR="004E4195" w:rsidRPr="004E4195" w:rsidRDefault="004E4195" w:rsidP="00373270">
            <w:pPr>
              <w:rPr>
                <w:rFonts w:ascii="Arial" w:hAnsi="Arial" w:cs="Arial"/>
                <w:b/>
                <w:sz w:val="20"/>
                <w:szCs w:val="20"/>
              </w:rPr>
            </w:pPr>
          </w:p>
        </w:tc>
        <w:tc>
          <w:tcPr>
            <w:tcW w:w="8272" w:type="dxa"/>
            <w:gridSpan w:val="2"/>
            <w:tcBorders>
              <w:top w:val="single" w:sz="4" w:space="0" w:color="000000"/>
              <w:left w:val="single" w:sz="4" w:space="0" w:color="000000"/>
              <w:bottom w:val="single" w:sz="4" w:space="0" w:color="000000"/>
              <w:right w:val="single" w:sz="4" w:space="0" w:color="000000"/>
            </w:tcBorders>
            <w:shd w:val="solid" w:color="EEECE1" w:fill="F2F2F2"/>
            <w:tcMar>
              <w:top w:w="0" w:type="dxa"/>
              <w:left w:w="108" w:type="dxa"/>
              <w:bottom w:w="0" w:type="dxa"/>
              <w:right w:w="108" w:type="dxa"/>
            </w:tcMar>
          </w:tcPr>
          <w:p w14:paraId="6768382F" w14:textId="77777777" w:rsidR="004E4195" w:rsidRPr="004E4195" w:rsidRDefault="004E4195" w:rsidP="00373270">
            <w:pPr>
              <w:rPr>
                <w:rFonts w:ascii="Arial" w:hAnsi="Arial" w:cs="Arial"/>
                <w:sz w:val="20"/>
                <w:szCs w:val="20"/>
              </w:rPr>
            </w:pPr>
            <w:r w:rsidRPr="004E4195">
              <w:rPr>
                <w:rFonts w:ascii="Arial" w:hAnsi="Arial" w:cs="Arial"/>
                <w:sz w:val="20"/>
                <w:szCs w:val="20"/>
              </w:rPr>
              <w:t xml:space="preserve"> </w:t>
            </w:r>
          </w:p>
        </w:tc>
        <w:tc>
          <w:tcPr>
            <w:tcW w:w="2700" w:type="dxa"/>
            <w:gridSpan w:val="2"/>
            <w:tcBorders>
              <w:top w:val="single" w:sz="4" w:space="0" w:color="000000"/>
              <w:left w:val="single" w:sz="4" w:space="0" w:color="000000"/>
              <w:bottom w:val="single" w:sz="4" w:space="0" w:color="000000"/>
              <w:right w:val="single" w:sz="4" w:space="0" w:color="000000"/>
            </w:tcBorders>
            <w:shd w:val="solid" w:color="EEECE1" w:fill="F2F2F2"/>
          </w:tcPr>
          <w:p w14:paraId="24405D49" w14:textId="77777777" w:rsidR="004E4195" w:rsidRPr="004E4195" w:rsidRDefault="004E4195" w:rsidP="00373270">
            <w:pPr>
              <w:rPr>
                <w:rFonts w:ascii="Arial" w:hAnsi="Arial" w:cs="Arial"/>
                <w:b/>
                <w:sz w:val="20"/>
                <w:szCs w:val="20"/>
              </w:rPr>
            </w:pPr>
            <w:r w:rsidRPr="004E4195">
              <w:rPr>
                <w:rFonts w:ascii="Arial" w:hAnsi="Arial" w:cs="Arial"/>
                <w:sz w:val="20"/>
                <w:szCs w:val="20"/>
              </w:rPr>
              <w:t xml:space="preserve">    </w:t>
            </w:r>
            <w:r w:rsidRPr="004E4195">
              <w:rPr>
                <w:rFonts w:ascii="Arial" w:hAnsi="Arial" w:cs="Arial"/>
                <w:b/>
                <w:sz w:val="20"/>
                <w:szCs w:val="20"/>
              </w:rPr>
              <w:t>100%</w:t>
            </w:r>
          </w:p>
        </w:tc>
      </w:tr>
    </w:tbl>
    <w:p w14:paraId="54A5D35E" w14:textId="77777777" w:rsidR="004E4195" w:rsidRPr="004E4195" w:rsidRDefault="004E4195" w:rsidP="00373270">
      <w:pPr>
        <w:rPr>
          <w:rFonts w:ascii="Arial" w:hAnsi="Arial" w:cs="Arial"/>
          <w:i/>
          <w:sz w:val="20"/>
          <w:szCs w:val="20"/>
        </w:rPr>
      </w:pPr>
      <w:r w:rsidRPr="004E4195">
        <w:rPr>
          <w:rFonts w:ascii="Arial" w:eastAsia="Times New Roman" w:hAnsi="Arial" w:cs="Arial"/>
          <w:i/>
          <w:color w:val="000000"/>
          <w:sz w:val="20"/>
          <w:szCs w:val="20"/>
          <w:shd w:val="clear" w:color="auto" w:fill="FFFFFF"/>
        </w:rPr>
        <w:t>Note: The faculty member will submit an annual plan and goals for teaching, service, and scholarship for the upcoming year for review by the supervising administrator. The document serves as a tentative plan. Revisions may be submitted to the supervising administrator to reflect changes in teaching, service, or scholarship that may occur during the year. At year end the faculty member will submit documentation of accomplishment of the plan and goals for review and evaluation by the supervising administrator.</w:t>
      </w:r>
    </w:p>
    <w:p w14:paraId="78AA93C3" w14:textId="77777777" w:rsidR="004E4195" w:rsidRPr="004E4195" w:rsidRDefault="004E4195">
      <w:pPr>
        <w:rPr>
          <w:rFonts w:ascii="Arial" w:hAnsi="Arial" w:cs="Arial"/>
          <w:sz w:val="20"/>
          <w:szCs w:val="20"/>
        </w:rPr>
      </w:pPr>
    </w:p>
    <w:p w14:paraId="4612E40F" w14:textId="77777777" w:rsidR="00B558AC" w:rsidRPr="004E4195" w:rsidRDefault="00B558AC" w:rsidP="00B558AC">
      <w:pPr>
        <w:rPr>
          <w:rFonts w:ascii="Arial" w:hAnsi="Arial" w:cs="Arial"/>
          <w:sz w:val="20"/>
          <w:szCs w:val="20"/>
        </w:rPr>
      </w:pPr>
    </w:p>
    <w:sectPr w:rsidR="00B558AC" w:rsidRPr="004E4195" w:rsidSect="00A31F3E">
      <w:footerReference w:type="default" r:id="rId10"/>
      <w:headerReference w:type="first" r:id="rId11"/>
      <w:footerReference w:type="first" r:id="rId12"/>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C47DE" w14:textId="77777777" w:rsidR="007947DB" w:rsidRDefault="007947DB" w:rsidP="00C62944">
      <w:r>
        <w:separator/>
      </w:r>
    </w:p>
  </w:endnote>
  <w:endnote w:type="continuationSeparator" w:id="0">
    <w:p w14:paraId="2CE28A32" w14:textId="77777777" w:rsidR="007947DB" w:rsidRDefault="007947DB" w:rsidP="00C62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CC517" w14:textId="77777777" w:rsidR="00E26AAB" w:rsidRPr="00B558AC" w:rsidRDefault="00E26AAB" w:rsidP="00E26AAB">
    <w:pPr>
      <w:pStyle w:val="Footer"/>
      <w:jc w:val="both"/>
      <w:rPr>
        <w:rFonts w:ascii="Arial" w:hAnsi="Arial" w:cs="Arial"/>
        <w:sz w:val="18"/>
        <w:szCs w:val="18"/>
      </w:rPr>
    </w:pPr>
    <w:r>
      <w:rPr>
        <w:rFonts w:ascii="Arial" w:hAnsi="Arial" w:cs="Arial"/>
        <w:sz w:val="18"/>
        <w:szCs w:val="18"/>
      </w:rPr>
      <w:t>*</w:t>
    </w:r>
    <w:r w:rsidRPr="00B558AC">
      <w:rPr>
        <w:rFonts w:ascii="Arial" w:hAnsi="Arial" w:cs="Arial"/>
        <w:sz w:val="18"/>
        <w:szCs w:val="18"/>
      </w:rPr>
      <w:t xml:space="preserve">Unanimously Approved by the College of Education Purpose and Direction Committee on 3/11/2016 </w:t>
    </w:r>
  </w:p>
  <w:p w14:paraId="094FC09C" w14:textId="77777777" w:rsidR="00E26AAB" w:rsidRDefault="00E26AA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8048E" w14:textId="77777777" w:rsidR="00B71AEC" w:rsidRPr="00B71AEC" w:rsidRDefault="00B71AEC" w:rsidP="00B71AE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5AB0C" w14:textId="77777777" w:rsidR="00E26AAB" w:rsidRDefault="00E26A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AE43D" w14:textId="77777777" w:rsidR="007947DB" w:rsidRDefault="007947DB" w:rsidP="00C62944">
      <w:r>
        <w:separator/>
      </w:r>
    </w:p>
  </w:footnote>
  <w:footnote w:type="continuationSeparator" w:id="0">
    <w:p w14:paraId="0554E5D2" w14:textId="77777777" w:rsidR="007947DB" w:rsidRDefault="007947DB" w:rsidP="00C629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E2DE8" w14:textId="6B0DFB5D" w:rsidR="00C62944" w:rsidRDefault="00C62944" w:rsidP="00C62944">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7CEB7" w14:textId="238FA847" w:rsidR="00C62944" w:rsidRDefault="00A31F3E" w:rsidP="00C62944">
    <w:pPr>
      <w:pStyle w:val="Header"/>
      <w:jc w:val="center"/>
    </w:pPr>
    <w:r>
      <w:rPr>
        <w:noProof/>
      </w:rPr>
      <w:drawing>
        <wp:inline distT="0" distB="0" distL="0" distR="0" wp14:anchorId="59376B7B" wp14:editId="567D13EA">
          <wp:extent cx="1751372" cy="581660"/>
          <wp:effectExtent l="0" t="0" r="127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 GC Primary 626 K.eps"/>
                  <pic:cNvPicPr/>
                </pic:nvPicPr>
                <pic:blipFill>
                  <a:blip r:embed="rId1">
                    <a:extLst>
                      <a:ext uri="{28A0092B-C50C-407E-A947-70E740481C1C}">
                        <a14:useLocalDpi xmlns:a14="http://schemas.microsoft.com/office/drawing/2010/main" val="0"/>
                      </a:ext>
                    </a:extLst>
                  </a:blip>
                  <a:stretch>
                    <a:fillRect/>
                  </a:stretch>
                </pic:blipFill>
                <pic:spPr>
                  <a:xfrm>
                    <a:off x="0" y="0"/>
                    <a:ext cx="1787285" cy="593587"/>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0074A" w14:textId="77777777" w:rsidR="00E26AAB" w:rsidRDefault="00E26AAB" w:rsidP="00C62944">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0000000C"/>
    <w:lvl w:ilvl="0">
      <w:start w:val="1"/>
      <w:numFmt w:val="bullet"/>
      <w:lvlText w:val=""/>
      <w:lvlJc w:val="left"/>
      <w:pPr>
        <w:tabs>
          <w:tab w:val="num" w:pos="707"/>
        </w:tabs>
        <w:ind w:left="707" w:hanging="283"/>
      </w:pPr>
      <w:rPr>
        <w:rFonts w:ascii="Symbol" w:hAnsi="Symbol" w:cs="Wingdings"/>
        <w:sz w:val="18"/>
        <w:szCs w:val="18"/>
      </w:rPr>
    </w:lvl>
    <w:lvl w:ilvl="1">
      <w:start w:val="1"/>
      <w:numFmt w:val="bullet"/>
      <w:lvlText w:val=""/>
      <w:lvlJc w:val="left"/>
      <w:pPr>
        <w:tabs>
          <w:tab w:val="num" w:pos="1414"/>
        </w:tabs>
        <w:ind w:left="1414" w:hanging="283"/>
      </w:pPr>
      <w:rPr>
        <w:rFonts w:ascii="Symbol" w:hAnsi="Symbol" w:cs="Wingdings"/>
        <w:sz w:val="18"/>
        <w:szCs w:val="18"/>
      </w:rPr>
    </w:lvl>
    <w:lvl w:ilvl="2">
      <w:start w:val="1"/>
      <w:numFmt w:val="bullet"/>
      <w:lvlText w:val=""/>
      <w:lvlJc w:val="left"/>
      <w:pPr>
        <w:tabs>
          <w:tab w:val="num" w:pos="2121"/>
        </w:tabs>
        <w:ind w:left="2121" w:hanging="283"/>
      </w:pPr>
      <w:rPr>
        <w:rFonts w:ascii="Symbol" w:hAnsi="Symbol" w:cs="Wingdings"/>
        <w:sz w:val="18"/>
        <w:szCs w:val="18"/>
      </w:rPr>
    </w:lvl>
    <w:lvl w:ilvl="3">
      <w:start w:val="1"/>
      <w:numFmt w:val="bullet"/>
      <w:lvlText w:val=""/>
      <w:lvlJc w:val="left"/>
      <w:pPr>
        <w:tabs>
          <w:tab w:val="num" w:pos="2828"/>
        </w:tabs>
        <w:ind w:left="2828" w:hanging="283"/>
      </w:pPr>
      <w:rPr>
        <w:rFonts w:ascii="Symbol" w:hAnsi="Symbol" w:cs="Wingdings"/>
        <w:sz w:val="18"/>
        <w:szCs w:val="18"/>
      </w:rPr>
    </w:lvl>
    <w:lvl w:ilvl="4">
      <w:start w:val="1"/>
      <w:numFmt w:val="bullet"/>
      <w:lvlText w:val=""/>
      <w:lvlJc w:val="left"/>
      <w:pPr>
        <w:tabs>
          <w:tab w:val="num" w:pos="3535"/>
        </w:tabs>
        <w:ind w:left="3535" w:hanging="283"/>
      </w:pPr>
      <w:rPr>
        <w:rFonts w:ascii="Symbol" w:hAnsi="Symbol" w:cs="Wingdings"/>
        <w:sz w:val="18"/>
        <w:szCs w:val="18"/>
      </w:rPr>
    </w:lvl>
    <w:lvl w:ilvl="5">
      <w:start w:val="1"/>
      <w:numFmt w:val="bullet"/>
      <w:lvlText w:val=""/>
      <w:lvlJc w:val="left"/>
      <w:pPr>
        <w:tabs>
          <w:tab w:val="num" w:pos="4242"/>
        </w:tabs>
        <w:ind w:left="4242" w:hanging="283"/>
      </w:pPr>
      <w:rPr>
        <w:rFonts w:ascii="Symbol" w:hAnsi="Symbol" w:cs="Wingdings"/>
        <w:sz w:val="18"/>
        <w:szCs w:val="18"/>
      </w:rPr>
    </w:lvl>
    <w:lvl w:ilvl="6">
      <w:start w:val="1"/>
      <w:numFmt w:val="bullet"/>
      <w:lvlText w:val=""/>
      <w:lvlJc w:val="left"/>
      <w:pPr>
        <w:tabs>
          <w:tab w:val="num" w:pos="4949"/>
        </w:tabs>
        <w:ind w:left="4949" w:hanging="283"/>
      </w:pPr>
      <w:rPr>
        <w:rFonts w:ascii="Symbol" w:hAnsi="Symbol" w:cs="Wingdings"/>
        <w:sz w:val="18"/>
        <w:szCs w:val="18"/>
      </w:rPr>
    </w:lvl>
    <w:lvl w:ilvl="7">
      <w:start w:val="1"/>
      <w:numFmt w:val="bullet"/>
      <w:lvlText w:val=""/>
      <w:lvlJc w:val="left"/>
      <w:pPr>
        <w:tabs>
          <w:tab w:val="num" w:pos="5656"/>
        </w:tabs>
        <w:ind w:left="5656" w:hanging="283"/>
      </w:pPr>
      <w:rPr>
        <w:rFonts w:ascii="Symbol" w:hAnsi="Symbol" w:cs="Wingdings"/>
        <w:sz w:val="18"/>
        <w:szCs w:val="18"/>
      </w:rPr>
    </w:lvl>
    <w:lvl w:ilvl="8">
      <w:start w:val="1"/>
      <w:numFmt w:val="bullet"/>
      <w:lvlText w:val=""/>
      <w:lvlJc w:val="left"/>
      <w:pPr>
        <w:tabs>
          <w:tab w:val="num" w:pos="6363"/>
        </w:tabs>
        <w:ind w:left="6363" w:hanging="283"/>
      </w:pPr>
      <w:rPr>
        <w:rFonts w:ascii="Symbol" w:hAnsi="Symbol" w:cs="Wingdings"/>
        <w:sz w:val="18"/>
        <w:szCs w:val="18"/>
      </w:rPr>
    </w:lvl>
  </w:abstractNum>
  <w:abstractNum w:abstractNumId="1">
    <w:nsid w:val="00000010"/>
    <w:multiLevelType w:val="multilevel"/>
    <w:tmpl w:val="00000010"/>
    <w:lvl w:ilvl="0">
      <w:start w:val="1"/>
      <w:numFmt w:val="bullet"/>
      <w:lvlText w:val=""/>
      <w:lvlJc w:val="left"/>
      <w:pPr>
        <w:tabs>
          <w:tab w:val="num" w:pos="707"/>
        </w:tabs>
        <w:ind w:left="707" w:hanging="283"/>
      </w:pPr>
      <w:rPr>
        <w:rFonts w:ascii="Symbol" w:hAnsi="Symbol" w:cs="Wingdings"/>
        <w:sz w:val="18"/>
        <w:szCs w:val="18"/>
      </w:rPr>
    </w:lvl>
    <w:lvl w:ilvl="1">
      <w:start w:val="1"/>
      <w:numFmt w:val="bullet"/>
      <w:lvlText w:val=""/>
      <w:lvlJc w:val="left"/>
      <w:pPr>
        <w:tabs>
          <w:tab w:val="num" w:pos="1414"/>
        </w:tabs>
        <w:ind w:left="1414" w:hanging="283"/>
      </w:pPr>
      <w:rPr>
        <w:rFonts w:ascii="Symbol" w:hAnsi="Symbol" w:cs="Wingdings"/>
        <w:sz w:val="18"/>
        <w:szCs w:val="18"/>
      </w:rPr>
    </w:lvl>
    <w:lvl w:ilvl="2">
      <w:start w:val="1"/>
      <w:numFmt w:val="bullet"/>
      <w:lvlText w:val=""/>
      <w:lvlJc w:val="left"/>
      <w:pPr>
        <w:tabs>
          <w:tab w:val="num" w:pos="2121"/>
        </w:tabs>
        <w:ind w:left="2121" w:hanging="283"/>
      </w:pPr>
      <w:rPr>
        <w:rFonts w:ascii="Symbol" w:hAnsi="Symbol" w:cs="Wingdings"/>
        <w:sz w:val="18"/>
        <w:szCs w:val="18"/>
      </w:rPr>
    </w:lvl>
    <w:lvl w:ilvl="3">
      <w:start w:val="1"/>
      <w:numFmt w:val="bullet"/>
      <w:lvlText w:val=""/>
      <w:lvlJc w:val="left"/>
      <w:pPr>
        <w:tabs>
          <w:tab w:val="num" w:pos="2828"/>
        </w:tabs>
        <w:ind w:left="2828" w:hanging="283"/>
      </w:pPr>
      <w:rPr>
        <w:rFonts w:ascii="Symbol" w:hAnsi="Symbol" w:cs="Wingdings"/>
        <w:sz w:val="18"/>
        <w:szCs w:val="18"/>
      </w:rPr>
    </w:lvl>
    <w:lvl w:ilvl="4">
      <w:start w:val="1"/>
      <w:numFmt w:val="bullet"/>
      <w:lvlText w:val=""/>
      <w:lvlJc w:val="left"/>
      <w:pPr>
        <w:tabs>
          <w:tab w:val="num" w:pos="3535"/>
        </w:tabs>
        <w:ind w:left="3535" w:hanging="283"/>
      </w:pPr>
      <w:rPr>
        <w:rFonts w:ascii="Symbol" w:hAnsi="Symbol" w:cs="Wingdings"/>
        <w:sz w:val="18"/>
        <w:szCs w:val="18"/>
      </w:rPr>
    </w:lvl>
    <w:lvl w:ilvl="5">
      <w:start w:val="1"/>
      <w:numFmt w:val="bullet"/>
      <w:lvlText w:val=""/>
      <w:lvlJc w:val="left"/>
      <w:pPr>
        <w:tabs>
          <w:tab w:val="num" w:pos="4242"/>
        </w:tabs>
        <w:ind w:left="4242" w:hanging="283"/>
      </w:pPr>
      <w:rPr>
        <w:rFonts w:ascii="Symbol" w:hAnsi="Symbol" w:cs="Wingdings"/>
        <w:sz w:val="18"/>
        <w:szCs w:val="18"/>
      </w:rPr>
    </w:lvl>
    <w:lvl w:ilvl="6">
      <w:start w:val="1"/>
      <w:numFmt w:val="bullet"/>
      <w:lvlText w:val=""/>
      <w:lvlJc w:val="left"/>
      <w:pPr>
        <w:tabs>
          <w:tab w:val="num" w:pos="4949"/>
        </w:tabs>
        <w:ind w:left="4949" w:hanging="283"/>
      </w:pPr>
      <w:rPr>
        <w:rFonts w:ascii="Symbol" w:hAnsi="Symbol" w:cs="Wingdings"/>
        <w:sz w:val="18"/>
        <w:szCs w:val="18"/>
      </w:rPr>
    </w:lvl>
    <w:lvl w:ilvl="7">
      <w:start w:val="1"/>
      <w:numFmt w:val="bullet"/>
      <w:lvlText w:val=""/>
      <w:lvlJc w:val="left"/>
      <w:pPr>
        <w:tabs>
          <w:tab w:val="num" w:pos="5656"/>
        </w:tabs>
        <w:ind w:left="5656" w:hanging="283"/>
      </w:pPr>
      <w:rPr>
        <w:rFonts w:ascii="Symbol" w:hAnsi="Symbol" w:cs="Wingdings"/>
        <w:sz w:val="18"/>
        <w:szCs w:val="18"/>
      </w:rPr>
    </w:lvl>
    <w:lvl w:ilvl="8">
      <w:start w:val="1"/>
      <w:numFmt w:val="bullet"/>
      <w:lvlText w:val=""/>
      <w:lvlJc w:val="left"/>
      <w:pPr>
        <w:tabs>
          <w:tab w:val="num" w:pos="6363"/>
        </w:tabs>
        <w:ind w:left="6363" w:hanging="283"/>
      </w:pPr>
      <w:rPr>
        <w:rFonts w:ascii="Symbol" w:hAnsi="Symbol" w:cs="Wingdings"/>
        <w:sz w:val="18"/>
        <w:szCs w:val="18"/>
      </w:rPr>
    </w:lvl>
  </w:abstractNum>
  <w:abstractNum w:abstractNumId="2">
    <w:nsid w:val="00000011"/>
    <w:multiLevelType w:val="multilevel"/>
    <w:tmpl w:val="00000011"/>
    <w:lvl w:ilvl="0">
      <w:start w:val="1"/>
      <w:numFmt w:val="bullet"/>
      <w:lvlText w:val=""/>
      <w:lvlJc w:val="left"/>
      <w:pPr>
        <w:tabs>
          <w:tab w:val="num" w:pos="707"/>
        </w:tabs>
        <w:ind w:left="707" w:hanging="283"/>
      </w:pPr>
      <w:rPr>
        <w:rFonts w:ascii="Symbol" w:hAnsi="Symbol" w:cs="Wingdings"/>
        <w:sz w:val="18"/>
        <w:szCs w:val="18"/>
      </w:rPr>
    </w:lvl>
    <w:lvl w:ilvl="1">
      <w:start w:val="1"/>
      <w:numFmt w:val="bullet"/>
      <w:lvlText w:val=""/>
      <w:lvlJc w:val="left"/>
      <w:pPr>
        <w:tabs>
          <w:tab w:val="num" w:pos="1414"/>
        </w:tabs>
        <w:ind w:left="1414" w:hanging="283"/>
      </w:pPr>
      <w:rPr>
        <w:rFonts w:ascii="Symbol" w:hAnsi="Symbol" w:cs="Wingdings"/>
        <w:sz w:val="18"/>
        <w:szCs w:val="18"/>
      </w:rPr>
    </w:lvl>
    <w:lvl w:ilvl="2">
      <w:start w:val="1"/>
      <w:numFmt w:val="bullet"/>
      <w:lvlText w:val=""/>
      <w:lvlJc w:val="left"/>
      <w:pPr>
        <w:tabs>
          <w:tab w:val="num" w:pos="2121"/>
        </w:tabs>
        <w:ind w:left="2121" w:hanging="283"/>
      </w:pPr>
      <w:rPr>
        <w:rFonts w:ascii="Symbol" w:hAnsi="Symbol" w:cs="Wingdings"/>
        <w:sz w:val="18"/>
        <w:szCs w:val="18"/>
      </w:rPr>
    </w:lvl>
    <w:lvl w:ilvl="3">
      <w:start w:val="1"/>
      <w:numFmt w:val="bullet"/>
      <w:lvlText w:val=""/>
      <w:lvlJc w:val="left"/>
      <w:pPr>
        <w:tabs>
          <w:tab w:val="num" w:pos="2828"/>
        </w:tabs>
        <w:ind w:left="2828" w:hanging="283"/>
      </w:pPr>
      <w:rPr>
        <w:rFonts w:ascii="Symbol" w:hAnsi="Symbol" w:cs="Wingdings"/>
        <w:sz w:val="18"/>
        <w:szCs w:val="18"/>
      </w:rPr>
    </w:lvl>
    <w:lvl w:ilvl="4">
      <w:start w:val="1"/>
      <w:numFmt w:val="bullet"/>
      <w:lvlText w:val=""/>
      <w:lvlJc w:val="left"/>
      <w:pPr>
        <w:tabs>
          <w:tab w:val="num" w:pos="3535"/>
        </w:tabs>
        <w:ind w:left="3535" w:hanging="283"/>
      </w:pPr>
      <w:rPr>
        <w:rFonts w:ascii="Symbol" w:hAnsi="Symbol" w:cs="Wingdings"/>
        <w:sz w:val="18"/>
        <w:szCs w:val="18"/>
      </w:rPr>
    </w:lvl>
    <w:lvl w:ilvl="5">
      <w:start w:val="1"/>
      <w:numFmt w:val="bullet"/>
      <w:lvlText w:val=""/>
      <w:lvlJc w:val="left"/>
      <w:pPr>
        <w:tabs>
          <w:tab w:val="num" w:pos="4242"/>
        </w:tabs>
        <w:ind w:left="4242" w:hanging="283"/>
      </w:pPr>
      <w:rPr>
        <w:rFonts w:ascii="Symbol" w:hAnsi="Symbol" w:cs="Wingdings"/>
        <w:sz w:val="18"/>
        <w:szCs w:val="18"/>
      </w:rPr>
    </w:lvl>
    <w:lvl w:ilvl="6">
      <w:start w:val="1"/>
      <w:numFmt w:val="bullet"/>
      <w:lvlText w:val=""/>
      <w:lvlJc w:val="left"/>
      <w:pPr>
        <w:tabs>
          <w:tab w:val="num" w:pos="4949"/>
        </w:tabs>
        <w:ind w:left="4949" w:hanging="283"/>
      </w:pPr>
      <w:rPr>
        <w:rFonts w:ascii="Symbol" w:hAnsi="Symbol" w:cs="Wingdings"/>
        <w:sz w:val="18"/>
        <w:szCs w:val="18"/>
      </w:rPr>
    </w:lvl>
    <w:lvl w:ilvl="7">
      <w:start w:val="1"/>
      <w:numFmt w:val="bullet"/>
      <w:lvlText w:val=""/>
      <w:lvlJc w:val="left"/>
      <w:pPr>
        <w:tabs>
          <w:tab w:val="num" w:pos="5656"/>
        </w:tabs>
        <w:ind w:left="5656" w:hanging="283"/>
      </w:pPr>
      <w:rPr>
        <w:rFonts w:ascii="Symbol" w:hAnsi="Symbol" w:cs="Wingdings"/>
        <w:sz w:val="18"/>
        <w:szCs w:val="18"/>
      </w:rPr>
    </w:lvl>
    <w:lvl w:ilvl="8">
      <w:start w:val="1"/>
      <w:numFmt w:val="bullet"/>
      <w:lvlText w:val=""/>
      <w:lvlJc w:val="left"/>
      <w:pPr>
        <w:tabs>
          <w:tab w:val="num" w:pos="6363"/>
        </w:tabs>
        <w:ind w:left="6363" w:hanging="283"/>
      </w:pPr>
      <w:rPr>
        <w:rFonts w:ascii="Symbol" w:hAnsi="Symbol" w:cs="Wingdings"/>
        <w:sz w:val="18"/>
        <w:szCs w:val="18"/>
      </w:rPr>
    </w:lvl>
  </w:abstractNum>
  <w:abstractNum w:abstractNumId="3">
    <w:nsid w:val="00000012"/>
    <w:multiLevelType w:val="multilevel"/>
    <w:tmpl w:val="00000012"/>
    <w:lvl w:ilvl="0">
      <w:start w:val="1"/>
      <w:numFmt w:val="bullet"/>
      <w:lvlText w:val=""/>
      <w:lvlJc w:val="left"/>
      <w:pPr>
        <w:tabs>
          <w:tab w:val="num" w:pos="707"/>
        </w:tabs>
        <w:ind w:left="707" w:hanging="283"/>
      </w:pPr>
      <w:rPr>
        <w:rFonts w:ascii="Symbol" w:hAnsi="Symbol" w:cs="Wingdings"/>
        <w:sz w:val="18"/>
        <w:szCs w:val="18"/>
      </w:rPr>
    </w:lvl>
    <w:lvl w:ilvl="1">
      <w:start w:val="1"/>
      <w:numFmt w:val="bullet"/>
      <w:lvlText w:val=""/>
      <w:lvlJc w:val="left"/>
      <w:pPr>
        <w:tabs>
          <w:tab w:val="num" w:pos="1414"/>
        </w:tabs>
        <w:ind w:left="1414" w:hanging="283"/>
      </w:pPr>
      <w:rPr>
        <w:rFonts w:ascii="Symbol" w:hAnsi="Symbol" w:cs="Wingdings"/>
        <w:sz w:val="18"/>
        <w:szCs w:val="18"/>
      </w:rPr>
    </w:lvl>
    <w:lvl w:ilvl="2">
      <w:start w:val="1"/>
      <w:numFmt w:val="bullet"/>
      <w:lvlText w:val=""/>
      <w:lvlJc w:val="left"/>
      <w:pPr>
        <w:tabs>
          <w:tab w:val="num" w:pos="2121"/>
        </w:tabs>
        <w:ind w:left="2121" w:hanging="283"/>
      </w:pPr>
      <w:rPr>
        <w:rFonts w:ascii="Symbol" w:hAnsi="Symbol" w:cs="Wingdings"/>
        <w:sz w:val="18"/>
        <w:szCs w:val="18"/>
      </w:rPr>
    </w:lvl>
    <w:lvl w:ilvl="3">
      <w:start w:val="1"/>
      <w:numFmt w:val="bullet"/>
      <w:lvlText w:val=""/>
      <w:lvlJc w:val="left"/>
      <w:pPr>
        <w:tabs>
          <w:tab w:val="num" w:pos="2828"/>
        </w:tabs>
        <w:ind w:left="2828" w:hanging="283"/>
      </w:pPr>
      <w:rPr>
        <w:rFonts w:ascii="Symbol" w:hAnsi="Symbol" w:cs="Wingdings"/>
        <w:sz w:val="18"/>
        <w:szCs w:val="18"/>
      </w:rPr>
    </w:lvl>
    <w:lvl w:ilvl="4">
      <w:start w:val="1"/>
      <w:numFmt w:val="bullet"/>
      <w:lvlText w:val=""/>
      <w:lvlJc w:val="left"/>
      <w:pPr>
        <w:tabs>
          <w:tab w:val="num" w:pos="3535"/>
        </w:tabs>
        <w:ind w:left="3535" w:hanging="283"/>
      </w:pPr>
      <w:rPr>
        <w:rFonts w:ascii="Symbol" w:hAnsi="Symbol" w:cs="Wingdings"/>
        <w:sz w:val="18"/>
        <w:szCs w:val="18"/>
      </w:rPr>
    </w:lvl>
    <w:lvl w:ilvl="5">
      <w:start w:val="1"/>
      <w:numFmt w:val="bullet"/>
      <w:lvlText w:val=""/>
      <w:lvlJc w:val="left"/>
      <w:pPr>
        <w:tabs>
          <w:tab w:val="num" w:pos="4242"/>
        </w:tabs>
        <w:ind w:left="4242" w:hanging="283"/>
      </w:pPr>
      <w:rPr>
        <w:rFonts w:ascii="Symbol" w:hAnsi="Symbol" w:cs="Wingdings"/>
        <w:sz w:val="18"/>
        <w:szCs w:val="18"/>
      </w:rPr>
    </w:lvl>
    <w:lvl w:ilvl="6">
      <w:start w:val="1"/>
      <w:numFmt w:val="bullet"/>
      <w:lvlText w:val=""/>
      <w:lvlJc w:val="left"/>
      <w:pPr>
        <w:tabs>
          <w:tab w:val="num" w:pos="4949"/>
        </w:tabs>
        <w:ind w:left="4949" w:hanging="283"/>
      </w:pPr>
      <w:rPr>
        <w:rFonts w:ascii="Symbol" w:hAnsi="Symbol" w:cs="Wingdings"/>
        <w:sz w:val="18"/>
        <w:szCs w:val="18"/>
      </w:rPr>
    </w:lvl>
    <w:lvl w:ilvl="7">
      <w:start w:val="1"/>
      <w:numFmt w:val="bullet"/>
      <w:lvlText w:val=""/>
      <w:lvlJc w:val="left"/>
      <w:pPr>
        <w:tabs>
          <w:tab w:val="num" w:pos="5656"/>
        </w:tabs>
        <w:ind w:left="5656" w:hanging="283"/>
      </w:pPr>
      <w:rPr>
        <w:rFonts w:ascii="Symbol" w:hAnsi="Symbol" w:cs="Wingdings"/>
        <w:sz w:val="18"/>
        <w:szCs w:val="18"/>
      </w:rPr>
    </w:lvl>
    <w:lvl w:ilvl="8">
      <w:start w:val="1"/>
      <w:numFmt w:val="bullet"/>
      <w:lvlText w:val=""/>
      <w:lvlJc w:val="left"/>
      <w:pPr>
        <w:tabs>
          <w:tab w:val="num" w:pos="6363"/>
        </w:tabs>
        <w:ind w:left="6363" w:hanging="283"/>
      </w:pPr>
      <w:rPr>
        <w:rFonts w:ascii="Symbol" w:hAnsi="Symbol" w:cs="Wingdings"/>
        <w:sz w:val="18"/>
        <w:szCs w:val="18"/>
      </w:rPr>
    </w:lvl>
  </w:abstractNum>
  <w:abstractNum w:abstractNumId="4">
    <w:nsid w:val="00000013"/>
    <w:multiLevelType w:val="multilevel"/>
    <w:tmpl w:val="00000013"/>
    <w:lvl w:ilvl="0">
      <w:start w:val="1"/>
      <w:numFmt w:val="bullet"/>
      <w:lvlText w:val=""/>
      <w:lvlJc w:val="left"/>
      <w:pPr>
        <w:tabs>
          <w:tab w:val="num" w:pos="707"/>
        </w:tabs>
        <w:ind w:left="707" w:hanging="283"/>
      </w:pPr>
      <w:rPr>
        <w:rFonts w:ascii="Symbol" w:hAnsi="Symbol" w:cs="Wingdings"/>
        <w:sz w:val="18"/>
        <w:szCs w:val="18"/>
      </w:rPr>
    </w:lvl>
    <w:lvl w:ilvl="1">
      <w:start w:val="1"/>
      <w:numFmt w:val="bullet"/>
      <w:lvlText w:val=""/>
      <w:lvlJc w:val="left"/>
      <w:pPr>
        <w:tabs>
          <w:tab w:val="num" w:pos="1414"/>
        </w:tabs>
        <w:ind w:left="1414" w:hanging="283"/>
      </w:pPr>
      <w:rPr>
        <w:rFonts w:ascii="Symbol" w:hAnsi="Symbol" w:cs="Wingdings"/>
        <w:sz w:val="18"/>
        <w:szCs w:val="18"/>
      </w:rPr>
    </w:lvl>
    <w:lvl w:ilvl="2">
      <w:start w:val="1"/>
      <w:numFmt w:val="bullet"/>
      <w:lvlText w:val=""/>
      <w:lvlJc w:val="left"/>
      <w:pPr>
        <w:tabs>
          <w:tab w:val="num" w:pos="2121"/>
        </w:tabs>
        <w:ind w:left="2121" w:hanging="283"/>
      </w:pPr>
      <w:rPr>
        <w:rFonts w:ascii="Symbol" w:hAnsi="Symbol" w:cs="Wingdings"/>
        <w:sz w:val="18"/>
        <w:szCs w:val="18"/>
      </w:rPr>
    </w:lvl>
    <w:lvl w:ilvl="3">
      <w:start w:val="1"/>
      <w:numFmt w:val="bullet"/>
      <w:lvlText w:val=""/>
      <w:lvlJc w:val="left"/>
      <w:pPr>
        <w:tabs>
          <w:tab w:val="num" w:pos="2828"/>
        </w:tabs>
        <w:ind w:left="2828" w:hanging="283"/>
      </w:pPr>
      <w:rPr>
        <w:rFonts w:ascii="Symbol" w:hAnsi="Symbol" w:cs="Wingdings"/>
        <w:sz w:val="18"/>
        <w:szCs w:val="18"/>
      </w:rPr>
    </w:lvl>
    <w:lvl w:ilvl="4">
      <w:start w:val="1"/>
      <w:numFmt w:val="bullet"/>
      <w:lvlText w:val=""/>
      <w:lvlJc w:val="left"/>
      <w:pPr>
        <w:tabs>
          <w:tab w:val="num" w:pos="3535"/>
        </w:tabs>
        <w:ind w:left="3535" w:hanging="283"/>
      </w:pPr>
      <w:rPr>
        <w:rFonts w:ascii="Symbol" w:hAnsi="Symbol" w:cs="Wingdings"/>
        <w:sz w:val="18"/>
        <w:szCs w:val="18"/>
      </w:rPr>
    </w:lvl>
    <w:lvl w:ilvl="5">
      <w:start w:val="1"/>
      <w:numFmt w:val="bullet"/>
      <w:lvlText w:val=""/>
      <w:lvlJc w:val="left"/>
      <w:pPr>
        <w:tabs>
          <w:tab w:val="num" w:pos="4242"/>
        </w:tabs>
        <w:ind w:left="4242" w:hanging="283"/>
      </w:pPr>
      <w:rPr>
        <w:rFonts w:ascii="Symbol" w:hAnsi="Symbol" w:cs="Wingdings"/>
        <w:sz w:val="18"/>
        <w:szCs w:val="18"/>
      </w:rPr>
    </w:lvl>
    <w:lvl w:ilvl="6">
      <w:start w:val="1"/>
      <w:numFmt w:val="bullet"/>
      <w:lvlText w:val=""/>
      <w:lvlJc w:val="left"/>
      <w:pPr>
        <w:tabs>
          <w:tab w:val="num" w:pos="4949"/>
        </w:tabs>
        <w:ind w:left="4949" w:hanging="283"/>
      </w:pPr>
      <w:rPr>
        <w:rFonts w:ascii="Symbol" w:hAnsi="Symbol" w:cs="Wingdings"/>
        <w:sz w:val="18"/>
        <w:szCs w:val="18"/>
      </w:rPr>
    </w:lvl>
    <w:lvl w:ilvl="7">
      <w:start w:val="1"/>
      <w:numFmt w:val="bullet"/>
      <w:lvlText w:val=""/>
      <w:lvlJc w:val="left"/>
      <w:pPr>
        <w:tabs>
          <w:tab w:val="num" w:pos="5656"/>
        </w:tabs>
        <w:ind w:left="5656" w:hanging="283"/>
      </w:pPr>
      <w:rPr>
        <w:rFonts w:ascii="Symbol" w:hAnsi="Symbol" w:cs="Wingdings"/>
        <w:sz w:val="18"/>
        <w:szCs w:val="18"/>
      </w:rPr>
    </w:lvl>
    <w:lvl w:ilvl="8">
      <w:start w:val="1"/>
      <w:numFmt w:val="bullet"/>
      <w:lvlText w:val=""/>
      <w:lvlJc w:val="left"/>
      <w:pPr>
        <w:tabs>
          <w:tab w:val="num" w:pos="6363"/>
        </w:tabs>
        <w:ind w:left="6363" w:hanging="283"/>
      </w:pPr>
      <w:rPr>
        <w:rFonts w:ascii="Symbol" w:hAnsi="Symbol" w:cs="Wingdings"/>
        <w:sz w:val="18"/>
        <w:szCs w:val="18"/>
      </w:rPr>
    </w:lvl>
  </w:abstractNum>
  <w:abstractNum w:abstractNumId="5">
    <w:nsid w:val="04683319"/>
    <w:multiLevelType w:val="hybridMultilevel"/>
    <w:tmpl w:val="091C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76036F"/>
    <w:multiLevelType w:val="hybridMultilevel"/>
    <w:tmpl w:val="C7080F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06DF3801"/>
    <w:multiLevelType w:val="hybridMultilevel"/>
    <w:tmpl w:val="796CB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7462D3C"/>
    <w:multiLevelType w:val="hybridMultilevel"/>
    <w:tmpl w:val="13A63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8B95A7E"/>
    <w:multiLevelType w:val="hybridMultilevel"/>
    <w:tmpl w:val="A83ED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C374A5F"/>
    <w:multiLevelType w:val="hybridMultilevel"/>
    <w:tmpl w:val="B260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2C7F74"/>
    <w:multiLevelType w:val="hybridMultilevel"/>
    <w:tmpl w:val="9956E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0FB27C9"/>
    <w:multiLevelType w:val="hybridMultilevel"/>
    <w:tmpl w:val="EBE8E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3501550"/>
    <w:multiLevelType w:val="hybridMultilevel"/>
    <w:tmpl w:val="50100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BB2FE4"/>
    <w:multiLevelType w:val="hybridMultilevel"/>
    <w:tmpl w:val="CEC291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91C7914"/>
    <w:multiLevelType w:val="hybridMultilevel"/>
    <w:tmpl w:val="EB5A7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DA5C6C"/>
    <w:multiLevelType w:val="hybridMultilevel"/>
    <w:tmpl w:val="E402A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7D1181"/>
    <w:multiLevelType w:val="hybridMultilevel"/>
    <w:tmpl w:val="155A96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C81293F"/>
    <w:multiLevelType w:val="hybridMultilevel"/>
    <w:tmpl w:val="9FE81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F3108A"/>
    <w:multiLevelType w:val="hybridMultilevel"/>
    <w:tmpl w:val="802A7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F8E4C27"/>
    <w:multiLevelType w:val="hybridMultilevel"/>
    <w:tmpl w:val="56C2C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09D65B0"/>
    <w:multiLevelType w:val="hybridMultilevel"/>
    <w:tmpl w:val="FF367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5E5008"/>
    <w:multiLevelType w:val="hybridMultilevel"/>
    <w:tmpl w:val="F7EE1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1C81FEF"/>
    <w:multiLevelType w:val="hybridMultilevel"/>
    <w:tmpl w:val="B3A6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36213B"/>
    <w:multiLevelType w:val="hybridMultilevel"/>
    <w:tmpl w:val="24B81F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28B5B0C"/>
    <w:multiLevelType w:val="hybridMultilevel"/>
    <w:tmpl w:val="394A4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4F218AE"/>
    <w:multiLevelType w:val="hybridMultilevel"/>
    <w:tmpl w:val="0CDEEE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9C512F1"/>
    <w:multiLevelType w:val="hybridMultilevel"/>
    <w:tmpl w:val="D81417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125A5C"/>
    <w:multiLevelType w:val="hybridMultilevel"/>
    <w:tmpl w:val="9EFC973A"/>
    <w:lvl w:ilvl="0" w:tplc="49AE188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D427320"/>
    <w:multiLevelType w:val="hybridMultilevel"/>
    <w:tmpl w:val="AA90D5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51F1528"/>
    <w:multiLevelType w:val="hybridMultilevel"/>
    <w:tmpl w:val="972A8E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DA35441"/>
    <w:multiLevelType w:val="hybridMultilevel"/>
    <w:tmpl w:val="71AAFC0C"/>
    <w:lvl w:ilvl="0" w:tplc="0409000F">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2">
    <w:nsid w:val="3DC161D6"/>
    <w:multiLevelType w:val="hybridMultilevel"/>
    <w:tmpl w:val="7D32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EBD0A83"/>
    <w:multiLevelType w:val="hybridMultilevel"/>
    <w:tmpl w:val="EBA2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39D1377"/>
    <w:multiLevelType w:val="hybridMultilevel"/>
    <w:tmpl w:val="71AAF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5A34BC8"/>
    <w:multiLevelType w:val="hybridMultilevel"/>
    <w:tmpl w:val="056A0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8564777"/>
    <w:multiLevelType w:val="hybridMultilevel"/>
    <w:tmpl w:val="D6D6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AA71BE0"/>
    <w:multiLevelType w:val="hybridMultilevel"/>
    <w:tmpl w:val="6F7AF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C116B6B"/>
    <w:multiLevelType w:val="hybridMultilevel"/>
    <w:tmpl w:val="6DD4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DB679C9"/>
    <w:multiLevelType w:val="hybridMultilevel"/>
    <w:tmpl w:val="88A827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nsid w:val="4DC66129"/>
    <w:multiLevelType w:val="hybridMultilevel"/>
    <w:tmpl w:val="639E2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4E8D4421"/>
    <w:multiLevelType w:val="hybridMultilevel"/>
    <w:tmpl w:val="2180A6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4FCC0D3C"/>
    <w:multiLevelType w:val="hybridMultilevel"/>
    <w:tmpl w:val="EC0E5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4BC7DC6"/>
    <w:multiLevelType w:val="hybridMultilevel"/>
    <w:tmpl w:val="71AAF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50E430E"/>
    <w:multiLevelType w:val="hybridMultilevel"/>
    <w:tmpl w:val="42BE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5D35898"/>
    <w:multiLevelType w:val="hybridMultilevel"/>
    <w:tmpl w:val="01E620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56B76BD6"/>
    <w:multiLevelType w:val="hybridMultilevel"/>
    <w:tmpl w:val="EF622C40"/>
    <w:lvl w:ilvl="0" w:tplc="FA1C8A7A">
      <w:start w:val="1"/>
      <w:numFmt w:val="decimal"/>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C15581A"/>
    <w:multiLevelType w:val="hybridMultilevel"/>
    <w:tmpl w:val="42FC50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5D524E85"/>
    <w:multiLevelType w:val="hybridMultilevel"/>
    <w:tmpl w:val="79B207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5ECD266F"/>
    <w:multiLevelType w:val="hybridMultilevel"/>
    <w:tmpl w:val="38A4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4281DAE"/>
    <w:multiLevelType w:val="hybridMultilevel"/>
    <w:tmpl w:val="3CB09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AAA5CA9"/>
    <w:multiLevelType w:val="hybridMultilevel"/>
    <w:tmpl w:val="34562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2156D49"/>
    <w:multiLevelType w:val="hybridMultilevel"/>
    <w:tmpl w:val="B88C4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5F875A9"/>
    <w:multiLevelType w:val="hybridMultilevel"/>
    <w:tmpl w:val="578C0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763E6B7C"/>
    <w:multiLevelType w:val="hybridMultilevel"/>
    <w:tmpl w:val="8FA4F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79DE107E"/>
    <w:multiLevelType w:val="hybridMultilevel"/>
    <w:tmpl w:val="EF622C40"/>
    <w:lvl w:ilvl="0" w:tplc="FA1C8A7A">
      <w:start w:val="1"/>
      <w:numFmt w:val="decimal"/>
      <w:lvlText w:val="%1."/>
      <w:lvlJc w:val="left"/>
      <w:pPr>
        <w:ind w:left="440" w:hanging="360"/>
      </w:pPr>
      <w:rPr>
        <w:rFonts w:ascii="Arial" w:eastAsia="Times New Roman" w:hAnsi="Arial" w:cs="Arial"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56">
    <w:nsid w:val="7B5D767F"/>
    <w:multiLevelType w:val="hybridMultilevel"/>
    <w:tmpl w:val="71AAFC0C"/>
    <w:lvl w:ilvl="0" w:tplc="0409000F">
      <w:start w:val="1"/>
      <w:numFmt w:val="decimal"/>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57">
    <w:nsid w:val="7D4E71C1"/>
    <w:multiLevelType w:val="hybridMultilevel"/>
    <w:tmpl w:val="AF6C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39"/>
  </w:num>
  <w:num w:numId="4">
    <w:abstractNumId w:val="6"/>
  </w:num>
  <w:num w:numId="5">
    <w:abstractNumId w:val="32"/>
  </w:num>
  <w:num w:numId="6">
    <w:abstractNumId w:val="15"/>
  </w:num>
  <w:num w:numId="7">
    <w:abstractNumId w:val="23"/>
  </w:num>
  <w:num w:numId="8">
    <w:abstractNumId w:val="38"/>
  </w:num>
  <w:num w:numId="9">
    <w:abstractNumId w:val="33"/>
  </w:num>
  <w:num w:numId="10">
    <w:abstractNumId w:val="16"/>
  </w:num>
  <w:num w:numId="11">
    <w:abstractNumId w:val="35"/>
  </w:num>
  <w:num w:numId="12">
    <w:abstractNumId w:val="51"/>
  </w:num>
  <w:num w:numId="13">
    <w:abstractNumId w:val="43"/>
  </w:num>
  <w:num w:numId="14">
    <w:abstractNumId w:val="34"/>
  </w:num>
  <w:num w:numId="15">
    <w:abstractNumId w:val="46"/>
  </w:num>
  <w:num w:numId="16">
    <w:abstractNumId w:val="36"/>
  </w:num>
  <w:num w:numId="17">
    <w:abstractNumId w:val="26"/>
  </w:num>
  <w:num w:numId="18">
    <w:abstractNumId w:val="27"/>
  </w:num>
  <w:num w:numId="19">
    <w:abstractNumId w:val="5"/>
  </w:num>
  <w:num w:numId="20">
    <w:abstractNumId w:val="10"/>
  </w:num>
  <w:num w:numId="21">
    <w:abstractNumId w:val="57"/>
  </w:num>
  <w:num w:numId="22">
    <w:abstractNumId w:val="49"/>
  </w:num>
  <w:num w:numId="23">
    <w:abstractNumId w:val="56"/>
  </w:num>
  <w:num w:numId="24">
    <w:abstractNumId w:val="31"/>
  </w:num>
  <w:num w:numId="25">
    <w:abstractNumId w:val="55"/>
  </w:num>
  <w:num w:numId="26">
    <w:abstractNumId w:val="37"/>
  </w:num>
  <w:num w:numId="27">
    <w:abstractNumId w:val="25"/>
  </w:num>
  <w:num w:numId="28">
    <w:abstractNumId w:val="22"/>
  </w:num>
  <w:num w:numId="29">
    <w:abstractNumId w:val="52"/>
  </w:num>
  <w:num w:numId="30">
    <w:abstractNumId w:val="20"/>
  </w:num>
  <w:num w:numId="31">
    <w:abstractNumId w:val="18"/>
  </w:num>
  <w:num w:numId="32">
    <w:abstractNumId w:val="13"/>
  </w:num>
  <w:num w:numId="33">
    <w:abstractNumId w:val="21"/>
  </w:num>
  <w:num w:numId="34">
    <w:abstractNumId w:val="42"/>
  </w:num>
  <w:num w:numId="35">
    <w:abstractNumId w:val="50"/>
  </w:num>
  <w:num w:numId="36">
    <w:abstractNumId w:val="1"/>
  </w:num>
  <w:num w:numId="37">
    <w:abstractNumId w:val="2"/>
  </w:num>
  <w:num w:numId="38">
    <w:abstractNumId w:val="3"/>
  </w:num>
  <w:num w:numId="39">
    <w:abstractNumId w:val="4"/>
  </w:num>
  <w:num w:numId="40">
    <w:abstractNumId w:val="19"/>
  </w:num>
  <w:num w:numId="41">
    <w:abstractNumId w:val="40"/>
  </w:num>
  <w:num w:numId="42">
    <w:abstractNumId w:val="11"/>
  </w:num>
  <w:num w:numId="43">
    <w:abstractNumId w:val="48"/>
  </w:num>
  <w:num w:numId="44">
    <w:abstractNumId w:val="14"/>
  </w:num>
  <w:num w:numId="45">
    <w:abstractNumId w:val="28"/>
  </w:num>
  <w:num w:numId="46">
    <w:abstractNumId w:val="41"/>
  </w:num>
  <w:num w:numId="47">
    <w:abstractNumId w:val="0"/>
  </w:num>
  <w:num w:numId="48">
    <w:abstractNumId w:val="7"/>
  </w:num>
  <w:num w:numId="49">
    <w:abstractNumId w:val="53"/>
  </w:num>
  <w:num w:numId="50">
    <w:abstractNumId w:val="9"/>
  </w:num>
  <w:num w:numId="51">
    <w:abstractNumId w:val="44"/>
  </w:num>
  <w:num w:numId="52">
    <w:abstractNumId w:val="54"/>
  </w:num>
  <w:num w:numId="53">
    <w:abstractNumId w:val="8"/>
  </w:num>
  <w:num w:numId="54">
    <w:abstractNumId w:val="30"/>
  </w:num>
  <w:num w:numId="55">
    <w:abstractNumId w:val="17"/>
  </w:num>
  <w:num w:numId="56">
    <w:abstractNumId w:val="47"/>
  </w:num>
  <w:num w:numId="57">
    <w:abstractNumId w:val="29"/>
  </w:num>
  <w:num w:numId="58">
    <w:abstractNumId w:val="4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EFB"/>
    <w:rsid w:val="0007210F"/>
    <w:rsid w:val="00094524"/>
    <w:rsid w:val="000B31DE"/>
    <w:rsid w:val="00132973"/>
    <w:rsid w:val="001729F2"/>
    <w:rsid w:val="00270EFC"/>
    <w:rsid w:val="00312971"/>
    <w:rsid w:val="00447A45"/>
    <w:rsid w:val="00484B97"/>
    <w:rsid w:val="004A20FC"/>
    <w:rsid w:val="004E026E"/>
    <w:rsid w:val="004E4195"/>
    <w:rsid w:val="00597C5C"/>
    <w:rsid w:val="005D6B97"/>
    <w:rsid w:val="006B0A96"/>
    <w:rsid w:val="007947DB"/>
    <w:rsid w:val="007B26D0"/>
    <w:rsid w:val="007B4EFB"/>
    <w:rsid w:val="007B79B3"/>
    <w:rsid w:val="00905E9E"/>
    <w:rsid w:val="00A31F3E"/>
    <w:rsid w:val="00A77375"/>
    <w:rsid w:val="00A938F1"/>
    <w:rsid w:val="00B558AC"/>
    <w:rsid w:val="00B71AEC"/>
    <w:rsid w:val="00BD6C15"/>
    <w:rsid w:val="00BE1CFD"/>
    <w:rsid w:val="00C62944"/>
    <w:rsid w:val="00D0356F"/>
    <w:rsid w:val="00D154F6"/>
    <w:rsid w:val="00D31A9E"/>
    <w:rsid w:val="00E26AAB"/>
    <w:rsid w:val="00F25564"/>
    <w:rsid w:val="00F7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0453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A20F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944"/>
    <w:pPr>
      <w:tabs>
        <w:tab w:val="center" w:pos="4680"/>
        <w:tab w:val="right" w:pos="9360"/>
      </w:tabs>
    </w:pPr>
  </w:style>
  <w:style w:type="character" w:customStyle="1" w:styleId="HeaderChar">
    <w:name w:val="Header Char"/>
    <w:basedOn w:val="DefaultParagraphFont"/>
    <w:link w:val="Header"/>
    <w:uiPriority w:val="99"/>
    <w:rsid w:val="00C62944"/>
  </w:style>
  <w:style w:type="paragraph" w:styleId="Footer">
    <w:name w:val="footer"/>
    <w:basedOn w:val="Normal"/>
    <w:link w:val="FooterChar"/>
    <w:uiPriority w:val="99"/>
    <w:unhideWhenUsed/>
    <w:rsid w:val="00C62944"/>
    <w:pPr>
      <w:tabs>
        <w:tab w:val="center" w:pos="4680"/>
        <w:tab w:val="right" w:pos="9360"/>
      </w:tabs>
    </w:pPr>
  </w:style>
  <w:style w:type="character" w:customStyle="1" w:styleId="FooterChar">
    <w:name w:val="Footer Char"/>
    <w:basedOn w:val="DefaultParagraphFont"/>
    <w:link w:val="Footer"/>
    <w:uiPriority w:val="99"/>
    <w:rsid w:val="00C62944"/>
  </w:style>
  <w:style w:type="character" w:customStyle="1" w:styleId="Heading3Char">
    <w:name w:val="Heading 3 Char"/>
    <w:basedOn w:val="DefaultParagraphFont"/>
    <w:link w:val="Heading3"/>
    <w:uiPriority w:val="9"/>
    <w:rsid w:val="004A20FC"/>
    <w:rPr>
      <w:rFonts w:ascii="Times New Roman" w:hAnsi="Times New Roman" w:cs="Times New Roman"/>
      <w:b/>
      <w:bCs/>
      <w:sz w:val="27"/>
      <w:szCs w:val="27"/>
    </w:rPr>
  </w:style>
  <w:style w:type="paragraph" w:styleId="NormalWeb">
    <w:name w:val="Normal (Web)"/>
    <w:basedOn w:val="Normal"/>
    <w:uiPriority w:val="99"/>
    <w:semiHidden/>
    <w:unhideWhenUsed/>
    <w:rsid w:val="004A20FC"/>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312971"/>
    <w:pPr>
      <w:ind w:left="720"/>
      <w:contextualSpacing/>
    </w:pPr>
  </w:style>
  <w:style w:type="table" w:styleId="TableGrid">
    <w:name w:val="Table Grid"/>
    <w:basedOn w:val="TableNormal"/>
    <w:uiPriority w:val="59"/>
    <w:rsid w:val="00B71AE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BodyText"/>
    <w:rsid w:val="004E4195"/>
    <w:pPr>
      <w:widowControl w:val="0"/>
      <w:suppressAutoHyphens/>
      <w:spacing w:after="0"/>
    </w:pPr>
    <w:rPr>
      <w:rFonts w:ascii="Times New Roman" w:eastAsia="Times New Roman" w:hAnsi="Times New Roman" w:cs="Times New Roman"/>
      <w:lang w:val="x-none"/>
    </w:rPr>
  </w:style>
  <w:style w:type="paragraph" w:styleId="BodyText">
    <w:name w:val="Body Text"/>
    <w:basedOn w:val="Normal"/>
    <w:link w:val="BodyTextChar"/>
    <w:uiPriority w:val="99"/>
    <w:semiHidden/>
    <w:unhideWhenUsed/>
    <w:rsid w:val="004E4195"/>
    <w:pPr>
      <w:spacing w:after="120"/>
    </w:pPr>
  </w:style>
  <w:style w:type="character" w:customStyle="1" w:styleId="BodyTextChar">
    <w:name w:val="Body Text Char"/>
    <w:basedOn w:val="DefaultParagraphFont"/>
    <w:link w:val="BodyText"/>
    <w:uiPriority w:val="99"/>
    <w:semiHidden/>
    <w:rsid w:val="004E4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327469">
      <w:bodyDiv w:val="1"/>
      <w:marLeft w:val="0"/>
      <w:marRight w:val="0"/>
      <w:marTop w:val="0"/>
      <w:marBottom w:val="0"/>
      <w:divBdr>
        <w:top w:val="none" w:sz="0" w:space="0" w:color="auto"/>
        <w:left w:val="none" w:sz="0" w:space="0" w:color="auto"/>
        <w:bottom w:val="none" w:sz="0" w:space="0" w:color="auto"/>
        <w:right w:val="none" w:sz="0" w:space="0" w:color="auto"/>
      </w:divBdr>
      <w:divsChild>
        <w:div w:id="1937208710">
          <w:blockQuote w:val="1"/>
          <w:marLeft w:val="720"/>
          <w:marRight w:val="0"/>
          <w:marTop w:val="100"/>
          <w:marBottom w:val="100"/>
          <w:divBdr>
            <w:top w:val="none" w:sz="0" w:space="0" w:color="auto"/>
            <w:left w:val="none" w:sz="0" w:space="0" w:color="auto"/>
            <w:bottom w:val="none" w:sz="0" w:space="0" w:color="auto"/>
            <w:right w:val="none" w:sz="0" w:space="0" w:color="auto"/>
          </w:divBdr>
        </w:div>
        <w:div w:id="101885118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4150</Words>
  <Characters>23655</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peters</dc:creator>
  <cp:keywords/>
  <dc:description/>
  <cp:lastModifiedBy>joseph peters</cp:lastModifiedBy>
  <cp:revision>2</cp:revision>
  <cp:lastPrinted>2016-03-21T16:50:00Z</cp:lastPrinted>
  <dcterms:created xsi:type="dcterms:W3CDTF">2016-08-09T21:09:00Z</dcterms:created>
  <dcterms:modified xsi:type="dcterms:W3CDTF">2016-08-09T21:09:00Z</dcterms:modified>
</cp:coreProperties>
</file>