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7A6" w:rsidRPr="000E0F3A" w:rsidRDefault="003517A6" w:rsidP="003517A6">
      <w:pPr>
        <w:jc w:val="center"/>
        <w:rPr>
          <w:b/>
          <w:sz w:val="36"/>
          <w:szCs w:val="36"/>
        </w:rPr>
      </w:pPr>
      <w:r w:rsidRPr="000E0F3A">
        <w:rPr>
          <w:b/>
          <w:sz w:val="36"/>
          <w:szCs w:val="36"/>
        </w:rPr>
        <w:t>Paratransit Request Form</w:t>
      </w:r>
      <w:r w:rsidRPr="000E0F3A">
        <w:rPr>
          <w:b/>
          <w:sz w:val="36"/>
          <w:szCs w:val="36"/>
        </w:rPr>
        <w:br/>
      </w:r>
    </w:p>
    <w:p w:rsidR="00901D0F" w:rsidRPr="003517A6" w:rsidRDefault="00901D0F" w:rsidP="00901D0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517A6">
        <w:rPr>
          <w:sz w:val="24"/>
          <w:szCs w:val="24"/>
        </w:rPr>
        <w:t xml:space="preserve">Please fill out the form below and </w:t>
      </w:r>
      <w:r w:rsidR="003517A6" w:rsidRPr="003517A6">
        <w:rPr>
          <w:sz w:val="24"/>
          <w:szCs w:val="24"/>
        </w:rPr>
        <w:t>return</w:t>
      </w:r>
      <w:r w:rsidRPr="003517A6">
        <w:rPr>
          <w:sz w:val="24"/>
          <w:szCs w:val="24"/>
        </w:rPr>
        <w:t xml:space="preserve"> it to </w:t>
      </w:r>
      <w:r w:rsidR="00DF0E72">
        <w:rPr>
          <w:sz w:val="24"/>
          <w:szCs w:val="24"/>
        </w:rPr>
        <w:t>the Student Disability Resource Center</w:t>
      </w:r>
      <w:r w:rsidRPr="003517A6">
        <w:rPr>
          <w:sz w:val="24"/>
          <w:szCs w:val="24"/>
        </w:rPr>
        <w:t xml:space="preserve">. </w:t>
      </w:r>
    </w:p>
    <w:p w:rsidR="00901D0F" w:rsidRPr="003517A6" w:rsidRDefault="00901D0F" w:rsidP="00901D0F">
      <w:pPr>
        <w:rPr>
          <w:sz w:val="24"/>
          <w:szCs w:val="24"/>
        </w:rPr>
      </w:pPr>
    </w:p>
    <w:p w:rsidR="00901D0F" w:rsidRPr="003517A6" w:rsidRDefault="00901D0F" w:rsidP="00901D0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517A6">
        <w:rPr>
          <w:sz w:val="24"/>
          <w:szCs w:val="24"/>
        </w:rPr>
        <w:t xml:space="preserve">The form is intended to </w:t>
      </w:r>
      <w:r w:rsidR="003517A6">
        <w:rPr>
          <w:sz w:val="24"/>
          <w:szCs w:val="24"/>
        </w:rPr>
        <w:t>let our office know when you will need assistance navigating the</w:t>
      </w:r>
      <w:r w:rsidRPr="003517A6">
        <w:rPr>
          <w:sz w:val="24"/>
          <w:szCs w:val="24"/>
        </w:rPr>
        <w:t xml:space="preserve"> campus.</w:t>
      </w:r>
      <w:r w:rsidR="000070BB">
        <w:rPr>
          <w:sz w:val="24"/>
          <w:szCs w:val="24"/>
        </w:rPr>
        <w:t xml:space="preserve"> Our office provides assistance on campus only.</w:t>
      </w:r>
    </w:p>
    <w:p w:rsidR="00901D0F" w:rsidRPr="003517A6" w:rsidRDefault="00901D0F" w:rsidP="00901D0F">
      <w:pPr>
        <w:rPr>
          <w:sz w:val="24"/>
          <w:szCs w:val="24"/>
        </w:rPr>
      </w:pPr>
    </w:p>
    <w:p w:rsidR="00901D0F" w:rsidRPr="003517A6" w:rsidRDefault="00901D0F" w:rsidP="00901D0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517A6">
        <w:rPr>
          <w:sz w:val="24"/>
          <w:szCs w:val="24"/>
        </w:rPr>
        <w:t xml:space="preserve">Keep in mind your classes, </w:t>
      </w:r>
      <w:r w:rsidR="000070BB">
        <w:rPr>
          <w:sz w:val="24"/>
          <w:szCs w:val="24"/>
        </w:rPr>
        <w:t>when you</w:t>
      </w:r>
      <w:r w:rsidRPr="003517A6">
        <w:rPr>
          <w:sz w:val="24"/>
          <w:szCs w:val="24"/>
        </w:rPr>
        <w:t xml:space="preserve"> eat at the Max</w:t>
      </w:r>
      <w:r w:rsidR="000070BB">
        <w:rPr>
          <w:sz w:val="24"/>
          <w:szCs w:val="24"/>
        </w:rPr>
        <w:t xml:space="preserve">, </w:t>
      </w:r>
      <w:r w:rsidRPr="003517A6">
        <w:rPr>
          <w:sz w:val="24"/>
          <w:szCs w:val="24"/>
        </w:rPr>
        <w:t>study in the library</w:t>
      </w:r>
      <w:r w:rsidR="000070BB">
        <w:rPr>
          <w:sz w:val="24"/>
          <w:szCs w:val="24"/>
        </w:rPr>
        <w:t>,</w:t>
      </w:r>
      <w:r w:rsidRPr="003517A6">
        <w:rPr>
          <w:sz w:val="24"/>
          <w:szCs w:val="24"/>
        </w:rPr>
        <w:t xml:space="preserve"> etc. </w:t>
      </w:r>
    </w:p>
    <w:p w:rsidR="00901D0F" w:rsidRPr="003517A6" w:rsidRDefault="00901D0F" w:rsidP="00901D0F">
      <w:pPr>
        <w:rPr>
          <w:sz w:val="24"/>
          <w:szCs w:val="24"/>
        </w:rPr>
      </w:pPr>
    </w:p>
    <w:p w:rsidR="00901D0F" w:rsidRPr="003517A6" w:rsidRDefault="000E0F3A" w:rsidP="00901D0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E</w:t>
      </w:r>
      <w:r w:rsidR="00901D0F" w:rsidRPr="003517A6">
        <w:rPr>
          <w:b/>
          <w:sz w:val="24"/>
          <w:szCs w:val="24"/>
        </w:rPr>
        <w:t>xample</w:t>
      </w:r>
      <w:r w:rsidR="000070BB">
        <w:rPr>
          <w:b/>
          <w:sz w:val="24"/>
          <w:szCs w:val="24"/>
        </w:rPr>
        <w:t>:</w:t>
      </w:r>
      <w:r w:rsidR="00901D0F" w:rsidRPr="003517A6">
        <w:rPr>
          <w:sz w:val="24"/>
          <w:szCs w:val="24"/>
        </w:rPr>
        <w:t xml:space="preserve"> </w:t>
      </w:r>
    </w:p>
    <w:p w:rsidR="00901D0F" w:rsidRPr="003517A6" w:rsidRDefault="00901D0F" w:rsidP="00901D0F">
      <w:pPr>
        <w:pStyle w:val="ListParagraph"/>
        <w:rPr>
          <w:sz w:val="24"/>
          <w:szCs w:val="24"/>
        </w:rPr>
      </w:pPr>
    </w:p>
    <w:p w:rsidR="00901D0F" w:rsidRPr="000070BB" w:rsidRDefault="000070BB" w:rsidP="000070BB">
      <w:pPr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You have a class on </w:t>
      </w:r>
      <w:r w:rsidR="00901D0F" w:rsidRPr="000070BB">
        <w:rPr>
          <w:i/>
          <w:sz w:val="24"/>
          <w:szCs w:val="24"/>
        </w:rPr>
        <w:t>MWF at 1-</w:t>
      </w:r>
      <w:r>
        <w:rPr>
          <w:i/>
          <w:sz w:val="24"/>
          <w:szCs w:val="24"/>
        </w:rPr>
        <w:t>1</w:t>
      </w:r>
      <w:r w:rsidR="00901D0F" w:rsidRPr="000070BB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>50 p.m.</w:t>
      </w:r>
      <w:r w:rsidR="00901D0F" w:rsidRPr="000070BB">
        <w:rPr>
          <w:i/>
          <w:sz w:val="24"/>
          <w:szCs w:val="24"/>
        </w:rPr>
        <w:t xml:space="preserve"> in A&amp;S, but you’ll need to eat at the max. </w:t>
      </w:r>
      <w:r>
        <w:rPr>
          <w:i/>
          <w:sz w:val="24"/>
          <w:szCs w:val="24"/>
        </w:rPr>
        <w:t>I</w:t>
      </w:r>
      <w:r w:rsidR="00901D0F" w:rsidRPr="000070BB">
        <w:rPr>
          <w:i/>
          <w:sz w:val="24"/>
          <w:szCs w:val="24"/>
        </w:rPr>
        <w:t xml:space="preserve">deally, </w:t>
      </w:r>
      <w:r w:rsidR="00DF0E72" w:rsidRPr="00DF0E72">
        <w:rPr>
          <w:i/>
          <w:sz w:val="24"/>
          <w:szCs w:val="24"/>
        </w:rPr>
        <w:t>the Student Disability Resource Center</w:t>
      </w:r>
      <w:r>
        <w:rPr>
          <w:i/>
          <w:sz w:val="24"/>
          <w:szCs w:val="24"/>
        </w:rPr>
        <w:t xml:space="preserve"> would</w:t>
      </w:r>
      <w:r w:rsidR="00901D0F" w:rsidRPr="000070BB">
        <w:rPr>
          <w:i/>
          <w:sz w:val="24"/>
          <w:szCs w:val="24"/>
        </w:rPr>
        <w:t xml:space="preserve"> pick you up at 11:30 </w:t>
      </w:r>
      <w:r>
        <w:rPr>
          <w:i/>
          <w:sz w:val="24"/>
          <w:szCs w:val="24"/>
        </w:rPr>
        <w:t xml:space="preserve">a.m. </w:t>
      </w:r>
      <w:r w:rsidR="00901D0F" w:rsidRPr="000070BB">
        <w:rPr>
          <w:i/>
          <w:sz w:val="24"/>
          <w:szCs w:val="24"/>
        </w:rPr>
        <w:t xml:space="preserve">at </w:t>
      </w:r>
      <w:r>
        <w:rPr>
          <w:i/>
          <w:sz w:val="24"/>
          <w:szCs w:val="24"/>
        </w:rPr>
        <w:t>your residence hall</w:t>
      </w:r>
      <w:r w:rsidR="00901D0F" w:rsidRPr="000070BB">
        <w:rPr>
          <w:i/>
          <w:sz w:val="24"/>
          <w:szCs w:val="24"/>
        </w:rPr>
        <w:t xml:space="preserve"> and </w:t>
      </w:r>
      <w:r>
        <w:rPr>
          <w:i/>
          <w:sz w:val="24"/>
          <w:szCs w:val="24"/>
        </w:rPr>
        <w:t>transport</w:t>
      </w:r>
      <w:r w:rsidR="00901D0F" w:rsidRPr="000070BB">
        <w:rPr>
          <w:i/>
          <w:sz w:val="24"/>
          <w:szCs w:val="24"/>
        </w:rPr>
        <w:t xml:space="preserve"> you to the Max. Once at the Max/main campus, you are able to get to A&amp;S without further assistance. You have another class from 3-3:</w:t>
      </w:r>
      <w:r>
        <w:rPr>
          <w:i/>
          <w:sz w:val="24"/>
          <w:szCs w:val="24"/>
        </w:rPr>
        <w:t>5</w:t>
      </w:r>
      <w:r w:rsidR="00901D0F" w:rsidRPr="000070BB">
        <w:rPr>
          <w:i/>
          <w:sz w:val="24"/>
          <w:szCs w:val="24"/>
        </w:rPr>
        <w:t>0</w:t>
      </w:r>
      <w:r>
        <w:rPr>
          <w:i/>
          <w:sz w:val="24"/>
          <w:szCs w:val="24"/>
        </w:rPr>
        <w:t xml:space="preserve"> p.m.</w:t>
      </w:r>
      <w:r w:rsidR="00901D0F" w:rsidRPr="000070BB">
        <w:rPr>
          <w:i/>
          <w:sz w:val="24"/>
          <w:szCs w:val="24"/>
        </w:rPr>
        <w:t xml:space="preserve"> in Atkinson. </w:t>
      </w:r>
      <w:r>
        <w:rPr>
          <w:i/>
          <w:sz w:val="24"/>
          <w:szCs w:val="24"/>
        </w:rPr>
        <w:t>Our office will</w:t>
      </w:r>
      <w:r w:rsidR="00901D0F" w:rsidRPr="000070BB">
        <w:rPr>
          <w:i/>
          <w:sz w:val="24"/>
          <w:szCs w:val="24"/>
        </w:rPr>
        <w:t xml:space="preserve"> pick you up outside of Atkinson </w:t>
      </w:r>
      <w:r>
        <w:rPr>
          <w:i/>
          <w:sz w:val="24"/>
          <w:szCs w:val="24"/>
        </w:rPr>
        <w:t>at 3:50 p.m.</w:t>
      </w:r>
      <w:r w:rsidR="00901D0F" w:rsidRPr="000070BB">
        <w:rPr>
          <w:i/>
          <w:sz w:val="24"/>
          <w:szCs w:val="24"/>
        </w:rPr>
        <w:t xml:space="preserve"> and take you back to </w:t>
      </w:r>
      <w:r>
        <w:rPr>
          <w:i/>
          <w:sz w:val="24"/>
          <w:szCs w:val="24"/>
        </w:rPr>
        <w:t>your residence hall</w:t>
      </w:r>
      <w:r w:rsidR="00901D0F" w:rsidRPr="000070BB">
        <w:rPr>
          <w:i/>
          <w:sz w:val="24"/>
          <w:szCs w:val="24"/>
        </w:rPr>
        <w:t>.</w:t>
      </w:r>
    </w:p>
    <w:p w:rsidR="00901D0F" w:rsidRPr="003517A6" w:rsidRDefault="00901D0F" w:rsidP="00901D0F">
      <w:pPr>
        <w:pStyle w:val="ListParagraph"/>
        <w:ind w:left="1440"/>
        <w:rPr>
          <w:sz w:val="24"/>
          <w:szCs w:val="24"/>
        </w:rPr>
      </w:pPr>
    </w:p>
    <w:p w:rsidR="00901D0F" w:rsidRPr="003517A6" w:rsidRDefault="00901D0F" w:rsidP="00901D0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517A6">
        <w:rPr>
          <w:sz w:val="24"/>
          <w:szCs w:val="24"/>
        </w:rPr>
        <w:t>In the event that you do not need a ride, please contact our</w:t>
      </w:r>
      <w:r w:rsidR="000070BB">
        <w:rPr>
          <w:sz w:val="24"/>
          <w:szCs w:val="24"/>
        </w:rPr>
        <w:t xml:space="preserve"> office</w:t>
      </w:r>
      <w:r w:rsidRPr="003517A6">
        <w:rPr>
          <w:sz w:val="24"/>
          <w:szCs w:val="24"/>
        </w:rPr>
        <w:t xml:space="preserve"> </w:t>
      </w:r>
      <w:r w:rsidR="000070BB">
        <w:rPr>
          <w:sz w:val="24"/>
          <w:szCs w:val="24"/>
        </w:rPr>
        <w:t>right away</w:t>
      </w:r>
      <w:r w:rsidRPr="003517A6">
        <w:rPr>
          <w:sz w:val="24"/>
          <w:szCs w:val="24"/>
        </w:rPr>
        <w:t xml:space="preserve"> to let us know</w:t>
      </w:r>
      <w:r w:rsidR="000070BB">
        <w:rPr>
          <w:sz w:val="24"/>
          <w:szCs w:val="24"/>
        </w:rPr>
        <w:t xml:space="preserve"> you will not need transport</w:t>
      </w:r>
      <w:r w:rsidRPr="003517A6">
        <w:rPr>
          <w:sz w:val="24"/>
          <w:szCs w:val="24"/>
        </w:rPr>
        <w:t>.</w:t>
      </w:r>
    </w:p>
    <w:p w:rsidR="00901D0F" w:rsidRPr="003517A6" w:rsidRDefault="00901D0F" w:rsidP="00901D0F">
      <w:pPr>
        <w:pStyle w:val="ListParagraph"/>
        <w:rPr>
          <w:sz w:val="24"/>
          <w:szCs w:val="24"/>
        </w:rPr>
      </w:pPr>
    </w:p>
    <w:p w:rsidR="00901D0F" w:rsidRPr="003517A6" w:rsidRDefault="00901D0F" w:rsidP="00901D0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517A6">
        <w:rPr>
          <w:sz w:val="24"/>
          <w:szCs w:val="24"/>
        </w:rPr>
        <w:t>If for some reason we are not there at the appropriate time</w:t>
      </w:r>
      <w:r w:rsidR="000070BB">
        <w:rPr>
          <w:sz w:val="24"/>
          <w:szCs w:val="24"/>
        </w:rPr>
        <w:t xml:space="preserve"> (with</w:t>
      </w:r>
      <w:r w:rsidRPr="003517A6">
        <w:rPr>
          <w:sz w:val="24"/>
          <w:szCs w:val="24"/>
        </w:rPr>
        <w:t>in 5 min</w:t>
      </w:r>
      <w:r w:rsidR="000070BB">
        <w:rPr>
          <w:sz w:val="24"/>
          <w:szCs w:val="24"/>
        </w:rPr>
        <w:t>utes</w:t>
      </w:r>
      <w:r w:rsidRPr="003517A6">
        <w:rPr>
          <w:sz w:val="24"/>
          <w:szCs w:val="24"/>
        </w:rPr>
        <w:t>) please call the office to make sure we are on the way.</w:t>
      </w:r>
    </w:p>
    <w:p w:rsidR="00901D0F" w:rsidRPr="003517A6" w:rsidRDefault="00901D0F" w:rsidP="00901D0F">
      <w:pPr>
        <w:pStyle w:val="ListParagraph"/>
        <w:rPr>
          <w:sz w:val="24"/>
          <w:szCs w:val="24"/>
        </w:rPr>
      </w:pPr>
    </w:p>
    <w:p w:rsidR="00901D0F" w:rsidRPr="000E0F3A" w:rsidRDefault="00901D0F" w:rsidP="00DF0E7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517A6">
        <w:rPr>
          <w:sz w:val="24"/>
          <w:szCs w:val="24"/>
        </w:rPr>
        <w:t xml:space="preserve">Please save our number in your phone for ease and convenience: </w:t>
      </w:r>
      <w:r w:rsidR="00DF0E72" w:rsidRPr="00DF0E72">
        <w:rPr>
          <w:b/>
          <w:sz w:val="24"/>
          <w:szCs w:val="24"/>
        </w:rPr>
        <w:t>Student Disability Resource Center</w:t>
      </w:r>
      <w:r w:rsidRPr="003517A6">
        <w:rPr>
          <w:b/>
          <w:sz w:val="24"/>
          <w:szCs w:val="24"/>
        </w:rPr>
        <w:t>: 478-445-5931</w:t>
      </w:r>
    </w:p>
    <w:p w:rsidR="00901D0F" w:rsidRPr="000E0F3A" w:rsidRDefault="00901D0F" w:rsidP="00901D0F">
      <w:pPr>
        <w:pStyle w:val="ListParagraph"/>
        <w:rPr>
          <w:sz w:val="24"/>
          <w:szCs w:val="24"/>
        </w:rPr>
      </w:pPr>
    </w:p>
    <w:p w:rsidR="00901D0F" w:rsidRPr="000E0F3A" w:rsidRDefault="000070BB" w:rsidP="00901D0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E0F3A">
        <w:rPr>
          <w:sz w:val="24"/>
          <w:szCs w:val="24"/>
        </w:rPr>
        <w:t>We cannot provide</w:t>
      </w:r>
      <w:r w:rsidR="00901D0F" w:rsidRPr="000E0F3A">
        <w:rPr>
          <w:sz w:val="24"/>
          <w:szCs w:val="24"/>
        </w:rPr>
        <w:t xml:space="preserve"> </w:t>
      </w:r>
      <w:r w:rsidRPr="000E0F3A">
        <w:rPr>
          <w:sz w:val="24"/>
          <w:szCs w:val="24"/>
        </w:rPr>
        <w:t xml:space="preserve">transport from </w:t>
      </w:r>
      <w:r w:rsidR="00901D0F" w:rsidRPr="000E0F3A">
        <w:rPr>
          <w:sz w:val="24"/>
          <w:szCs w:val="24"/>
        </w:rPr>
        <w:t>4</w:t>
      </w:r>
      <w:r w:rsidRPr="000E0F3A">
        <w:rPr>
          <w:sz w:val="24"/>
          <w:szCs w:val="24"/>
        </w:rPr>
        <w:t xml:space="preserve"> </w:t>
      </w:r>
      <w:r w:rsidR="00901D0F" w:rsidRPr="000E0F3A">
        <w:rPr>
          <w:sz w:val="24"/>
          <w:szCs w:val="24"/>
        </w:rPr>
        <w:t>p</w:t>
      </w:r>
      <w:r w:rsidRPr="000E0F3A">
        <w:rPr>
          <w:sz w:val="24"/>
          <w:szCs w:val="24"/>
        </w:rPr>
        <w:t>.</w:t>
      </w:r>
      <w:r w:rsidR="00901D0F" w:rsidRPr="000E0F3A">
        <w:rPr>
          <w:sz w:val="24"/>
          <w:szCs w:val="24"/>
        </w:rPr>
        <w:t>m</w:t>
      </w:r>
      <w:r w:rsidRPr="000E0F3A">
        <w:rPr>
          <w:sz w:val="24"/>
          <w:szCs w:val="24"/>
        </w:rPr>
        <w:t>.</w:t>
      </w:r>
      <w:r w:rsidR="008D5625">
        <w:rPr>
          <w:sz w:val="24"/>
          <w:szCs w:val="24"/>
        </w:rPr>
        <w:t xml:space="preserve"> </w:t>
      </w:r>
      <w:r w:rsidR="00901D0F" w:rsidRPr="000E0F3A">
        <w:rPr>
          <w:sz w:val="24"/>
          <w:szCs w:val="24"/>
        </w:rPr>
        <w:t>-</w:t>
      </w:r>
      <w:r w:rsidRPr="000E0F3A">
        <w:rPr>
          <w:sz w:val="24"/>
          <w:szCs w:val="24"/>
        </w:rPr>
        <w:t xml:space="preserve"> </w:t>
      </w:r>
      <w:r w:rsidR="00901D0F" w:rsidRPr="000E0F3A">
        <w:rPr>
          <w:sz w:val="24"/>
          <w:szCs w:val="24"/>
        </w:rPr>
        <w:t>8</w:t>
      </w:r>
      <w:r w:rsidRPr="000E0F3A">
        <w:rPr>
          <w:sz w:val="24"/>
          <w:szCs w:val="24"/>
        </w:rPr>
        <w:t xml:space="preserve"> </w:t>
      </w:r>
      <w:r w:rsidR="00901D0F" w:rsidRPr="000E0F3A">
        <w:rPr>
          <w:sz w:val="24"/>
          <w:szCs w:val="24"/>
        </w:rPr>
        <w:t>a</w:t>
      </w:r>
      <w:r w:rsidRPr="000E0F3A">
        <w:rPr>
          <w:sz w:val="24"/>
          <w:szCs w:val="24"/>
        </w:rPr>
        <w:t>.</w:t>
      </w:r>
      <w:r w:rsidR="00901D0F" w:rsidRPr="000E0F3A">
        <w:rPr>
          <w:sz w:val="24"/>
          <w:szCs w:val="24"/>
        </w:rPr>
        <w:t>m</w:t>
      </w:r>
      <w:r w:rsidRPr="000E0F3A">
        <w:rPr>
          <w:sz w:val="24"/>
          <w:szCs w:val="24"/>
        </w:rPr>
        <w:t>.</w:t>
      </w:r>
      <w:r w:rsidR="00901D0F" w:rsidRPr="000E0F3A">
        <w:rPr>
          <w:sz w:val="24"/>
          <w:szCs w:val="24"/>
        </w:rPr>
        <w:t xml:space="preserve"> </w:t>
      </w:r>
      <w:r w:rsidRPr="000E0F3A">
        <w:rPr>
          <w:sz w:val="24"/>
          <w:szCs w:val="24"/>
        </w:rPr>
        <w:t>Assistance may be</w:t>
      </w:r>
      <w:r w:rsidR="00901D0F" w:rsidRPr="000E0F3A">
        <w:rPr>
          <w:sz w:val="24"/>
          <w:szCs w:val="24"/>
        </w:rPr>
        <w:t xml:space="preserve"> found through </w:t>
      </w:r>
      <w:r w:rsidR="00901D0F" w:rsidRPr="000E0F3A">
        <w:rPr>
          <w:b/>
          <w:sz w:val="24"/>
          <w:szCs w:val="24"/>
        </w:rPr>
        <w:t>Public Safety: 478-445-4</w:t>
      </w:r>
      <w:r w:rsidRPr="000E0F3A">
        <w:rPr>
          <w:b/>
          <w:sz w:val="24"/>
          <w:szCs w:val="24"/>
        </w:rPr>
        <w:t>400</w:t>
      </w:r>
      <w:r w:rsidR="00901D0F" w:rsidRPr="000E0F3A">
        <w:rPr>
          <w:b/>
          <w:sz w:val="24"/>
          <w:szCs w:val="24"/>
        </w:rPr>
        <w:t xml:space="preserve"> and SNAP 478-445-SNAP</w:t>
      </w:r>
      <w:r w:rsidRPr="000E0F3A">
        <w:rPr>
          <w:b/>
          <w:sz w:val="24"/>
          <w:szCs w:val="24"/>
        </w:rPr>
        <w:t xml:space="preserve"> (7627)</w:t>
      </w:r>
      <w:r w:rsidRPr="000E0F3A">
        <w:rPr>
          <w:sz w:val="24"/>
          <w:szCs w:val="24"/>
        </w:rPr>
        <w:t>.</w:t>
      </w:r>
    </w:p>
    <w:p w:rsidR="00901D0F" w:rsidRPr="003517A6" w:rsidRDefault="00901D0F" w:rsidP="00901D0F">
      <w:pPr>
        <w:pStyle w:val="ListParagraph"/>
        <w:rPr>
          <w:sz w:val="24"/>
          <w:szCs w:val="24"/>
        </w:rPr>
      </w:pPr>
    </w:p>
    <w:p w:rsidR="00901D0F" w:rsidRPr="003517A6" w:rsidRDefault="00901D0F" w:rsidP="00901D0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517A6">
        <w:rPr>
          <w:b/>
          <w:sz w:val="24"/>
          <w:szCs w:val="24"/>
        </w:rPr>
        <w:t>Baldwin Transit:</w:t>
      </w:r>
      <w:r w:rsidRPr="003517A6">
        <w:rPr>
          <w:sz w:val="24"/>
          <w:szCs w:val="24"/>
        </w:rPr>
        <w:t xml:space="preserve"> </w:t>
      </w:r>
      <w:r w:rsidRPr="003517A6">
        <w:rPr>
          <w:b/>
          <w:sz w:val="24"/>
          <w:szCs w:val="24"/>
        </w:rPr>
        <w:t>(478) 445-2941</w:t>
      </w:r>
      <w:r w:rsidRPr="003517A6">
        <w:rPr>
          <w:sz w:val="24"/>
          <w:szCs w:val="24"/>
        </w:rPr>
        <w:t xml:space="preserve"> can also provide rides around Milledgeville for </w:t>
      </w:r>
      <w:r w:rsidR="000070BB">
        <w:rPr>
          <w:sz w:val="24"/>
          <w:szCs w:val="24"/>
        </w:rPr>
        <w:t>a</w:t>
      </w:r>
      <w:r w:rsidRPr="003517A6">
        <w:rPr>
          <w:sz w:val="24"/>
          <w:szCs w:val="24"/>
        </w:rPr>
        <w:t xml:space="preserve"> $2 </w:t>
      </w:r>
      <w:r w:rsidR="000070BB">
        <w:rPr>
          <w:sz w:val="24"/>
          <w:szCs w:val="24"/>
        </w:rPr>
        <w:t xml:space="preserve">fee </w:t>
      </w:r>
      <w:r w:rsidRPr="003517A6">
        <w:rPr>
          <w:sz w:val="24"/>
          <w:szCs w:val="24"/>
        </w:rPr>
        <w:t>each way.</w:t>
      </w:r>
    </w:p>
    <w:p w:rsidR="00901D0F" w:rsidRPr="003517A6" w:rsidRDefault="00901D0F" w:rsidP="00901D0F">
      <w:pPr>
        <w:pStyle w:val="ListParagraph"/>
        <w:ind w:left="1440"/>
        <w:rPr>
          <w:sz w:val="20"/>
          <w:szCs w:val="20"/>
        </w:rPr>
      </w:pPr>
    </w:p>
    <w:p w:rsidR="00A859AD" w:rsidRDefault="00A859AD" w:rsidP="00A859AD">
      <w:pPr>
        <w:tabs>
          <w:tab w:val="left" w:pos="10780"/>
        </w:tabs>
        <w:spacing w:before="33" w:line="266" w:lineRule="exact"/>
        <w:ind w:left="290" w:right="-20"/>
        <w:rPr>
          <w:rFonts w:eastAsia="Georgia" w:cs="Georgia"/>
          <w:bCs/>
          <w:sz w:val="24"/>
          <w:szCs w:val="24"/>
        </w:rPr>
      </w:pPr>
      <w:proofErr w:type="gramStart"/>
      <w:r w:rsidRPr="00A859AD">
        <w:rPr>
          <w:rFonts w:eastAsia="Georgia" w:cs="Georgia"/>
          <w:bCs/>
          <w:sz w:val="24"/>
          <w:szCs w:val="24"/>
        </w:rPr>
        <w:t>I</w:t>
      </w:r>
      <w:r w:rsidR="006E02D2">
        <w:rPr>
          <w:rFonts w:eastAsia="Georgia" w:cs="Georgia"/>
          <w:bCs/>
          <w:sz w:val="24"/>
          <w:szCs w:val="24"/>
        </w:rPr>
        <w:t xml:space="preserve"> </w:t>
      </w:r>
      <w:r w:rsidRPr="00A859AD">
        <w:rPr>
          <w:rFonts w:eastAsia="Georgia" w:cs="Georgia"/>
          <w:bCs/>
          <w:spacing w:val="-1"/>
          <w:sz w:val="24"/>
          <w:szCs w:val="24"/>
          <w:u w:val="single" w:color="000000"/>
        </w:rPr>
        <w:t xml:space="preserve"> </w:t>
      </w:r>
      <w:r>
        <w:rPr>
          <w:rFonts w:eastAsia="Georgia" w:cs="Georgia"/>
          <w:bCs/>
          <w:spacing w:val="-1"/>
          <w:sz w:val="24"/>
          <w:szCs w:val="24"/>
          <w:u w:val="single" w:color="000000"/>
        </w:rPr>
        <w:t>_</w:t>
      </w:r>
      <w:proofErr w:type="gramEnd"/>
      <w:r>
        <w:rPr>
          <w:rFonts w:eastAsia="Georgia" w:cs="Georgia"/>
          <w:bCs/>
          <w:spacing w:val="-1"/>
          <w:sz w:val="24"/>
          <w:szCs w:val="24"/>
          <w:u w:val="single" w:color="000000"/>
        </w:rPr>
        <w:t>______________________________________</w:t>
      </w:r>
      <w:r w:rsidRPr="00A859AD">
        <w:rPr>
          <w:rFonts w:eastAsia="Georgia" w:cs="Georgia"/>
          <w:bCs/>
          <w:sz w:val="24"/>
          <w:szCs w:val="24"/>
        </w:rPr>
        <w:t xml:space="preserve"> (Student</w:t>
      </w:r>
      <w:r w:rsidRPr="00A859AD">
        <w:rPr>
          <w:rFonts w:eastAsia="Georgia" w:cs="Georgia"/>
          <w:bCs/>
          <w:spacing w:val="-10"/>
          <w:sz w:val="24"/>
          <w:szCs w:val="24"/>
        </w:rPr>
        <w:t xml:space="preserve"> </w:t>
      </w:r>
      <w:r w:rsidRPr="00A859AD">
        <w:rPr>
          <w:rFonts w:eastAsia="Georgia" w:cs="Georgia"/>
          <w:bCs/>
          <w:sz w:val="24"/>
          <w:szCs w:val="24"/>
        </w:rPr>
        <w:t>Name)</w:t>
      </w:r>
      <w:r w:rsidRPr="00A859AD">
        <w:rPr>
          <w:rFonts w:eastAsia="Georgia" w:cs="Georgia"/>
          <w:bCs/>
          <w:spacing w:val="-8"/>
          <w:sz w:val="24"/>
          <w:szCs w:val="24"/>
        </w:rPr>
        <w:t xml:space="preserve"> </w:t>
      </w:r>
      <w:r w:rsidRPr="00A859AD">
        <w:rPr>
          <w:rFonts w:eastAsia="Georgia" w:cs="Georgia"/>
          <w:bCs/>
          <w:sz w:val="24"/>
          <w:szCs w:val="24"/>
        </w:rPr>
        <w:t>h</w:t>
      </w:r>
      <w:r w:rsidRPr="00A859AD">
        <w:rPr>
          <w:rFonts w:eastAsia="Georgia" w:cs="Georgia"/>
          <w:bCs/>
          <w:spacing w:val="-1"/>
          <w:sz w:val="24"/>
          <w:szCs w:val="24"/>
        </w:rPr>
        <w:t>a</w:t>
      </w:r>
      <w:r w:rsidRPr="00A859AD">
        <w:rPr>
          <w:rFonts w:eastAsia="Georgia" w:cs="Georgia"/>
          <w:bCs/>
          <w:sz w:val="24"/>
          <w:szCs w:val="24"/>
        </w:rPr>
        <w:t>ve</w:t>
      </w:r>
      <w:r w:rsidRPr="00A859AD">
        <w:rPr>
          <w:rFonts w:eastAsia="Georgia" w:cs="Georgia"/>
          <w:bCs/>
          <w:spacing w:val="-5"/>
          <w:sz w:val="24"/>
          <w:szCs w:val="24"/>
        </w:rPr>
        <w:t xml:space="preserve"> </w:t>
      </w:r>
      <w:r w:rsidRPr="00A859AD">
        <w:rPr>
          <w:rFonts w:eastAsia="Georgia" w:cs="Georgia"/>
          <w:bCs/>
          <w:sz w:val="24"/>
          <w:szCs w:val="24"/>
        </w:rPr>
        <w:t>read</w:t>
      </w:r>
      <w:r w:rsidRPr="00A859AD">
        <w:rPr>
          <w:rFonts w:eastAsia="Georgia" w:cs="Georgia"/>
          <w:bCs/>
          <w:spacing w:val="-5"/>
          <w:sz w:val="24"/>
          <w:szCs w:val="24"/>
        </w:rPr>
        <w:t xml:space="preserve"> </w:t>
      </w:r>
      <w:r w:rsidRPr="00A859AD">
        <w:rPr>
          <w:rFonts w:eastAsia="Georgia" w:cs="Georgia"/>
          <w:bCs/>
          <w:sz w:val="24"/>
          <w:szCs w:val="24"/>
        </w:rPr>
        <w:t>and</w:t>
      </w:r>
      <w:r w:rsidRPr="00A859AD">
        <w:rPr>
          <w:rFonts w:eastAsia="Georgia" w:cs="Georgia"/>
          <w:bCs/>
          <w:spacing w:val="-4"/>
          <w:sz w:val="24"/>
          <w:szCs w:val="24"/>
        </w:rPr>
        <w:t xml:space="preserve"> </w:t>
      </w:r>
      <w:r w:rsidRPr="00A859AD">
        <w:rPr>
          <w:rFonts w:eastAsia="Georgia" w:cs="Georgia"/>
          <w:bCs/>
          <w:sz w:val="24"/>
          <w:szCs w:val="24"/>
        </w:rPr>
        <w:t>understand the</w:t>
      </w:r>
      <w:r w:rsidRPr="00A859AD">
        <w:rPr>
          <w:rFonts w:eastAsia="Georgia" w:cs="Georgia"/>
          <w:bCs/>
          <w:spacing w:val="-4"/>
          <w:sz w:val="24"/>
          <w:szCs w:val="24"/>
        </w:rPr>
        <w:t xml:space="preserve"> </w:t>
      </w:r>
      <w:r w:rsidRPr="00A859AD">
        <w:rPr>
          <w:rFonts w:eastAsia="Georgia" w:cs="Georgia"/>
          <w:bCs/>
          <w:sz w:val="24"/>
          <w:szCs w:val="24"/>
        </w:rPr>
        <w:t>above</w:t>
      </w:r>
      <w:r w:rsidRPr="00A859AD">
        <w:rPr>
          <w:rFonts w:eastAsia="Georgia" w:cs="Georgia"/>
          <w:bCs/>
          <w:spacing w:val="-7"/>
          <w:sz w:val="24"/>
          <w:szCs w:val="24"/>
        </w:rPr>
        <w:t xml:space="preserve"> </w:t>
      </w:r>
      <w:r w:rsidRPr="00A859AD">
        <w:rPr>
          <w:rFonts w:eastAsia="Georgia" w:cs="Georgia"/>
          <w:bCs/>
          <w:sz w:val="24"/>
          <w:szCs w:val="24"/>
        </w:rPr>
        <w:t>Terms</w:t>
      </w:r>
      <w:r w:rsidRPr="00A859AD">
        <w:rPr>
          <w:rFonts w:eastAsia="Georgia" w:cs="Georgia"/>
          <w:bCs/>
          <w:spacing w:val="-8"/>
          <w:sz w:val="24"/>
          <w:szCs w:val="24"/>
        </w:rPr>
        <w:t xml:space="preserve"> </w:t>
      </w:r>
      <w:r w:rsidRPr="00A859AD">
        <w:rPr>
          <w:rFonts w:eastAsia="Georgia" w:cs="Georgia"/>
          <w:bCs/>
          <w:sz w:val="24"/>
          <w:szCs w:val="24"/>
        </w:rPr>
        <w:t>and</w:t>
      </w:r>
      <w:r w:rsidRPr="00A859AD">
        <w:rPr>
          <w:rFonts w:eastAsia="Georgia" w:cs="Georgia"/>
          <w:bCs/>
          <w:spacing w:val="-5"/>
          <w:sz w:val="24"/>
          <w:szCs w:val="24"/>
        </w:rPr>
        <w:t xml:space="preserve"> </w:t>
      </w:r>
      <w:r w:rsidRPr="00A859AD">
        <w:rPr>
          <w:rFonts w:eastAsia="Georgia" w:cs="Georgia"/>
          <w:bCs/>
          <w:sz w:val="24"/>
          <w:szCs w:val="24"/>
        </w:rPr>
        <w:t>Conditions</w:t>
      </w:r>
      <w:r w:rsidRPr="00A859AD">
        <w:rPr>
          <w:rFonts w:eastAsia="Georgia" w:cs="Georgia"/>
          <w:bCs/>
          <w:spacing w:val="-14"/>
          <w:sz w:val="24"/>
          <w:szCs w:val="24"/>
        </w:rPr>
        <w:t xml:space="preserve"> </w:t>
      </w:r>
      <w:r w:rsidRPr="00A859AD">
        <w:rPr>
          <w:rFonts w:eastAsia="Georgia" w:cs="Georgia"/>
          <w:bCs/>
          <w:sz w:val="24"/>
          <w:szCs w:val="24"/>
        </w:rPr>
        <w:t>for</w:t>
      </w:r>
      <w:r w:rsidRPr="00A859AD">
        <w:rPr>
          <w:rFonts w:eastAsia="Georgia" w:cs="Georgia"/>
          <w:bCs/>
          <w:spacing w:val="-4"/>
          <w:sz w:val="24"/>
          <w:szCs w:val="24"/>
        </w:rPr>
        <w:t xml:space="preserve"> </w:t>
      </w:r>
      <w:r w:rsidRPr="00A859AD">
        <w:rPr>
          <w:rFonts w:eastAsia="Georgia" w:cs="Georgia"/>
          <w:bCs/>
          <w:sz w:val="24"/>
          <w:szCs w:val="24"/>
        </w:rPr>
        <w:t>the</w:t>
      </w:r>
      <w:r w:rsidRPr="00A859AD">
        <w:rPr>
          <w:rFonts w:eastAsia="Georgia" w:cs="Georgia"/>
          <w:bCs/>
          <w:spacing w:val="-4"/>
          <w:sz w:val="24"/>
          <w:szCs w:val="24"/>
        </w:rPr>
        <w:t xml:space="preserve"> </w:t>
      </w:r>
      <w:r w:rsidRPr="00A859AD">
        <w:rPr>
          <w:rFonts w:eastAsia="Georgia" w:cs="Georgia"/>
          <w:bCs/>
          <w:sz w:val="24"/>
          <w:szCs w:val="24"/>
        </w:rPr>
        <w:t>P</w:t>
      </w:r>
      <w:r w:rsidRPr="00A859AD">
        <w:rPr>
          <w:rFonts w:eastAsia="Georgia" w:cs="Georgia"/>
          <w:bCs/>
          <w:spacing w:val="-3"/>
          <w:sz w:val="24"/>
          <w:szCs w:val="24"/>
        </w:rPr>
        <w:t>a</w:t>
      </w:r>
      <w:r w:rsidRPr="00A859AD">
        <w:rPr>
          <w:rFonts w:eastAsia="Georgia" w:cs="Georgia"/>
          <w:bCs/>
          <w:sz w:val="24"/>
          <w:szCs w:val="24"/>
        </w:rPr>
        <w:t>ra-transit</w:t>
      </w:r>
      <w:r w:rsidRPr="00A859AD">
        <w:rPr>
          <w:rFonts w:eastAsia="Georgia" w:cs="Georgia"/>
          <w:bCs/>
          <w:spacing w:val="-15"/>
          <w:sz w:val="24"/>
          <w:szCs w:val="24"/>
        </w:rPr>
        <w:t xml:space="preserve"> </w:t>
      </w:r>
      <w:r w:rsidRPr="00A859AD">
        <w:rPr>
          <w:rFonts w:eastAsia="Georgia" w:cs="Georgia"/>
          <w:bCs/>
          <w:sz w:val="24"/>
          <w:szCs w:val="24"/>
        </w:rPr>
        <w:t>Accommodation</w:t>
      </w:r>
      <w:r w:rsidRPr="00A859AD">
        <w:rPr>
          <w:rFonts w:eastAsia="Georgia" w:cs="Georgia"/>
          <w:bCs/>
          <w:spacing w:val="-20"/>
          <w:sz w:val="24"/>
          <w:szCs w:val="24"/>
        </w:rPr>
        <w:t xml:space="preserve"> </w:t>
      </w:r>
      <w:r w:rsidRPr="00A859AD">
        <w:rPr>
          <w:rFonts w:eastAsia="Georgia" w:cs="Georgia"/>
          <w:bCs/>
          <w:sz w:val="24"/>
          <w:szCs w:val="24"/>
        </w:rPr>
        <w:t xml:space="preserve">Process. </w:t>
      </w:r>
      <w:r>
        <w:rPr>
          <w:rFonts w:eastAsia="Georgia" w:cs="Georgia"/>
          <w:bCs/>
          <w:sz w:val="24"/>
          <w:szCs w:val="24"/>
        </w:rPr>
        <w:t xml:space="preserve"> </w:t>
      </w:r>
    </w:p>
    <w:p w:rsidR="00DF0E72" w:rsidRDefault="00DF0E72" w:rsidP="00A859AD">
      <w:pPr>
        <w:tabs>
          <w:tab w:val="left" w:pos="10780"/>
        </w:tabs>
        <w:spacing w:before="33" w:line="266" w:lineRule="exact"/>
        <w:ind w:left="290" w:right="-20"/>
        <w:rPr>
          <w:rFonts w:eastAsia="Georgia" w:cs="Georgia"/>
          <w:bCs/>
          <w:sz w:val="24"/>
          <w:szCs w:val="24"/>
        </w:rPr>
      </w:pPr>
    </w:p>
    <w:p w:rsidR="00A859AD" w:rsidRPr="00A859AD" w:rsidRDefault="00DF0E72" w:rsidP="00A859AD">
      <w:pPr>
        <w:tabs>
          <w:tab w:val="left" w:pos="10780"/>
        </w:tabs>
        <w:spacing w:before="33" w:line="266" w:lineRule="exact"/>
        <w:ind w:left="290" w:right="-20"/>
        <w:rPr>
          <w:sz w:val="20"/>
          <w:szCs w:val="20"/>
        </w:rPr>
      </w:pPr>
      <w:r>
        <w:rPr>
          <w:rFonts w:eastAsia="Georgia" w:cs="Georgia"/>
          <w:bCs/>
          <w:sz w:val="24"/>
          <w:szCs w:val="24"/>
        </w:rPr>
        <w:t xml:space="preserve">GCID </w:t>
      </w:r>
      <w:r w:rsidR="00A859AD">
        <w:rPr>
          <w:rFonts w:eastAsia="Georgia" w:cs="Georgia"/>
          <w:bCs/>
          <w:sz w:val="24"/>
          <w:szCs w:val="24"/>
        </w:rPr>
        <w:t>______________________</w:t>
      </w:r>
      <w:r>
        <w:rPr>
          <w:rFonts w:eastAsia="Georgia" w:cs="Georgia"/>
          <w:bCs/>
          <w:sz w:val="24"/>
          <w:szCs w:val="24"/>
        </w:rPr>
        <w:t xml:space="preserve">    Semester ________________________   </w:t>
      </w:r>
      <w:bookmarkStart w:id="0" w:name="_GoBack"/>
      <w:bookmarkEnd w:id="0"/>
      <w:r w:rsidR="00A859AD" w:rsidRPr="00A859AD">
        <w:rPr>
          <w:rFonts w:eastAsia="Georgia" w:cs="Georgia"/>
          <w:bCs/>
          <w:spacing w:val="-1"/>
          <w:w w:val="99"/>
          <w:sz w:val="24"/>
          <w:szCs w:val="24"/>
        </w:rPr>
        <w:t>D</w:t>
      </w:r>
      <w:r w:rsidR="00A859AD" w:rsidRPr="00A859AD">
        <w:rPr>
          <w:rFonts w:eastAsia="Georgia" w:cs="Georgia"/>
          <w:bCs/>
          <w:w w:val="99"/>
          <w:sz w:val="24"/>
          <w:szCs w:val="24"/>
        </w:rPr>
        <w:t>ate:</w:t>
      </w:r>
      <w:r w:rsidR="00A859AD" w:rsidRPr="00A859AD">
        <w:rPr>
          <w:rFonts w:eastAsia="Georgia" w:cs="Georgia"/>
          <w:bCs/>
          <w:w w:val="99"/>
          <w:sz w:val="24"/>
          <w:szCs w:val="24"/>
          <w:u w:val="single" w:color="000000"/>
        </w:rPr>
        <w:t xml:space="preserve"> </w:t>
      </w:r>
      <w:r w:rsidR="00A859AD">
        <w:rPr>
          <w:rFonts w:eastAsia="Georgia" w:cs="Georgia"/>
          <w:bCs/>
          <w:w w:val="99"/>
          <w:sz w:val="24"/>
          <w:szCs w:val="24"/>
          <w:u w:val="single" w:color="000000"/>
        </w:rPr>
        <w:t>_____________________</w:t>
      </w:r>
      <w:r w:rsidR="00A859AD">
        <w:rPr>
          <w:rFonts w:eastAsia="Georgia" w:cs="Georgia"/>
          <w:bCs/>
          <w:sz w:val="24"/>
          <w:szCs w:val="24"/>
          <w:u w:val="single" w:color="000000"/>
        </w:rPr>
        <w:br/>
      </w:r>
    </w:p>
    <w:p w:rsidR="00901D0F" w:rsidRPr="00A859AD" w:rsidRDefault="00901D0F" w:rsidP="00A859AD">
      <w:pPr>
        <w:tabs>
          <w:tab w:val="left" w:pos="4400"/>
          <w:tab w:val="left" w:pos="5560"/>
        </w:tabs>
        <w:spacing w:line="360" w:lineRule="auto"/>
        <w:ind w:left="200" w:right="456" w:firstLine="61"/>
        <w:rPr>
          <w:sz w:val="20"/>
          <w:szCs w:val="20"/>
        </w:rPr>
      </w:pPr>
      <w:r w:rsidRPr="00A859AD">
        <w:rPr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2190"/>
        <w:gridCol w:w="1931"/>
        <w:gridCol w:w="2087"/>
        <w:gridCol w:w="1993"/>
        <w:gridCol w:w="1885"/>
      </w:tblGrid>
      <w:tr w:rsidR="00C431EC" w:rsidRPr="003517A6" w:rsidTr="003517A6">
        <w:trPr>
          <w:trHeight w:val="476"/>
        </w:trPr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EC" w:rsidRPr="003517A6" w:rsidRDefault="00C431EC" w:rsidP="003517A6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517A6">
              <w:rPr>
                <w:rFonts w:ascii="Calibri" w:hAnsi="Calibri" w:cs="Times New Roman"/>
                <w:b/>
                <w:sz w:val="20"/>
                <w:szCs w:val="20"/>
              </w:rPr>
              <w:lastRenderedPageBreak/>
              <w:t>Student Name</w:t>
            </w:r>
            <w:r w:rsidR="00967E30">
              <w:rPr>
                <w:rFonts w:ascii="Calibri" w:hAnsi="Calibri" w:cs="Times New Roman"/>
                <w:b/>
                <w:sz w:val="20"/>
                <w:szCs w:val="20"/>
              </w:rPr>
              <w:t xml:space="preserve"> and GCID</w:t>
            </w:r>
            <w:r w:rsidRPr="003517A6">
              <w:rPr>
                <w:rFonts w:ascii="Calibri" w:hAnsi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EC" w:rsidRPr="003517A6" w:rsidRDefault="00C431EC" w:rsidP="003517A6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517A6">
              <w:rPr>
                <w:rFonts w:ascii="Calibri" w:hAnsi="Calibri" w:cs="Times New Roman"/>
                <w:b/>
                <w:sz w:val="20"/>
                <w:szCs w:val="20"/>
              </w:rPr>
              <w:t>Student Cell: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EC" w:rsidRPr="003517A6" w:rsidRDefault="00C431EC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517A6">
              <w:rPr>
                <w:rFonts w:ascii="Calibri" w:hAnsi="Calibri" w:cs="Times New Roman"/>
                <w:b/>
                <w:sz w:val="20"/>
                <w:szCs w:val="20"/>
              </w:rPr>
              <w:t>Injury: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EC" w:rsidRPr="003517A6" w:rsidRDefault="00EC25E3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517A6">
              <w:rPr>
                <w:rFonts w:ascii="Calibri" w:hAnsi="Calibri" w:cs="Times New Roman"/>
                <w:b/>
                <w:sz w:val="20"/>
                <w:szCs w:val="20"/>
              </w:rPr>
              <w:t>Appx time/</w:t>
            </w:r>
            <w:proofErr w:type="spellStart"/>
            <w:r w:rsidRPr="003517A6">
              <w:rPr>
                <w:rFonts w:ascii="Calibri" w:hAnsi="Calibri" w:cs="Times New Roman"/>
                <w:b/>
                <w:sz w:val="20"/>
                <w:szCs w:val="20"/>
              </w:rPr>
              <w:t>wks</w:t>
            </w:r>
            <w:proofErr w:type="spellEnd"/>
          </w:p>
          <w:p w:rsidR="00C431EC" w:rsidRPr="003517A6" w:rsidRDefault="00C431EC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517A6">
              <w:rPr>
                <w:rFonts w:ascii="Calibri" w:hAnsi="Calibri" w:cs="Times New Roman"/>
                <w:b/>
                <w:sz w:val="20"/>
                <w:szCs w:val="20"/>
              </w:rPr>
              <w:t>rides needed:</w:t>
            </w:r>
          </w:p>
          <w:p w:rsidR="00C431EC" w:rsidRPr="003517A6" w:rsidRDefault="00C431EC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C431EC" w:rsidRPr="003517A6" w:rsidRDefault="00C431EC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C431EC" w:rsidRPr="003517A6" w:rsidTr="003517A6">
        <w:trPr>
          <w:trHeight w:val="3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EC" w:rsidRPr="003517A6" w:rsidRDefault="00C431E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517A6">
              <w:rPr>
                <w:rFonts w:ascii="Calibri" w:hAnsi="Calibri" w:cs="Times New Roman"/>
                <w:b/>
                <w:sz w:val="20"/>
                <w:szCs w:val="20"/>
              </w:rPr>
              <w:t>TIMES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EC" w:rsidRPr="003517A6" w:rsidRDefault="00C431E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517A6">
              <w:rPr>
                <w:rFonts w:ascii="Calibri" w:hAnsi="Calibri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EC" w:rsidRPr="003517A6" w:rsidRDefault="00C431E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517A6">
              <w:rPr>
                <w:rFonts w:ascii="Calibri" w:hAnsi="Calibri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EC" w:rsidRPr="003517A6" w:rsidRDefault="00C431E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517A6">
              <w:rPr>
                <w:rFonts w:ascii="Calibri" w:hAnsi="Calibri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EC" w:rsidRPr="003517A6" w:rsidRDefault="00C431E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517A6">
              <w:rPr>
                <w:rFonts w:ascii="Calibri" w:hAnsi="Calibri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EC" w:rsidRPr="003517A6" w:rsidRDefault="00C431E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517A6">
              <w:rPr>
                <w:rFonts w:ascii="Calibri" w:hAnsi="Calibri" w:cs="Times New Roman"/>
                <w:b/>
                <w:sz w:val="20"/>
                <w:szCs w:val="20"/>
              </w:rPr>
              <w:t>Friday</w:t>
            </w:r>
          </w:p>
        </w:tc>
      </w:tr>
      <w:tr w:rsidR="00C431EC" w:rsidRPr="003517A6" w:rsidTr="00C431EC">
        <w:trPr>
          <w:trHeight w:val="5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EC" w:rsidRPr="003517A6" w:rsidRDefault="00C431E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517A6">
              <w:rPr>
                <w:rFonts w:ascii="Calibri" w:hAnsi="Calibri" w:cs="Times New Roman"/>
                <w:b/>
                <w:sz w:val="20"/>
                <w:szCs w:val="20"/>
              </w:rPr>
              <w:t>8:00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C431EC" w:rsidRPr="003517A6" w:rsidTr="00C431EC">
        <w:trPr>
          <w:trHeight w:val="5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EC" w:rsidRPr="003517A6" w:rsidRDefault="00C431E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517A6">
              <w:rPr>
                <w:rFonts w:ascii="Calibri" w:hAnsi="Calibri" w:cs="Times New Roman"/>
                <w:b/>
                <w:sz w:val="20"/>
                <w:szCs w:val="20"/>
              </w:rPr>
              <w:t>8:30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C431EC" w:rsidRPr="003517A6" w:rsidTr="00C431EC">
        <w:trPr>
          <w:trHeight w:val="5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EC" w:rsidRPr="003517A6" w:rsidRDefault="00C431E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517A6">
              <w:rPr>
                <w:rFonts w:ascii="Calibri" w:hAnsi="Calibri" w:cs="Times New Roman"/>
                <w:b/>
                <w:sz w:val="20"/>
                <w:szCs w:val="20"/>
              </w:rPr>
              <w:t>9:00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C431EC" w:rsidRPr="003517A6" w:rsidTr="00C431EC">
        <w:trPr>
          <w:trHeight w:val="5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EC" w:rsidRPr="003517A6" w:rsidRDefault="00C431E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517A6">
              <w:rPr>
                <w:rFonts w:ascii="Calibri" w:hAnsi="Calibri" w:cs="Times New Roman"/>
                <w:b/>
                <w:sz w:val="20"/>
                <w:szCs w:val="20"/>
              </w:rPr>
              <w:t>9:30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C431EC" w:rsidRPr="003517A6" w:rsidTr="00C431EC">
        <w:trPr>
          <w:trHeight w:val="5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EC" w:rsidRPr="003517A6" w:rsidRDefault="00C431E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517A6">
              <w:rPr>
                <w:rFonts w:ascii="Calibri" w:hAnsi="Calibri" w:cs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C431EC" w:rsidRPr="003517A6" w:rsidTr="00C431EC">
        <w:trPr>
          <w:trHeight w:val="5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EC" w:rsidRPr="003517A6" w:rsidRDefault="00C431E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517A6">
              <w:rPr>
                <w:rFonts w:ascii="Calibri" w:hAnsi="Calibri" w:cs="Times New Roman"/>
                <w:b/>
                <w:sz w:val="20"/>
                <w:szCs w:val="20"/>
              </w:rPr>
              <w:t>10:30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C431EC" w:rsidRPr="003517A6" w:rsidTr="00C431EC">
        <w:trPr>
          <w:trHeight w:val="5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EC" w:rsidRPr="003517A6" w:rsidRDefault="00C431E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517A6">
              <w:rPr>
                <w:rFonts w:ascii="Calibri" w:hAnsi="Calibri" w:cs="Times New Roman"/>
                <w:b/>
                <w:sz w:val="20"/>
                <w:szCs w:val="20"/>
              </w:rPr>
              <w:t>11:00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C431EC" w:rsidRPr="003517A6" w:rsidTr="00C431EC">
        <w:trPr>
          <w:trHeight w:val="5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EC" w:rsidRPr="003517A6" w:rsidRDefault="00C431E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517A6">
              <w:rPr>
                <w:rFonts w:ascii="Calibri" w:hAnsi="Calibri" w:cs="Times New Roman"/>
                <w:b/>
                <w:sz w:val="20"/>
                <w:szCs w:val="20"/>
              </w:rPr>
              <w:t>11:30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C431EC" w:rsidRPr="003517A6" w:rsidTr="00C431EC">
        <w:trPr>
          <w:trHeight w:val="5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EC" w:rsidRPr="003517A6" w:rsidRDefault="00C431E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517A6">
              <w:rPr>
                <w:rFonts w:ascii="Calibri" w:hAnsi="Calibri" w:cs="Times New Roman"/>
                <w:b/>
                <w:sz w:val="20"/>
                <w:szCs w:val="20"/>
              </w:rPr>
              <w:t>12:00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C431EC" w:rsidRPr="003517A6" w:rsidTr="00C431EC">
        <w:trPr>
          <w:trHeight w:val="5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517A6">
              <w:rPr>
                <w:rFonts w:ascii="Calibri" w:hAnsi="Calibri" w:cs="Times New Roman"/>
                <w:b/>
                <w:sz w:val="20"/>
                <w:szCs w:val="20"/>
              </w:rPr>
              <w:t>12:30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C431EC" w:rsidRPr="003517A6" w:rsidTr="00C431EC">
        <w:trPr>
          <w:trHeight w:val="5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517A6">
              <w:rPr>
                <w:rFonts w:ascii="Calibri" w:hAnsi="Calibri" w:cs="Times New Roman"/>
                <w:b/>
                <w:sz w:val="20"/>
                <w:szCs w:val="20"/>
              </w:rPr>
              <w:t>1:00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C431EC" w:rsidRPr="003517A6" w:rsidTr="00C431EC">
        <w:trPr>
          <w:trHeight w:val="5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517A6">
              <w:rPr>
                <w:rFonts w:ascii="Calibri" w:hAnsi="Calibri" w:cs="Times New Roman"/>
                <w:b/>
                <w:sz w:val="20"/>
                <w:szCs w:val="20"/>
              </w:rPr>
              <w:t>1:30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C431EC" w:rsidRPr="003517A6" w:rsidTr="00C431EC">
        <w:trPr>
          <w:trHeight w:val="5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517A6">
              <w:rPr>
                <w:rFonts w:ascii="Calibri" w:hAnsi="Calibri" w:cs="Times New Roman"/>
                <w:b/>
                <w:sz w:val="20"/>
                <w:szCs w:val="20"/>
              </w:rPr>
              <w:t>2:00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C431EC" w:rsidRPr="003517A6" w:rsidTr="00C431EC">
        <w:trPr>
          <w:trHeight w:val="5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517A6">
              <w:rPr>
                <w:rFonts w:ascii="Calibri" w:hAnsi="Calibri" w:cs="Times New Roman"/>
                <w:b/>
                <w:sz w:val="20"/>
                <w:szCs w:val="20"/>
              </w:rPr>
              <w:t>2:30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C431EC" w:rsidRPr="003517A6" w:rsidTr="00C431EC">
        <w:trPr>
          <w:trHeight w:val="5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517A6">
              <w:rPr>
                <w:rFonts w:ascii="Calibri" w:hAnsi="Calibri" w:cs="Times New Roman"/>
                <w:b/>
                <w:sz w:val="20"/>
                <w:szCs w:val="20"/>
              </w:rPr>
              <w:t>3:00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C431EC" w:rsidRPr="003517A6" w:rsidTr="00C431EC">
        <w:trPr>
          <w:trHeight w:val="5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517A6">
              <w:rPr>
                <w:rFonts w:ascii="Calibri" w:hAnsi="Calibri" w:cs="Times New Roman"/>
                <w:b/>
                <w:sz w:val="20"/>
                <w:szCs w:val="20"/>
              </w:rPr>
              <w:t>3:30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EC" w:rsidRPr="003517A6" w:rsidRDefault="00C431E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202B9" w:rsidRPr="003517A6" w:rsidTr="003517A6">
        <w:trPr>
          <w:trHeight w:val="35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9" w:rsidRPr="003517A6" w:rsidRDefault="00F202B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517A6">
              <w:rPr>
                <w:rFonts w:ascii="Calibri" w:hAnsi="Calibri" w:cs="Times New Roman"/>
                <w:b/>
                <w:sz w:val="20"/>
                <w:szCs w:val="20"/>
              </w:rPr>
              <w:t>4:00</w:t>
            </w:r>
          </w:p>
        </w:tc>
        <w:tc>
          <w:tcPr>
            <w:tcW w:w="100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2B9" w:rsidRPr="003517A6" w:rsidRDefault="00F202B9" w:rsidP="00C431E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F202B9" w:rsidRPr="003517A6" w:rsidRDefault="001377F8" w:rsidP="00C431E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We cannot provide</w:t>
            </w:r>
            <w:r w:rsidRPr="003517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transport from </w:t>
            </w:r>
            <w:r w:rsidRPr="003517A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3517A6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</w:t>
            </w:r>
            <w:r w:rsidRPr="003517A6">
              <w:rPr>
                <w:sz w:val="24"/>
                <w:szCs w:val="24"/>
              </w:rPr>
              <w:t>m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3517A6"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3517A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3517A6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 w:rsidRPr="003517A6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.</w:t>
            </w:r>
            <w:r w:rsidRPr="003517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Assistance may be</w:t>
            </w:r>
            <w:r w:rsidRPr="003517A6">
              <w:rPr>
                <w:sz w:val="24"/>
                <w:szCs w:val="24"/>
              </w:rPr>
              <w:t xml:space="preserve"> found through </w:t>
            </w:r>
            <w:r w:rsidRPr="003517A6">
              <w:rPr>
                <w:b/>
                <w:sz w:val="24"/>
                <w:szCs w:val="24"/>
              </w:rPr>
              <w:t>Public Safety: 478-445-4</w:t>
            </w:r>
            <w:r>
              <w:rPr>
                <w:b/>
                <w:sz w:val="24"/>
                <w:szCs w:val="24"/>
              </w:rPr>
              <w:t>400</w:t>
            </w:r>
            <w:r w:rsidRPr="003517A6">
              <w:rPr>
                <w:sz w:val="24"/>
                <w:szCs w:val="24"/>
              </w:rPr>
              <w:t xml:space="preserve"> and </w:t>
            </w:r>
            <w:r w:rsidRPr="003517A6">
              <w:rPr>
                <w:b/>
                <w:sz w:val="24"/>
                <w:szCs w:val="24"/>
              </w:rPr>
              <w:t>SNAP 478-445-SNAP</w:t>
            </w:r>
            <w:r>
              <w:rPr>
                <w:b/>
                <w:sz w:val="24"/>
                <w:szCs w:val="24"/>
              </w:rPr>
              <w:t xml:space="preserve"> (7627)</w:t>
            </w:r>
            <w:r w:rsidRPr="000070BB">
              <w:rPr>
                <w:sz w:val="24"/>
                <w:szCs w:val="24"/>
              </w:rPr>
              <w:t>.</w:t>
            </w:r>
            <w:r w:rsidRPr="003517A6">
              <w:rPr>
                <w:b/>
                <w:sz w:val="24"/>
                <w:szCs w:val="24"/>
              </w:rPr>
              <w:t xml:space="preserve"> Baldwin Transit:</w:t>
            </w:r>
            <w:r w:rsidRPr="003517A6">
              <w:rPr>
                <w:sz w:val="24"/>
                <w:szCs w:val="24"/>
              </w:rPr>
              <w:t xml:space="preserve"> </w:t>
            </w:r>
            <w:r w:rsidRPr="003517A6">
              <w:rPr>
                <w:b/>
                <w:sz w:val="24"/>
                <w:szCs w:val="24"/>
              </w:rPr>
              <w:t>(478) 445-2941</w:t>
            </w:r>
            <w:r w:rsidRPr="003517A6">
              <w:rPr>
                <w:sz w:val="24"/>
                <w:szCs w:val="24"/>
              </w:rPr>
              <w:t xml:space="preserve"> can also provide rides around Milledgeville for </w:t>
            </w:r>
            <w:r>
              <w:rPr>
                <w:sz w:val="24"/>
                <w:szCs w:val="24"/>
              </w:rPr>
              <w:t>a</w:t>
            </w:r>
            <w:r w:rsidRPr="003517A6">
              <w:rPr>
                <w:sz w:val="24"/>
                <w:szCs w:val="24"/>
              </w:rPr>
              <w:t xml:space="preserve"> $2 </w:t>
            </w:r>
            <w:r>
              <w:rPr>
                <w:sz w:val="24"/>
                <w:szCs w:val="24"/>
              </w:rPr>
              <w:t xml:space="preserve">fee </w:t>
            </w:r>
            <w:r w:rsidRPr="003517A6">
              <w:rPr>
                <w:sz w:val="24"/>
                <w:szCs w:val="24"/>
              </w:rPr>
              <w:t>each way.</w:t>
            </w:r>
          </w:p>
        </w:tc>
      </w:tr>
      <w:tr w:rsidR="00F202B9" w:rsidRPr="003517A6" w:rsidTr="003517A6">
        <w:trPr>
          <w:trHeight w:val="3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9" w:rsidRPr="003517A6" w:rsidRDefault="00F202B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517A6">
              <w:rPr>
                <w:rFonts w:ascii="Calibri" w:hAnsi="Calibri" w:cs="Times New Roman"/>
                <w:b/>
                <w:sz w:val="20"/>
                <w:szCs w:val="20"/>
              </w:rPr>
              <w:t>4:30</w:t>
            </w:r>
          </w:p>
        </w:tc>
        <w:tc>
          <w:tcPr>
            <w:tcW w:w="1008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2B9" w:rsidRPr="003517A6" w:rsidRDefault="00F202B9" w:rsidP="00C431E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202B9" w:rsidRPr="003517A6" w:rsidTr="003517A6">
        <w:trPr>
          <w:trHeight w:val="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9" w:rsidRPr="003517A6" w:rsidRDefault="00F202B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517A6">
              <w:rPr>
                <w:rFonts w:ascii="Calibri" w:hAnsi="Calibri" w:cs="Times New Roman"/>
                <w:b/>
                <w:sz w:val="20"/>
                <w:szCs w:val="20"/>
              </w:rPr>
              <w:t>5:00</w:t>
            </w:r>
          </w:p>
        </w:tc>
        <w:tc>
          <w:tcPr>
            <w:tcW w:w="1008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2B9" w:rsidRPr="003517A6" w:rsidRDefault="00F202B9" w:rsidP="00C431EC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</w:tbl>
    <w:p w:rsidR="00F6091D" w:rsidRPr="003517A6" w:rsidRDefault="00F6091D" w:rsidP="003517A6">
      <w:pPr>
        <w:rPr>
          <w:sz w:val="20"/>
          <w:szCs w:val="20"/>
        </w:rPr>
      </w:pPr>
    </w:p>
    <w:sectPr w:rsidR="00F6091D" w:rsidRPr="003517A6" w:rsidSect="00C431E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1EC" w:rsidRDefault="00C431EC" w:rsidP="00C431EC">
      <w:r>
        <w:separator/>
      </w:r>
    </w:p>
  </w:endnote>
  <w:endnote w:type="continuationSeparator" w:id="0">
    <w:p w:rsidR="00C431EC" w:rsidRDefault="00C431EC" w:rsidP="00C4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1EC" w:rsidRDefault="00C431EC" w:rsidP="00C431EC">
      <w:r>
        <w:separator/>
      </w:r>
    </w:p>
  </w:footnote>
  <w:footnote w:type="continuationSeparator" w:id="0">
    <w:p w:rsidR="00C431EC" w:rsidRDefault="00C431EC" w:rsidP="00C43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7A6" w:rsidRPr="003517A6" w:rsidRDefault="003517A6" w:rsidP="003517A6">
    <w:pPr>
      <w:pStyle w:val="Header"/>
      <w:jc w:val="right"/>
      <w:rPr>
        <w:b/>
        <w:sz w:val="24"/>
        <w:szCs w:val="24"/>
      </w:rPr>
    </w:pPr>
    <w:r w:rsidRPr="003517A6">
      <w:rPr>
        <w:b/>
        <w:noProof/>
        <w:sz w:val="24"/>
        <w:szCs w:val="24"/>
      </w:rPr>
      <w:drawing>
        <wp:anchor distT="0" distB="0" distL="114300" distR="114300" simplePos="0" relativeHeight="251664384" behindDoc="0" locked="0" layoutInCell="1" allowOverlap="1" wp14:anchorId="253B0462" wp14:editId="6423EE14">
          <wp:simplePos x="0" y="0"/>
          <wp:positionH relativeFrom="column">
            <wp:posOffset>350</wp:posOffset>
          </wp:positionH>
          <wp:positionV relativeFrom="paragraph">
            <wp:posOffset>9985</wp:posOffset>
          </wp:positionV>
          <wp:extent cx="2562225" cy="849630"/>
          <wp:effectExtent l="0" t="0" r="9525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008E">
      <w:rPr>
        <w:rFonts w:ascii="Arial" w:hAnsi="Arial"/>
        <w:b/>
        <w:sz w:val="24"/>
      </w:rPr>
      <w:t>Student Disability Resource Center</w:t>
    </w:r>
  </w:p>
  <w:p w:rsidR="003517A6" w:rsidRPr="003517A6" w:rsidRDefault="003517A6" w:rsidP="003517A6">
    <w:pPr>
      <w:pStyle w:val="Header"/>
      <w:jc w:val="right"/>
      <w:rPr>
        <w:b/>
      </w:rPr>
    </w:pPr>
    <w:r w:rsidRPr="003517A6">
      <w:rPr>
        <w:b/>
      </w:rPr>
      <w:t>Campus Box 123</w:t>
    </w:r>
  </w:p>
  <w:p w:rsidR="003517A6" w:rsidRPr="003517A6" w:rsidRDefault="003517A6" w:rsidP="003517A6">
    <w:pPr>
      <w:pStyle w:val="Header"/>
      <w:jc w:val="right"/>
      <w:rPr>
        <w:b/>
      </w:rPr>
    </w:pPr>
    <w:r w:rsidRPr="003517A6">
      <w:rPr>
        <w:b/>
      </w:rPr>
      <w:t>Milledgeville, GA 31061</w:t>
    </w:r>
  </w:p>
  <w:p w:rsidR="003517A6" w:rsidRPr="003517A6" w:rsidRDefault="003517A6" w:rsidP="003517A6">
    <w:pPr>
      <w:pStyle w:val="Header"/>
      <w:jc w:val="right"/>
      <w:rPr>
        <w:b/>
      </w:rPr>
    </w:pPr>
    <w:r w:rsidRPr="003517A6">
      <w:rPr>
        <w:b/>
      </w:rPr>
      <w:t>Phone 478-445-5931</w:t>
    </w:r>
  </w:p>
  <w:p w:rsidR="003517A6" w:rsidRPr="003517A6" w:rsidRDefault="003517A6" w:rsidP="003517A6">
    <w:pPr>
      <w:pStyle w:val="Header"/>
      <w:jc w:val="right"/>
      <w:rPr>
        <w:b/>
      </w:rPr>
    </w:pPr>
    <w:r w:rsidRPr="003517A6">
      <w:rPr>
        <w:b/>
      </w:rPr>
      <w:t>Fax 478-445-1959</w:t>
    </w:r>
  </w:p>
  <w:p w:rsidR="00C431EC" w:rsidRPr="00C431EC" w:rsidRDefault="00C431EC" w:rsidP="003517A6">
    <w:pPr>
      <w:pStyle w:val="Header"/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2737E"/>
    <w:multiLevelType w:val="hybridMultilevel"/>
    <w:tmpl w:val="ED28B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33E30"/>
    <w:multiLevelType w:val="hybridMultilevel"/>
    <w:tmpl w:val="ED28B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1EC"/>
    <w:rsid w:val="000070BB"/>
    <w:rsid w:val="000E0F3A"/>
    <w:rsid w:val="001377F8"/>
    <w:rsid w:val="003517A6"/>
    <w:rsid w:val="006A008E"/>
    <w:rsid w:val="006E02D2"/>
    <w:rsid w:val="007A2002"/>
    <w:rsid w:val="008D5625"/>
    <w:rsid w:val="00901D0F"/>
    <w:rsid w:val="00967E30"/>
    <w:rsid w:val="00A859AD"/>
    <w:rsid w:val="00C431EC"/>
    <w:rsid w:val="00DF0E72"/>
    <w:rsid w:val="00EC25E3"/>
    <w:rsid w:val="00F202B9"/>
    <w:rsid w:val="00F6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DCF05E-8FE5-46FF-A40E-063477D6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E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31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1EC"/>
  </w:style>
  <w:style w:type="paragraph" w:styleId="Footer">
    <w:name w:val="footer"/>
    <w:basedOn w:val="Normal"/>
    <w:link w:val="FooterChar"/>
    <w:uiPriority w:val="99"/>
    <w:unhideWhenUsed/>
    <w:rsid w:val="00C431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1EC"/>
  </w:style>
  <w:style w:type="paragraph" w:styleId="BalloonText">
    <w:name w:val="Balloon Text"/>
    <w:basedOn w:val="Normal"/>
    <w:link w:val="BalloonTextChar"/>
    <w:uiPriority w:val="99"/>
    <w:semiHidden/>
    <w:unhideWhenUsed/>
    <w:rsid w:val="00C431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1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1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kelly.schomber</dc:creator>
  <cp:lastModifiedBy>rebecca miles</cp:lastModifiedBy>
  <cp:revision>12</cp:revision>
  <cp:lastPrinted>2013-02-04T20:55:00Z</cp:lastPrinted>
  <dcterms:created xsi:type="dcterms:W3CDTF">2013-03-05T19:43:00Z</dcterms:created>
  <dcterms:modified xsi:type="dcterms:W3CDTF">2016-10-12T12:47:00Z</dcterms:modified>
</cp:coreProperties>
</file>