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8602B" w14:textId="533B5E12" w:rsidR="00A81724" w:rsidRPr="005F3BA6" w:rsidRDefault="00C6475A" w:rsidP="00F0280E">
      <w:pPr>
        <w:spacing w:after="0" w:line="240" w:lineRule="auto"/>
        <w:jc w:val="center"/>
        <w:rPr>
          <w:sz w:val="20"/>
          <w:szCs w:val="20"/>
        </w:rPr>
      </w:pPr>
      <w:r w:rsidRPr="005F3BA6">
        <w:rPr>
          <w:sz w:val="20"/>
          <w:szCs w:val="20"/>
        </w:rPr>
        <w:t xml:space="preserve">The Learning Center offers </w:t>
      </w:r>
      <w:r w:rsidRPr="005F3BA6">
        <w:rPr>
          <w:b/>
          <w:sz w:val="20"/>
          <w:szCs w:val="20"/>
        </w:rPr>
        <w:t>FREE</w:t>
      </w:r>
      <w:r w:rsidRPr="005F3BA6">
        <w:rPr>
          <w:sz w:val="20"/>
          <w:szCs w:val="20"/>
        </w:rPr>
        <w:t xml:space="preserve"> tutoring for GC students, on a drop-in basis. </w:t>
      </w:r>
      <w:r w:rsidR="002E10D4" w:rsidRPr="005F3BA6">
        <w:rPr>
          <w:sz w:val="20"/>
          <w:szCs w:val="20"/>
        </w:rPr>
        <w:t>Support is offered on an individual or small group basis. Come see us!</w:t>
      </w:r>
    </w:p>
    <w:p w14:paraId="16DE4C6E" w14:textId="5E01F100" w:rsidR="00C6475A" w:rsidRPr="00D62CB4" w:rsidRDefault="00C6475A" w:rsidP="00C6475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DF27E4" w14:paraId="48C51FF2" w14:textId="77777777" w:rsidTr="00E977CB">
        <w:trPr>
          <w:trHeight w:val="2642"/>
        </w:trPr>
        <w:tc>
          <w:tcPr>
            <w:tcW w:w="4678" w:type="dxa"/>
          </w:tcPr>
          <w:p w14:paraId="5596C5EB" w14:textId="5F823D2A" w:rsidR="00E977CB" w:rsidRDefault="008F383B" w:rsidP="008F383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MATH 1001</w:t>
            </w:r>
            <w:r w:rsidR="00E977CB">
              <w:rPr>
                <w:b/>
                <w:sz w:val="21"/>
                <w:szCs w:val="21"/>
              </w:rPr>
              <w:t xml:space="preserve"> (Quant. Skills &amp; Reasoning)</w:t>
            </w:r>
          </w:p>
          <w:p w14:paraId="146DAA4A" w14:textId="1433BB17" w:rsidR="008F383B" w:rsidRPr="007640DD" w:rsidRDefault="000D447D" w:rsidP="008F383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 xml:space="preserve">MTWR: 9a – </w:t>
            </w:r>
            <w:r w:rsidR="008F383B" w:rsidRPr="007640DD">
              <w:rPr>
                <w:sz w:val="21"/>
                <w:szCs w:val="21"/>
              </w:rPr>
              <w:t>6p</w:t>
            </w:r>
          </w:p>
          <w:p w14:paraId="4E2A8803" w14:textId="3F93C6D0" w:rsidR="008F383B" w:rsidRPr="007640DD" w:rsidRDefault="008F383B" w:rsidP="008F383B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 xml:space="preserve">F: </w:t>
            </w:r>
            <w:r w:rsidR="00020517" w:rsidRPr="007640DD">
              <w:rPr>
                <w:sz w:val="21"/>
                <w:szCs w:val="21"/>
              </w:rPr>
              <w:t>9</w:t>
            </w:r>
            <w:r w:rsidRPr="007640DD">
              <w:rPr>
                <w:sz w:val="21"/>
                <w:szCs w:val="21"/>
              </w:rPr>
              <w:t>a – 2p</w:t>
            </w:r>
          </w:p>
          <w:p w14:paraId="50B0BE98" w14:textId="4B874EA4" w:rsidR="00002FF7" w:rsidRPr="007640DD" w:rsidRDefault="00247E29" w:rsidP="00247E29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MATH 1112 (Trig</w:t>
            </w:r>
            <w:r w:rsidRPr="007640DD">
              <w:rPr>
                <w:b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 xml:space="preserve"> / </w:t>
            </w:r>
            <w:r w:rsidR="00002FF7" w:rsidRPr="007640DD">
              <w:rPr>
                <w:b/>
                <w:sz w:val="21"/>
                <w:szCs w:val="21"/>
              </w:rPr>
              <w:t>MATH 111</w:t>
            </w:r>
            <w:r>
              <w:rPr>
                <w:b/>
                <w:sz w:val="21"/>
                <w:szCs w:val="21"/>
              </w:rPr>
              <w:t>3 (Pre-Calculus)</w:t>
            </w:r>
          </w:p>
          <w:p w14:paraId="278CAF74" w14:textId="70A23561" w:rsidR="00002FF7" w:rsidRPr="007640DD" w:rsidRDefault="00002FF7" w:rsidP="00002FF7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MTWR: 9a</w:t>
            </w:r>
            <w:r w:rsidR="000D447D" w:rsidRPr="007640DD">
              <w:rPr>
                <w:sz w:val="21"/>
                <w:szCs w:val="21"/>
              </w:rPr>
              <w:t xml:space="preserve"> – </w:t>
            </w:r>
            <w:r w:rsidRPr="007640DD">
              <w:rPr>
                <w:sz w:val="21"/>
                <w:szCs w:val="21"/>
              </w:rPr>
              <w:t>6p</w:t>
            </w:r>
          </w:p>
          <w:p w14:paraId="704AA8D9" w14:textId="22281EC8" w:rsidR="00574C16" w:rsidRPr="007640DD" w:rsidRDefault="00020517" w:rsidP="0050629B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</w:t>
            </w:r>
            <w:r w:rsidR="00002FF7" w:rsidRPr="007640DD">
              <w:rPr>
                <w:sz w:val="21"/>
                <w:szCs w:val="21"/>
              </w:rPr>
              <w:t>a – 2p</w:t>
            </w:r>
          </w:p>
          <w:p w14:paraId="3C9083DE" w14:textId="77777777" w:rsidR="0050629B" w:rsidRPr="007640DD" w:rsidRDefault="0050629B" w:rsidP="0050629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MATH 2600 (Probability &amp; Statistics)</w:t>
            </w:r>
          </w:p>
          <w:p w14:paraId="0F1FB065" w14:textId="066F63DD" w:rsidR="0050629B" w:rsidRPr="007640DD" w:rsidRDefault="005679FF" w:rsidP="0050629B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MW: 9a – 6</w:t>
            </w:r>
            <w:r w:rsidR="0050629B" w:rsidRPr="007640DD">
              <w:rPr>
                <w:sz w:val="21"/>
                <w:szCs w:val="21"/>
              </w:rPr>
              <w:t>p</w:t>
            </w:r>
          </w:p>
          <w:p w14:paraId="4DBED6E0" w14:textId="71CF73A6" w:rsidR="0050629B" w:rsidRPr="007640DD" w:rsidRDefault="005679FF" w:rsidP="0050629B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T: 9</w:t>
            </w:r>
            <w:r w:rsidR="0050629B" w:rsidRPr="007640DD">
              <w:rPr>
                <w:sz w:val="21"/>
                <w:szCs w:val="21"/>
              </w:rPr>
              <w:t>p – 5p</w:t>
            </w:r>
          </w:p>
          <w:p w14:paraId="391DF446" w14:textId="2E52BBD7" w:rsidR="00574C16" w:rsidRPr="00D41E7B" w:rsidRDefault="005679FF" w:rsidP="00D41E7B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R: 9a</w:t>
            </w:r>
            <w:r w:rsidR="0050629B" w:rsidRPr="007640DD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12n, 2p-</w:t>
            </w:r>
            <w:r w:rsidR="0050629B" w:rsidRPr="007640DD">
              <w:rPr>
                <w:sz w:val="21"/>
                <w:szCs w:val="21"/>
              </w:rPr>
              <w:t>5p</w:t>
            </w:r>
          </w:p>
        </w:tc>
        <w:tc>
          <w:tcPr>
            <w:tcW w:w="4682" w:type="dxa"/>
          </w:tcPr>
          <w:p w14:paraId="6B8EE286" w14:textId="77777777" w:rsidR="00A560D7" w:rsidRPr="00247E29" w:rsidRDefault="00A560D7" w:rsidP="007640DD">
            <w:pPr>
              <w:pStyle w:val="NoSpacing"/>
              <w:rPr>
                <w:b/>
                <w:sz w:val="16"/>
                <w:szCs w:val="16"/>
              </w:rPr>
            </w:pPr>
          </w:p>
          <w:p w14:paraId="5A046E01" w14:textId="77777777" w:rsidR="0050629B" w:rsidRPr="007640DD" w:rsidRDefault="0050629B" w:rsidP="0050629B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MATH 1261, 1262, 2263 (Calculus I, II, III)</w:t>
            </w:r>
          </w:p>
          <w:p w14:paraId="76FCF6B9" w14:textId="77777777" w:rsidR="0050629B" w:rsidRPr="007640DD" w:rsidRDefault="0050629B" w:rsidP="0050629B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MTWT: 9a – 6p</w:t>
            </w:r>
          </w:p>
          <w:p w14:paraId="43C43A7C" w14:textId="3CEF2503" w:rsidR="0050629B" w:rsidRPr="007640DD" w:rsidRDefault="0050629B" w:rsidP="0050629B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9a – 2p</w:t>
            </w:r>
          </w:p>
          <w:p w14:paraId="204B8045" w14:textId="7E596C86" w:rsidR="00574C16" w:rsidRPr="007640DD" w:rsidRDefault="00574C16" w:rsidP="00574C1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MATH 2150 (Linear Algebra)</w:t>
            </w:r>
          </w:p>
          <w:p w14:paraId="0B849556" w14:textId="720E88AF" w:rsidR="00574C16" w:rsidRPr="007640DD" w:rsidRDefault="0050629B" w:rsidP="00A560D7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MW: 9a – 4p</w:t>
            </w:r>
          </w:p>
          <w:p w14:paraId="329E9C3C" w14:textId="66E6175F" w:rsidR="0050629B" w:rsidRPr="007640DD" w:rsidRDefault="0050629B" w:rsidP="00A560D7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T: 11a – 6p</w:t>
            </w:r>
          </w:p>
          <w:p w14:paraId="241B8210" w14:textId="7FEC9F92" w:rsidR="0050629B" w:rsidRPr="007640DD" w:rsidRDefault="0050629B" w:rsidP="00A560D7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R: 9a – 6p</w:t>
            </w:r>
          </w:p>
          <w:p w14:paraId="33B2AA76" w14:textId="1E5FB56D" w:rsidR="0050629B" w:rsidRPr="007640DD" w:rsidRDefault="0050629B" w:rsidP="00A560D7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9a – 2p</w:t>
            </w:r>
          </w:p>
          <w:p w14:paraId="2021B90E" w14:textId="7A453923" w:rsidR="00C07B71" w:rsidRPr="007640DD" w:rsidRDefault="00C07B71" w:rsidP="00002FF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DF27E4" w14:paraId="315CF7E6" w14:textId="77777777" w:rsidTr="00E977CB">
        <w:trPr>
          <w:trHeight w:val="3397"/>
        </w:trPr>
        <w:tc>
          <w:tcPr>
            <w:tcW w:w="4678" w:type="dxa"/>
          </w:tcPr>
          <w:p w14:paraId="767C8265" w14:textId="3C530F0B" w:rsidR="00B02937" w:rsidRPr="00D62CB4" w:rsidRDefault="00B02937" w:rsidP="00E71BF9">
            <w:pPr>
              <w:pStyle w:val="NoSpacing"/>
              <w:rPr>
                <w:b/>
                <w:sz w:val="16"/>
                <w:szCs w:val="16"/>
              </w:rPr>
            </w:pPr>
          </w:p>
          <w:p w14:paraId="11A2D191" w14:textId="77777777" w:rsidR="00FC564C" w:rsidRPr="007640DD" w:rsidRDefault="00FC564C" w:rsidP="00FC564C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BIOL 1100 (Biological Processes)</w:t>
            </w:r>
          </w:p>
          <w:p w14:paraId="2E4E5DB3" w14:textId="0242C596" w:rsidR="00FC564C" w:rsidRPr="007640DD" w:rsidRDefault="00DB0FE4" w:rsidP="00FC564C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MT</w:t>
            </w:r>
            <w:r w:rsidR="00EA6E8A" w:rsidRPr="007640DD">
              <w:rPr>
                <w:sz w:val="21"/>
                <w:szCs w:val="21"/>
              </w:rPr>
              <w:t>WR: 9</w:t>
            </w:r>
            <w:r w:rsidR="00FC564C" w:rsidRPr="007640DD">
              <w:rPr>
                <w:sz w:val="21"/>
                <w:szCs w:val="21"/>
              </w:rPr>
              <w:t>a – 6p</w:t>
            </w:r>
          </w:p>
          <w:p w14:paraId="0F6D7472" w14:textId="312EE372" w:rsidR="00FC564C" w:rsidRPr="007640DD" w:rsidRDefault="00EA6E8A" w:rsidP="00FC564C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</w:t>
            </w:r>
            <w:r w:rsidR="00FC564C" w:rsidRPr="007640DD">
              <w:rPr>
                <w:sz w:val="21"/>
                <w:szCs w:val="21"/>
              </w:rPr>
              <w:t>a – 2p</w:t>
            </w:r>
          </w:p>
          <w:p w14:paraId="6641592B" w14:textId="33FCBF47" w:rsidR="00DB0FE4" w:rsidRPr="007640DD" w:rsidRDefault="00FC564C" w:rsidP="00DB0FE4">
            <w:pPr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BIOL 1120 (Biodiversity)</w:t>
            </w:r>
          </w:p>
          <w:p w14:paraId="1C070C3B" w14:textId="5E511B88" w:rsidR="00DB0FE4" w:rsidRPr="007640DD" w:rsidRDefault="00DB0FE4" w:rsidP="00DB0FE4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MTWR: 9a – 6p</w:t>
            </w:r>
          </w:p>
          <w:p w14:paraId="76B6053B" w14:textId="521C19B0" w:rsidR="00FC564C" w:rsidRPr="007640DD" w:rsidRDefault="00DB0FE4" w:rsidP="00DB0FE4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9a – 2p</w:t>
            </w:r>
          </w:p>
          <w:p w14:paraId="3FF39EAC" w14:textId="77777777" w:rsidR="00FC564C" w:rsidRPr="007640DD" w:rsidRDefault="00FC564C" w:rsidP="00FC564C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BIOL 1107/1108 (Principles I &amp; II)</w:t>
            </w:r>
          </w:p>
          <w:p w14:paraId="001AF83E" w14:textId="1B75CF47" w:rsidR="00FC564C" w:rsidRPr="007640DD" w:rsidRDefault="00EA6E8A" w:rsidP="00FC564C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MTWR: 9</w:t>
            </w:r>
            <w:r w:rsidR="00FC564C" w:rsidRPr="007640DD">
              <w:rPr>
                <w:sz w:val="21"/>
                <w:szCs w:val="21"/>
              </w:rPr>
              <w:t>a – 6p</w:t>
            </w:r>
          </w:p>
          <w:p w14:paraId="7E93B09D" w14:textId="77777777" w:rsidR="007275E8" w:rsidRPr="007640DD" w:rsidRDefault="00EA6E8A" w:rsidP="00B21016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</w:t>
            </w:r>
            <w:r w:rsidR="00B21016" w:rsidRPr="007640DD">
              <w:rPr>
                <w:sz w:val="21"/>
                <w:szCs w:val="21"/>
              </w:rPr>
              <w:t>a – 2</w:t>
            </w:r>
          </w:p>
          <w:p w14:paraId="0427D628" w14:textId="77777777" w:rsidR="007640DD" w:rsidRPr="007640DD" w:rsidRDefault="007640DD" w:rsidP="007640D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BIOL 2100 (Genetics)</w:t>
            </w:r>
          </w:p>
          <w:p w14:paraId="074F5EB4" w14:textId="77777777" w:rsidR="007640DD" w:rsidRPr="007640DD" w:rsidRDefault="007640DD" w:rsidP="007640DD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MTWR: 9a – 6p</w:t>
            </w:r>
          </w:p>
          <w:p w14:paraId="286F3ADE" w14:textId="378D86D5" w:rsidR="007640DD" w:rsidRPr="00D41E7B" w:rsidRDefault="007640DD" w:rsidP="00D41E7B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9a – 2p</w:t>
            </w:r>
          </w:p>
        </w:tc>
        <w:tc>
          <w:tcPr>
            <w:tcW w:w="4682" w:type="dxa"/>
          </w:tcPr>
          <w:p w14:paraId="7BBAA1FB" w14:textId="77777777" w:rsidR="00375A35" w:rsidRPr="00D62CB4" w:rsidRDefault="00375A35" w:rsidP="008E1935">
            <w:pPr>
              <w:pStyle w:val="NoSpacing"/>
              <w:rPr>
                <w:b/>
                <w:sz w:val="16"/>
                <w:szCs w:val="16"/>
              </w:rPr>
            </w:pPr>
          </w:p>
          <w:p w14:paraId="69F20ED3" w14:textId="77777777" w:rsidR="00247E29" w:rsidRPr="00247E29" w:rsidRDefault="00247E29" w:rsidP="007640DD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14:paraId="473DBF78" w14:textId="77777777" w:rsidR="007640DD" w:rsidRPr="007640DD" w:rsidRDefault="007640DD" w:rsidP="007640D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BIOL 3200 (Cellular &amp; Molecular Physiology)</w:t>
            </w:r>
          </w:p>
          <w:p w14:paraId="26E734C3" w14:textId="77777777" w:rsidR="007640DD" w:rsidRPr="007640DD" w:rsidRDefault="007640DD" w:rsidP="007640DD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MTWR: 9a – 6p</w:t>
            </w:r>
          </w:p>
          <w:p w14:paraId="0EDFF256" w14:textId="77777777" w:rsidR="007640DD" w:rsidRDefault="007640DD" w:rsidP="007640DD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9a – 2</w:t>
            </w:r>
          </w:p>
          <w:p w14:paraId="05D1F648" w14:textId="22716F84" w:rsidR="007640DD" w:rsidRPr="007640DD" w:rsidRDefault="007640DD" w:rsidP="007640D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ENSC 1000 (Intro. to Environmental Sc</w:t>
            </w:r>
            <w:r w:rsidR="00E977CB">
              <w:rPr>
                <w:b/>
                <w:sz w:val="21"/>
                <w:szCs w:val="21"/>
              </w:rPr>
              <w:t>i</w:t>
            </w:r>
            <w:r w:rsidRPr="007640DD">
              <w:rPr>
                <w:b/>
                <w:sz w:val="21"/>
                <w:szCs w:val="21"/>
              </w:rPr>
              <w:t>. &amp; Lab)</w:t>
            </w:r>
          </w:p>
          <w:p w14:paraId="62E1EE23" w14:textId="77777777" w:rsidR="007640DD" w:rsidRPr="007640DD" w:rsidRDefault="007640DD" w:rsidP="007640DD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M: 9a – 12p</w:t>
            </w:r>
          </w:p>
          <w:p w14:paraId="0CF3F385" w14:textId="1079A795" w:rsidR="007640DD" w:rsidRDefault="007640DD" w:rsidP="007640D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W: 11a – 1p</w:t>
            </w:r>
          </w:p>
          <w:p w14:paraId="46A147E3" w14:textId="31DA569C" w:rsidR="00815CE2" w:rsidRPr="007640DD" w:rsidRDefault="004D454C" w:rsidP="00FC564C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 xml:space="preserve">KINS </w:t>
            </w:r>
            <w:r w:rsidR="00815CE2" w:rsidRPr="007640DD">
              <w:rPr>
                <w:b/>
                <w:sz w:val="21"/>
                <w:szCs w:val="21"/>
              </w:rPr>
              <w:t>(A&amp;P I &amp; II, Intro to Exercise Biochem, Nutrition, M</w:t>
            </w:r>
            <w:r w:rsidR="0081798B" w:rsidRPr="007640DD">
              <w:rPr>
                <w:b/>
                <w:sz w:val="21"/>
                <w:szCs w:val="21"/>
              </w:rPr>
              <w:t>edTerm, Physiology of Exercise)</w:t>
            </w:r>
          </w:p>
          <w:p w14:paraId="344FBA2A" w14:textId="0DC94932" w:rsidR="0081798B" w:rsidRPr="007640DD" w:rsidRDefault="00375A35" w:rsidP="00FC564C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MW:  10a –</w:t>
            </w:r>
            <w:r w:rsidR="000D447D" w:rsidRPr="007640DD">
              <w:rPr>
                <w:sz w:val="21"/>
                <w:szCs w:val="21"/>
              </w:rPr>
              <w:t xml:space="preserve"> </w:t>
            </w:r>
            <w:r w:rsidRPr="007640DD">
              <w:rPr>
                <w:sz w:val="21"/>
                <w:szCs w:val="21"/>
              </w:rPr>
              <w:t>6</w:t>
            </w:r>
            <w:r w:rsidR="0081798B" w:rsidRPr="007640DD">
              <w:rPr>
                <w:sz w:val="21"/>
                <w:szCs w:val="21"/>
              </w:rPr>
              <w:t>p</w:t>
            </w:r>
          </w:p>
          <w:p w14:paraId="2846F75A" w14:textId="480E7A53" w:rsidR="00375A35" w:rsidRPr="007640DD" w:rsidRDefault="00375A35" w:rsidP="007E760C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T</w:t>
            </w:r>
            <w:r w:rsidR="00A560D7" w:rsidRPr="007640DD">
              <w:rPr>
                <w:sz w:val="21"/>
                <w:szCs w:val="21"/>
              </w:rPr>
              <w:t>R</w:t>
            </w:r>
            <w:r w:rsidRPr="007640DD">
              <w:rPr>
                <w:sz w:val="21"/>
                <w:szCs w:val="21"/>
              </w:rPr>
              <w:t>: 9a</w:t>
            </w:r>
            <w:r w:rsidR="000D447D" w:rsidRPr="007640DD">
              <w:rPr>
                <w:sz w:val="21"/>
                <w:szCs w:val="21"/>
              </w:rPr>
              <w:t xml:space="preserve"> – </w:t>
            </w:r>
            <w:r w:rsidRPr="007640DD">
              <w:rPr>
                <w:sz w:val="21"/>
                <w:szCs w:val="21"/>
              </w:rPr>
              <w:t>6p</w:t>
            </w:r>
          </w:p>
          <w:p w14:paraId="01A05E4F" w14:textId="188CCDBE" w:rsidR="007E760C" w:rsidRPr="007640DD" w:rsidRDefault="00375A35" w:rsidP="007E760C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9a – 2</w:t>
            </w:r>
            <w:r w:rsidR="007E760C" w:rsidRPr="007640DD">
              <w:rPr>
                <w:sz w:val="21"/>
                <w:szCs w:val="21"/>
              </w:rPr>
              <w:t>p</w:t>
            </w:r>
          </w:p>
          <w:p w14:paraId="18635C28" w14:textId="5DBBE959" w:rsidR="00574C16" w:rsidRPr="00E977CB" w:rsidRDefault="00574C16" w:rsidP="007640DD">
            <w:pPr>
              <w:pStyle w:val="NoSpacing"/>
              <w:rPr>
                <w:sz w:val="12"/>
                <w:szCs w:val="12"/>
              </w:rPr>
            </w:pPr>
          </w:p>
        </w:tc>
      </w:tr>
      <w:tr w:rsidR="003608D8" w14:paraId="600AD293" w14:textId="77777777" w:rsidTr="0050629B">
        <w:trPr>
          <w:trHeight w:val="2677"/>
        </w:trPr>
        <w:tc>
          <w:tcPr>
            <w:tcW w:w="4678" w:type="dxa"/>
          </w:tcPr>
          <w:p w14:paraId="7387DD10" w14:textId="26114E68" w:rsidR="003608D8" w:rsidRPr="00D62CB4" w:rsidRDefault="003608D8" w:rsidP="007640DD">
            <w:pPr>
              <w:rPr>
                <w:b/>
                <w:sz w:val="16"/>
                <w:szCs w:val="16"/>
              </w:rPr>
            </w:pPr>
          </w:p>
          <w:p w14:paraId="756C3474" w14:textId="77777777" w:rsidR="007640DD" w:rsidRPr="007640DD" w:rsidRDefault="007640DD" w:rsidP="003608D8">
            <w:pPr>
              <w:jc w:val="center"/>
              <w:rPr>
                <w:b/>
                <w:sz w:val="21"/>
                <w:szCs w:val="21"/>
              </w:rPr>
            </w:pPr>
          </w:p>
          <w:p w14:paraId="701A6188" w14:textId="77777777" w:rsidR="003608D8" w:rsidRPr="007640DD" w:rsidRDefault="003608D8" w:rsidP="003608D8">
            <w:pPr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CHEM 1151/1152 (Survey I &amp; II)</w:t>
            </w:r>
          </w:p>
          <w:p w14:paraId="3F1C9877" w14:textId="77777777" w:rsidR="003608D8" w:rsidRPr="007640DD" w:rsidRDefault="003608D8" w:rsidP="003608D8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MTWR: 9a – 6p</w:t>
            </w:r>
          </w:p>
          <w:p w14:paraId="4711E306" w14:textId="77777777" w:rsidR="003608D8" w:rsidRPr="007640DD" w:rsidRDefault="003608D8" w:rsidP="003608D8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10a – 2p</w:t>
            </w:r>
          </w:p>
          <w:p w14:paraId="143F3633" w14:textId="77777777" w:rsidR="003608D8" w:rsidRPr="007640DD" w:rsidRDefault="003608D8" w:rsidP="003608D8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CHEM 1211/1212 (Prin. of Chem I &amp; II)</w:t>
            </w:r>
          </w:p>
          <w:p w14:paraId="580EEDE9" w14:textId="77777777" w:rsidR="003608D8" w:rsidRPr="007640DD" w:rsidRDefault="003608D8" w:rsidP="003608D8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 xml:space="preserve">MTWR: 9a – 6p </w:t>
            </w:r>
          </w:p>
          <w:p w14:paraId="4FC9E400" w14:textId="77777777" w:rsidR="003608D8" w:rsidRPr="007640DD" w:rsidRDefault="003608D8" w:rsidP="003608D8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10a – 2p</w:t>
            </w:r>
          </w:p>
          <w:p w14:paraId="0F3CC478" w14:textId="77777777" w:rsidR="003608D8" w:rsidRPr="007640DD" w:rsidRDefault="003608D8" w:rsidP="003608D8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CHEM 3361/3362 (Organic I &amp; II)</w:t>
            </w:r>
          </w:p>
          <w:p w14:paraId="2949FBB9" w14:textId="36B68DA3" w:rsidR="003608D8" w:rsidRPr="007640DD" w:rsidRDefault="003608D8" w:rsidP="003608D8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MT</w:t>
            </w:r>
            <w:r w:rsidR="00375A35" w:rsidRPr="007640DD">
              <w:rPr>
                <w:sz w:val="21"/>
                <w:szCs w:val="21"/>
              </w:rPr>
              <w:t>WR</w:t>
            </w:r>
            <w:r w:rsidRPr="007640DD">
              <w:rPr>
                <w:sz w:val="21"/>
                <w:szCs w:val="21"/>
              </w:rPr>
              <w:t>: 9a – 6p</w:t>
            </w:r>
          </w:p>
          <w:p w14:paraId="74BF0A3C" w14:textId="60294B0E" w:rsidR="003608D8" w:rsidRPr="007640DD" w:rsidRDefault="00375A35" w:rsidP="0050629B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</w:t>
            </w:r>
            <w:r w:rsidR="003608D8" w:rsidRPr="007640DD">
              <w:rPr>
                <w:sz w:val="21"/>
                <w:szCs w:val="21"/>
              </w:rPr>
              <w:t xml:space="preserve">a – 2p </w:t>
            </w:r>
          </w:p>
        </w:tc>
        <w:tc>
          <w:tcPr>
            <w:tcW w:w="4682" w:type="dxa"/>
          </w:tcPr>
          <w:p w14:paraId="0B8FF686" w14:textId="77777777" w:rsidR="00375A35" w:rsidRPr="00D62CB4" w:rsidRDefault="00375A35" w:rsidP="00375A35">
            <w:pPr>
              <w:pStyle w:val="NoSpacing"/>
              <w:rPr>
                <w:b/>
                <w:sz w:val="16"/>
                <w:szCs w:val="16"/>
              </w:rPr>
            </w:pPr>
          </w:p>
          <w:p w14:paraId="18FAEF1D" w14:textId="68C3B367" w:rsidR="003608D8" w:rsidRPr="007640DD" w:rsidRDefault="003608D8" w:rsidP="004B4805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PHYS 1111</w:t>
            </w:r>
            <w:r w:rsidR="00891317">
              <w:rPr>
                <w:b/>
                <w:sz w:val="21"/>
                <w:szCs w:val="21"/>
              </w:rPr>
              <w:t>/1112</w:t>
            </w:r>
            <w:r w:rsidRPr="007640DD">
              <w:rPr>
                <w:b/>
                <w:sz w:val="21"/>
                <w:szCs w:val="21"/>
              </w:rPr>
              <w:t xml:space="preserve"> (Intro to Physics I</w:t>
            </w:r>
            <w:r w:rsidR="00891317">
              <w:rPr>
                <w:b/>
                <w:sz w:val="21"/>
                <w:szCs w:val="21"/>
              </w:rPr>
              <w:t xml:space="preserve"> &amp; II</w:t>
            </w:r>
            <w:r w:rsidRPr="007640DD">
              <w:rPr>
                <w:b/>
                <w:sz w:val="21"/>
                <w:szCs w:val="21"/>
              </w:rPr>
              <w:t>)</w:t>
            </w:r>
          </w:p>
          <w:p w14:paraId="2BF1C00F" w14:textId="4EA34DB2" w:rsidR="003608D8" w:rsidRPr="007640DD" w:rsidRDefault="003608D8" w:rsidP="00277D2A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62E403" wp14:editId="41D23EC0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117475</wp:posOffset>
                      </wp:positionV>
                      <wp:extent cx="2374265" cy="307975"/>
                      <wp:effectExtent l="0" t="0" r="22860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53CBB" w14:textId="77777777" w:rsidR="003608D8" w:rsidRDefault="003608D8" w:rsidP="003608D8">
                                  <w:pPr>
                                    <w:jc w:val="center"/>
                                  </w:pPr>
                                  <w:r>
                                    <w:t>All covered on Sundays 3-7p!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62E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58.4pt;margin-top:9.25pt;width:186.95pt;height:24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">
                      <v:textbox>
                        <w:txbxContent>
                          <w:p w14:paraId="29953CBB" w14:textId="77777777" w:rsidR="003608D8" w:rsidRDefault="003608D8" w:rsidP="003608D8">
                            <w:pPr>
                              <w:jc w:val="center"/>
                            </w:pPr>
                            <w:r>
                              <w:t>All covered on Sundays 3-7p!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0DD">
              <w:rPr>
                <w:sz w:val="21"/>
                <w:szCs w:val="21"/>
              </w:rPr>
              <w:t>MT</w:t>
            </w:r>
            <w:r w:rsidR="00277D2A" w:rsidRPr="007640DD">
              <w:rPr>
                <w:sz w:val="21"/>
                <w:szCs w:val="21"/>
              </w:rPr>
              <w:t>W</w:t>
            </w:r>
            <w:r w:rsidRPr="007640DD">
              <w:rPr>
                <w:sz w:val="21"/>
                <w:szCs w:val="21"/>
              </w:rPr>
              <w:t>R: 9a – 6p</w:t>
            </w:r>
            <w:r w:rsidRPr="007640DD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BE28A9" wp14:editId="4F2ABE39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117475</wp:posOffset>
                      </wp:positionV>
                      <wp:extent cx="2374265" cy="307975"/>
                      <wp:effectExtent l="0" t="0" r="22860" b="158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6E1FB" w14:textId="77777777" w:rsidR="003608D8" w:rsidRDefault="003608D8" w:rsidP="003608D8">
                                  <w:pPr>
                                    <w:jc w:val="center"/>
                                  </w:pPr>
                                  <w:r>
                                    <w:t>All covered on Sundays 3-7p!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BE28A9" id="_x0000_s1028" type="#_x0000_t202" style="position:absolute;left:0;text-align:left;margin-left:358.4pt;margin-top:9.25pt;width:186.95pt;height:24.2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sXJwIAAEs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">
                      <v:textbox>
                        <w:txbxContent>
                          <w:p w14:paraId="1E56E1FB" w14:textId="77777777" w:rsidR="003608D8" w:rsidRDefault="003608D8" w:rsidP="003608D8">
                            <w:pPr>
                              <w:jc w:val="center"/>
                            </w:pPr>
                            <w:r>
                              <w:t>All covered on Sundays 3-7p!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EAFCC7" w14:textId="2D0A6F23" w:rsidR="003608D8" w:rsidRPr="007640DD" w:rsidRDefault="00375A35" w:rsidP="003608D8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9a – 2p</w:t>
            </w:r>
          </w:p>
          <w:p w14:paraId="19F04552" w14:textId="77777777" w:rsidR="003608D8" w:rsidRPr="007640DD" w:rsidRDefault="003608D8" w:rsidP="003608D8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PHYS 2211/2212 (Principles of Physics I &amp; II)</w:t>
            </w:r>
          </w:p>
          <w:p w14:paraId="42EF5725" w14:textId="77777777" w:rsidR="00375A35" w:rsidRPr="007640DD" w:rsidRDefault="00375A35" w:rsidP="00375A35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54CB88" wp14:editId="6B110BA0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117475</wp:posOffset>
                      </wp:positionV>
                      <wp:extent cx="2374265" cy="307975"/>
                      <wp:effectExtent l="0" t="0" r="22860" b="158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97D65" w14:textId="77777777" w:rsidR="00375A35" w:rsidRDefault="00375A35" w:rsidP="00375A35">
                                  <w:pPr>
                                    <w:jc w:val="center"/>
                                  </w:pPr>
                                  <w:r>
                                    <w:t>All covered on Sundays 3-7p!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54CB88" id="_x0000_s1029" type="#_x0000_t202" style="position:absolute;left:0;text-align:left;margin-left:358.4pt;margin-top:9.25pt;width:186.95pt;height:24.2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">
                      <v:textbox>
                        <w:txbxContent>
                          <w:p w14:paraId="37697D65" w14:textId="77777777" w:rsidR="00375A35" w:rsidRDefault="00375A35" w:rsidP="00375A35">
                            <w:pPr>
                              <w:jc w:val="center"/>
                            </w:pPr>
                            <w:r>
                              <w:t>All covered on Sundays 3-7p!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0DD">
              <w:rPr>
                <w:sz w:val="21"/>
                <w:szCs w:val="21"/>
              </w:rPr>
              <w:t>MTWR: 9a – 6p</w:t>
            </w:r>
            <w:r w:rsidRPr="007640DD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F7F68F" wp14:editId="4EBA821F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117475</wp:posOffset>
                      </wp:positionV>
                      <wp:extent cx="2374265" cy="307975"/>
                      <wp:effectExtent l="0" t="0" r="22860" b="158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C6D05" w14:textId="77777777" w:rsidR="00375A35" w:rsidRDefault="00375A35" w:rsidP="00375A35">
                                  <w:pPr>
                                    <w:jc w:val="center"/>
                                  </w:pPr>
                                  <w:r>
                                    <w:t>All covered on Sundays 3-7p!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F7F68F" id="Text Box 5" o:spid="_x0000_s1030" type="#_x0000_t202" style="position:absolute;left:0;text-align:left;margin-left:358.4pt;margin-top:9.25pt;width:186.95pt;height:24.2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">
                      <v:textbox>
                        <w:txbxContent>
                          <w:p w14:paraId="64FC6D05" w14:textId="77777777" w:rsidR="00375A35" w:rsidRDefault="00375A35" w:rsidP="00375A35">
                            <w:pPr>
                              <w:jc w:val="center"/>
                            </w:pPr>
                            <w:r>
                              <w:t>All covered on Sundays 3-7p!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87809E" w14:textId="77777777" w:rsidR="003608D8" w:rsidRPr="007640DD" w:rsidRDefault="00375A35" w:rsidP="00375A35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9a – 2p</w:t>
            </w:r>
          </w:p>
          <w:p w14:paraId="685DEB49" w14:textId="77777777" w:rsidR="007640DD" w:rsidRPr="007640DD" w:rsidRDefault="007640DD" w:rsidP="00375A35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640DD">
              <w:rPr>
                <w:b/>
                <w:sz w:val="21"/>
                <w:szCs w:val="21"/>
              </w:rPr>
              <w:t>PHYS 3001 (Statics)</w:t>
            </w:r>
          </w:p>
          <w:p w14:paraId="1DEAFB8E" w14:textId="0C0EE367" w:rsidR="007640DD" w:rsidRPr="007640DD" w:rsidRDefault="007640DD" w:rsidP="00375A35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M: 9a – 6p</w:t>
            </w:r>
          </w:p>
          <w:p w14:paraId="72356BB1" w14:textId="06714B0F" w:rsidR="007640DD" w:rsidRPr="007640DD" w:rsidRDefault="007640DD" w:rsidP="007640DD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TR: 11a – 6p</w:t>
            </w:r>
          </w:p>
          <w:p w14:paraId="4C585397" w14:textId="50935135" w:rsidR="007640DD" w:rsidRPr="007640DD" w:rsidRDefault="007640DD" w:rsidP="00375A35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 xml:space="preserve">W: 1p – 6p </w:t>
            </w:r>
          </w:p>
          <w:p w14:paraId="67C6CEBD" w14:textId="77777777" w:rsidR="007640DD" w:rsidRDefault="007640DD" w:rsidP="00D41E7B">
            <w:pPr>
              <w:pStyle w:val="NoSpacing"/>
              <w:jc w:val="center"/>
              <w:rPr>
                <w:sz w:val="21"/>
                <w:szCs w:val="21"/>
              </w:rPr>
            </w:pPr>
            <w:r w:rsidRPr="007640DD">
              <w:rPr>
                <w:sz w:val="21"/>
                <w:szCs w:val="21"/>
              </w:rPr>
              <w:t>F: 9a – 2p</w:t>
            </w:r>
          </w:p>
          <w:p w14:paraId="5FF89F79" w14:textId="32A8E845" w:rsidR="00E977CB" w:rsidRPr="00E977CB" w:rsidRDefault="00E977CB" w:rsidP="00D41E7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</w:tr>
      <w:tr w:rsidR="003608D8" w14:paraId="6C379795" w14:textId="77777777" w:rsidTr="00D62CB4">
        <w:trPr>
          <w:trHeight w:val="157"/>
        </w:trPr>
        <w:tc>
          <w:tcPr>
            <w:tcW w:w="4678" w:type="dxa"/>
          </w:tcPr>
          <w:p w14:paraId="5464AA62" w14:textId="0CBC5C35" w:rsidR="004B4805" w:rsidRPr="00891317" w:rsidRDefault="004B4805" w:rsidP="00A560D7">
            <w:pPr>
              <w:pStyle w:val="NoSpacing"/>
              <w:rPr>
                <w:b/>
                <w:sz w:val="16"/>
                <w:szCs w:val="16"/>
              </w:rPr>
            </w:pPr>
          </w:p>
          <w:p w14:paraId="394890FE" w14:textId="77777777" w:rsidR="003608D8" w:rsidRPr="003608D8" w:rsidRDefault="003608D8" w:rsidP="004B4805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3608D8">
              <w:rPr>
                <w:b/>
                <w:sz w:val="21"/>
                <w:szCs w:val="21"/>
              </w:rPr>
              <w:t>MGMT 3101 (Applied Business Stats)</w:t>
            </w:r>
          </w:p>
          <w:p w14:paraId="2FEF37A4" w14:textId="450689C4" w:rsidR="003608D8" w:rsidRPr="003608D8" w:rsidRDefault="00375A35" w:rsidP="003608D8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M: 2p – 6</w:t>
            </w:r>
            <w:r w:rsidR="003608D8" w:rsidRPr="003608D8">
              <w:rPr>
                <w:sz w:val="21"/>
                <w:szCs w:val="21"/>
              </w:rPr>
              <w:t>p</w:t>
            </w:r>
          </w:p>
          <w:p w14:paraId="0736607B" w14:textId="4195DBDA" w:rsidR="003608D8" w:rsidRPr="003608D8" w:rsidRDefault="00375A35" w:rsidP="003608D8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TR: 4p – 6</w:t>
            </w:r>
            <w:r w:rsidR="003608D8" w:rsidRPr="003608D8">
              <w:rPr>
                <w:sz w:val="21"/>
                <w:szCs w:val="21"/>
              </w:rPr>
              <w:t>p</w:t>
            </w:r>
          </w:p>
          <w:p w14:paraId="4C1FF040" w14:textId="77777777" w:rsidR="003608D8" w:rsidRPr="003608D8" w:rsidRDefault="003608D8" w:rsidP="003608D8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3608D8">
              <w:rPr>
                <w:b/>
                <w:sz w:val="21"/>
                <w:szCs w:val="21"/>
              </w:rPr>
              <w:t>FINC 3131 (Business Finance)</w:t>
            </w:r>
          </w:p>
          <w:p w14:paraId="0050AF7B" w14:textId="7B4AC365" w:rsidR="003608D8" w:rsidRPr="003608D8" w:rsidRDefault="001F629C" w:rsidP="003608D8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M: 9a – 2</w:t>
            </w:r>
            <w:r w:rsidR="003608D8" w:rsidRPr="003608D8">
              <w:rPr>
                <w:sz w:val="21"/>
                <w:szCs w:val="21"/>
              </w:rPr>
              <w:t>p</w:t>
            </w:r>
          </w:p>
          <w:p w14:paraId="3268A833" w14:textId="1D4321C5" w:rsidR="003608D8" w:rsidRPr="003608D8" w:rsidRDefault="001F629C" w:rsidP="003608D8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W: 9a – 6</w:t>
            </w:r>
            <w:r w:rsidR="003608D8" w:rsidRPr="003608D8">
              <w:rPr>
                <w:sz w:val="21"/>
                <w:szCs w:val="21"/>
              </w:rPr>
              <w:t>p</w:t>
            </w:r>
          </w:p>
          <w:p w14:paraId="74096DF0" w14:textId="337342EE" w:rsidR="003608D8" w:rsidRPr="003608D8" w:rsidRDefault="001F629C" w:rsidP="003608D8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F: 9a</w:t>
            </w:r>
            <w:r w:rsidR="003608D8" w:rsidRPr="003608D8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</w:t>
            </w:r>
            <w:r w:rsidR="003608D8" w:rsidRPr="003608D8">
              <w:rPr>
                <w:sz w:val="21"/>
                <w:szCs w:val="21"/>
              </w:rPr>
              <w:t>2p</w:t>
            </w:r>
          </w:p>
          <w:p w14:paraId="5C227AE1" w14:textId="77777777" w:rsidR="00A560D7" w:rsidRPr="003608D8" w:rsidRDefault="00A560D7" w:rsidP="00A560D7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3608D8">
              <w:rPr>
                <w:b/>
                <w:sz w:val="21"/>
                <w:szCs w:val="21"/>
              </w:rPr>
              <w:t>Upper Level ECON</w:t>
            </w:r>
          </w:p>
          <w:p w14:paraId="31D0F8EF" w14:textId="77777777" w:rsidR="00A560D7" w:rsidRPr="003608D8" w:rsidRDefault="00A560D7" w:rsidP="00A560D7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3608D8">
              <w:rPr>
                <w:b/>
                <w:sz w:val="21"/>
                <w:szCs w:val="21"/>
              </w:rPr>
              <w:t>(International Trade &amp; Intermediate Micro)</w:t>
            </w:r>
          </w:p>
          <w:p w14:paraId="74CFED12" w14:textId="77777777" w:rsidR="0050629B" w:rsidRDefault="00A560D7" w:rsidP="00D41E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 at ECON table</w:t>
            </w:r>
          </w:p>
          <w:p w14:paraId="4D2C60E3" w14:textId="71CDFA0D" w:rsidR="00E977CB" w:rsidRPr="00247E29" w:rsidRDefault="00E977CB" w:rsidP="00D41E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2" w:type="dxa"/>
          </w:tcPr>
          <w:p w14:paraId="67FA50FD" w14:textId="77777777" w:rsidR="00D62CB4" w:rsidRPr="00247E29" w:rsidRDefault="00D62CB4" w:rsidP="00247E29">
            <w:pPr>
              <w:rPr>
                <w:b/>
                <w:sz w:val="16"/>
                <w:szCs w:val="16"/>
              </w:rPr>
            </w:pPr>
          </w:p>
          <w:p w14:paraId="20E0C4FE" w14:textId="77777777" w:rsidR="00247E29" w:rsidRPr="00247E29" w:rsidRDefault="00247E29" w:rsidP="00247E29">
            <w:pPr>
              <w:rPr>
                <w:b/>
                <w:sz w:val="16"/>
                <w:szCs w:val="16"/>
              </w:rPr>
            </w:pPr>
          </w:p>
          <w:p w14:paraId="725CA4AA" w14:textId="77777777" w:rsidR="003608D8" w:rsidRPr="003608D8" w:rsidRDefault="003608D8" w:rsidP="003608D8">
            <w:pPr>
              <w:jc w:val="center"/>
              <w:rPr>
                <w:b/>
                <w:sz w:val="21"/>
                <w:szCs w:val="21"/>
              </w:rPr>
            </w:pPr>
            <w:r w:rsidRPr="003608D8">
              <w:rPr>
                <w:b/>
                <w:sz w:val="21"/>
                <w:szCs w:val="21"/>
              </w:rPr>
              <w:t>Econ 2100 (Economics &amp; Society)</w:t>
            </w:r>
          </w:p>
          <w:p w14:paraId="67260CAF" w14:textId="7E211721" w:rsidR="003608D8" w:rsidRPr="003608D8" w:rsidRDefault="001F629C" w:rsidP="00360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MW</w:t>
            </w:r>
            <w:r w:rsidR="003608D8" w:rsidRPr="003608D8">
              <w:rPr>
                <w:sz w:val="21"/>
                <w:szCs w:val="21"/>
              </w:rPr>
              <w:t>: 9a – 6p</w:t>
            </w:r>
          </w:p>
          <w:p w14:paraId="39C18A63" w14:textId="7EEFE233" w:rsidR="003608D8" w:rsidRDefault="00A560D7" w:rsidP="00360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1F629C">
              <w:rPr>
                <w:sz w:val="21"/>
                <w:szCs w:val="21"/>
              </w:rPr>
              <w:t>: 9:30a – 1p, 2p</w:t>
            </w:r>
            <w:r w:rsidR="003608D8" w:rsidRPr="003608D8">
              <w:rPr>
                <w:sz w:val="21"/>
                <w:szCs w:val="21"/>
              </w:rPr>
              <w:t xml:space="preserve"> – </w:t>
            </w:r>
            <w:r w:rsidR="001F629C">
              <w:rPr>
                <w:sz w:val="21"/>
                <w:szCs w:val="21"/>
              </w:rPr>
              <w:t>6</w:t>
            </w:r>
            <w:r w:rsidR="003608D8" w:rsidRPr="003608D8">
              <w:rPr>
                <w:sz w:val="21"/>
                <w:szCs w:val="21"/>
              </w:rPr>
              <w:t>p</w:t>
            </w:r>
          </w:p>
          <w:p w14:paraId="53C5B4D7" w14:textId="737F33D7" w:rsidR="00A560D7" w:rsidRDefault="00A560D7" w:rsidP="00360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R: 9:30a – 6p</w:t>
            </w:r>
          </w:p>
          <w:p w14:paraId="5B9EDA8D" w14:textId="25F40EC1" w:rsidR="001F629C" w:rsidRPr="003608D8" w:rsidRDefault="001F629C" w:rsidP="001F629C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F: 9a – 2p</w:t>
            </w:r>
          </w:p>
          <w:p w14:paraId="50E6D89F" w14:textId="77777777" w:rsidR="003608D8" w:rsidRPr="003608D8" w:rsidRDefault="003608D8" w:rsidP="003608D8">
            <w:pPr>
              <w:jc w:val="center"/>
              <w:rPr>
                <w:b/>
                <w:sz w:val="21"/>
                <w:szCs w:val="21"/>
              </w:rPr>
            </w:pPr>
            <w:r w:rsidRPr="003608D8">
              <w:rPr>
                <w:b/>
                <w:sz w:val="21"/>
                <w:szCs w:val="21"/>
              </w:rPr>
              <w:t>ECON 2105/2106 (Macro/Micro Economics)</w:t>
            </w:r>
          </w:p>
          <w:p w14:paraId="431131BD" w14:textId="77777777" w:rsidR="003608D8" w:rsidRPr="003608D8" w:rsidRDefault="003608D8" w:rsidP="003608D8">
            <w:pPr>
              <w:jc w:val="center"/>
              <w:rPr>
                <w:sz w:val="21"/>
                <w:szCs w:val="21"/>
              </w:rPr>
            </w:pPr>
            <w:r w:rsidRPr="003608D8">
              <w:rPr>
                <w:sz w:val="21"/>
                <w:szCs w:val="21"/>
              </w:rPr>
              <w:t>MTWR: 9a – 6p</w:t>
            </w:r>
          </w:p>
          <w:p w14:paraId="3A8DC7D2" w14:textId="7831A5FC" w:rsidR="00A560D7" w:rsidRPr="00A560D7" w:rsidRDefault="003608D8" w:rsidP="0050629B">
            <w:pPr>
              <w:jc w:val="center"/>
              <w:rPr>
                <w:sz w:val="21"/>
                <w:szCs w:val="21"/>
              </w:rPr>
            </w:pPr>
            <w:r w:rsidRPr="003608D8">
              <w:rPr>
                <w:sz w:val="21"/>
                <w:szCs w:val="21"/>
              </w:rPr>
              <w:t>F: 10a – 2p</w:t>
            </w:r>
          </w:p>
        </w:tc>
      </w:tr>
    </w:tbl>
    <w:p w14:paraId="740AB383" w14:textId="030167DE" w:rsidR="001F629C" w:rsidRPr="00D62CB4" w:rsidRDefault="001F629C" w:rsidP="00D62CB4">
      <w:pPr>
        <w:tabs>
          <w:tab w:val="left" w:pos="3435"/>
        </w:tabs>
        <w:rPr>
          <w:sz w:val="24"/>
          <w:szCs w:val="24"/>
        </w:rPr>
      </w:pPr>
    </w:p>
    <w:sectPr w:rsidR="001F629C" w:rsidRPr="00D62CB4" w:rsidSect="008521BC">
      <w:headerReference w:type="default" r:id="rId7"/>
      <w:footerReference w:type="default" r:id="rId8"/>
      <w:pgSz w:w="12240" w:h="15840"/>
      <w:pgMar w:top="1174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41DF4" w14:textId="77777777" w:rsidR="00833B9A" w:rsidRDefault="00833B9A" w:rsidP="00A247B5">
      <w:pPr>
        <w:spacing w:after="0" w:line="240" w:lineRule="auto"/>
      </w:pPr>
      <w:r>
        <w:separator/>
      </w:r>
    </w:p>
  </w:endnote>
  <w:endnote w:type="continuationSeparator" w:id="0">
    <w:p w14:paraId="588AD97B" w14:textId="77777777" w:rsidR="00833B9A" w:rsidRDefault="00833B9A" w:rsidP="00A2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30BE" w14:textId="77777777" w:rsidR="00002FF7" w:rsidRPr="00891317" w:rsidRDefault="00002FF7" w:rsidP="00A2403F">
    <w:pPr>
      <w:pStyle w:val="Footer"/>
      <w:jc w:val="center"/>
      <w:rPr>
        <w:b/>
        <w:sz w:val="28"/>
        <w:szCs w:val="28"/>
      </w:rPr>
    </w:pPr>
    <w:r w:rsidRPr="00891317">
      <w:rPr>
        <w:b/>
        <w:sz w:val="28"/>
        <w:szCs w:val="28"/>
      </w:rPr>
      <w:t xml:space="preserve">The Learning Center, </w:t>
    </w:r>
    <w:r w:rsidR="007275E8" w:rsidRPr="00891317">
      <w:rPr>
        <w:b/>
        <w:sz w:val="28"/>
        <w:szCs w:val="28"/>
      </w:rPr>
      <w:t>Library - Room</w:t>
    </w:r>
    <w:r w:rsidRPr="00891317">
      <w:rPr>
        <w:b/>
        <w:sz w:val="28"/>
        <w:szCs w:val="28"/>
      </w:rPr>
      <w:t xml:space="preserve"> 252</w:t>
    </w:r>
  </w:p>
  <w:p w14:paraId="0FF9AC6D" w14:textId="77777777" w:rsidR="00002FF7" w:rsidRPr="00891317" w:rsidRDefault="00A477C5" w:rsidP="00A2403F">
    <w:pPr>
      <w:pStyle w:val="Footer"/>
      <w:jc w:val="center"/>
      <w:rPr>
        <w:sz w:val="24"/>
        <w:szCs w:val="24"/>
      </w:rPr>
    </w:pPr>
    <w:r w:rsidRPr="00891317">
      <w:rPr>
        <w:sz w:val="24"/>
        <w:szCs w:val="24"/>
      </w:rPr>
      <w:t>http://www.gcsu.edu/success/learningcenter.htm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6169" w14:textId="77777777" w:rsidR="00833B9A" w:rsidRDefault="00833B9A" w:rsidP="00A247B5">
      <w:pPr>
        <w:spacing w:after="0" w:line="240" w:lineRule="auto"/>
      </w:pPr>
      <w:r>
        <w:separator/>
      </w:r>
    </w:p>
  </w:footnote>
  <w:footnote w:type="continuationSeparator" w:id="0">
    <w:p w14:paraId="74587152" w14:textId="77777777" w:rsidR="00833B9A" w:rsidRDefault="00833B9A" w:rsidP="00A2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704C" w14:textId="000961F6" w:rsidR="00002FF7" w:rsidRPr="00891317" w:rsidRDefault="00711FDF" w:rsidP="007A258C">
    <w:pPr>
      <w:pStyle w:val="Header"/>
      <w:jc w:val="center"/>
      <w:rPr>
        <w:b/>
        <w:color w:val="000000" w:themeColor="text1"/>
        <w:sz w:val="38"/>
        <w:szCs w:val="38"/>
      </w:rPr>
    </w:pPr>
    <w:r w:rsidRPr="00891317">
      <w:rPr>
        <w:b/>
        <w:color w:val="000000" w:themeColor="text1"/>
        <w:sz w:val="38"/>
        <w:szCs w:val="38"/>
      </w:rPr>
      <w:t>Spring 2017</w:t>
    </w:r>
    <w:r w:rsidR="0073282B" w:rsidRPr="00891317">
      <w:rPr>
        <w:b/>
        <w:color w:val="000000" w:themeColor="text1"/>
        <w:sz w:val="38"/>
        <w:szCs w:val="38"/>
      </w:rPr>
      <w:t xml:space="preserve"> </w:t>
    </w:r>
    <w:r w:rsidR="00002FF7" w:rsidRPr="00891317">
      <w:rPr>
        <w:b/>
        <w:color w:val="000000" w:themeColor="text1"/>
        <w:sz w:val="38"/>
        <w:szCs w:val="38"/>
      </w:rPr>
      <w:t>Tutoring Schedule</w:t>
    </w:r>
    <w:r w:rsidR="003702D7" w:rsidRPr="00891317">
      <w:rPr>
        <w:b/>
        <w:color w:val="000000" w:themeColor="text1"/>
        <w:sz w:val="38"/>
        <w:szCs w:val="38"/>
      </w:rPr>
      <w:t xml:space="preserve">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B5"/>
    <w:rsid w:val="00002FF7"/>
    <w:rsid w:val="00017D4C"/>
    <w:rsid w:val="00020517"/>
    <w:rsid w:val="000338E7"/>
    <w:rsid w:val="0004149B"/>
    <w:rsid w:val="00042B44"/>
    <w:rsid w:val="00053397"/>
    <w:rsid w:val="00070D81"/>
    <w:rsid w:val="00075FF2"/>
    <w:rsid w:val="00076572"/>
    <w:rsid w:val="00081A9E"/>
    <w:rsid w:val="000A2E57"/>
    <w:rsid w:val="000B1745"/>
    <w:rsid w:val="000D447D"/>
    <w:rsid w:val="001046CB"/>
    <w:rsid w:val="00110FC2"/>
    <w:rsid w:val="001357F6"/>
    <w:rsid w:val="0014115E"/>
    <w:rsid w:val="00153BBD"/>
    <w:rsid w:val="00156455"/>
    <w:rsid w:val="001653DE"/>
    <w:rsid w:val="00177226"/>
    <w:rsid w:val="00183526"/>
    <w:rsid w:val="00191057"/>
    <w:rsid w:val="001C30CE"/>
    <w:rsid w:val="001E5D6C"/>
    <w:rsid w:val="001F629C"/>
    <w:rsid w:val="00230E53"/>
    <w:rsid w:val="00231E90"/>
    <w:rsid w:val="00241821"/>
    <w:rsid w:val="00247E29"/>
    <w:rsid w:val="00277D2A"/>
    <w:rsid w:val="002915E6"/>
    <w:rsid w:val="00293DD4"/>
    <w:rsid w:val="002B368E"/>
    <w:rsid w:val="002B62C5"/>
    <w:rsid w:val="002C03C9"/>
    <w:rsid w:val="002C2A45"/>
    <w:rsid w:val="002D3E87"/>
    <w:rsid w:val="002E10D4"/>
    <w:rsid w:val="002F09C8"/>
    <w:rsid w:val="003054A9"/>
    <w:rsid w:val="003342C4"/>
    <w:rsid w:val="00350579"/>
    <w:rsid w:val="003608D8"/>
    <w:rsid w:val="003702D7"/>
    <w:rsid w:val="00375A35"/>
    <w:rsid w:val="00380D18"/>
    <w:rsid w:val="00382A57"/>
    <w:rsid w:val="0038305B"/>
    <w:rsid w:val="003D630D"/>
    <w:rsid w:val="003E4A24"/>
    <w:rsid w:val="004050F4"/>
    <w:rsid w:val="00430CB2"/>
    <w:rsid w:val="004443F2"/>
    <w:rsid w:val="004606F3"/>
    <w:rsid w:val="00471D51"/>
    <w:rsid w:val="004B4805"/>
    <w:rsid w:val="004D454C"/>
    <w:rsid w:val="004F6882"/>
    <w:rsid w:val="005052A7"/>
    <w:rsid w:val="0050629B"/>
    <w:rsid w:val="00521E1F"/>
    <w:rsid w:val="00526CD2"/>
    <w:rsid w:val="00564632"/>
    <w:rsid w:val="005679FF"/>
    <w:rsid w:val="00574C16"/>
    <w:rsid w:val="00580A64"/>
    <w:rsid w:val="00586E96"/>
    <w:rsid w:val="00592978"/>
    <w:rsid w:val="005B1F83"/>
    <w:rsid w:val="005B1FB7"/>
    <w:rsid w:val="005B3594"/>
    <w:rsid w:val="005D069F"/>
    <w:rsid w:val="005E087F"/>
    <w:rsid w:val="005E3466"/>
    <w:rsid w:val="005E5779"/>
    <w:rsid w:val="005F3BA6"/>
    <w:rsid w:val="005F6653"/>
    <w:rsid w:val="005F71C7"/>
    <w:rsid w:val="00636CB4"/>
    <w:rsid w:val="00657A82"/>
    <w:rsid w:val="0069630E"/>
    <w:rsid w:val="006A047F"/>
    <w:rsid w:val="006E240B"/>
    <w:rsid w:val="006F6701"/>
    <w:rsid w:val="00711FDF"/>
    <w:rsid w:val="00722402"/>
    <w:rsid w:val="00727072"/>
    <w:rsid w:val="007275E8"/>
    <w:rsid w:val="0073282B"/>
    <w:rsid w:val="007640DD"/>
    <w:rsid w:val="00790C60"/>
    <w:rsid w:val="007A258C"/>
    <w:rsid w:val="007B2E17"/>
    <w:rsid w:val="007C2F2F"/>
    <w:rsid w:val="007D2EB1"/>
    <w:rsid w:val="007D6173"/>
    <w:rsid w:val="007E4A7D"/>
    <w:rsid w:val="007E760C"/>
    <w:rsid w:val="007F58A6"/>
    <w:rsid w:val="0080424E"/>
    <w:rsid w:val="00810686"/>
    <w:rsid w:val="00811E5E"/>
    <w:rsid w:val="00815CE2"/>
    <w:rsid w:val="0081798B"/>
    <w:rsid w:val="00823AC8"/>
    <w:rsid w:val="00833B9A"/>
    <w:rsid w:val="008364B9"/>
    <w:rsid w:val="008444E6"/>
    <w:rsid w:val="0085116B"/>
    <w:rsid w:val="008521BC"/>
    <w:rsid w:val="0086223F"/>
    <w:rsid w:val="00864CB1"/>
    <w:rsid w:val="00891317"/>
    <w:rsid w:val="008E1935"/>
    <w:rsid w:val="008E2953"/>
    <w:rsid w:val="008E67A6"/>
    <w:rsid w:val="008F383B"/>
    <w:rsid w:val="00904216"/>
    <w:rsid w:val="00964D5C"/>
    <w:rsid w:val="009957C3"/>
    <w:rsid w:val="00995D4D"/>
    <w:rsid w:val="009B50BE"/>
    <w:rsid w:val="009C4AD3"/>
    <w:rsid w:val="009E20D9"/>
    <w:rsid w:val="00A17ECF"/>
    <w:rsid w:val="00A2403F"/>
    <w:rsid w:val="00A247B5"/>
    <w:rsid w:val="00A477C5"/>
    <w:rsid w:val="00A47F9D"/>
    <w:rsid w:val="00A560D7"/>
    <w:rsid w:val="00A65511"/>
    <w:rsid w:val="00A67F21"/>
    <w:rsid w:val="00A719A7"/>
    <w:rsid w:val="00A737F9"/>
    <w:rsid w:val="00A81724"/>
    <w:rsid w:val="00B02937"/>
    <w:rsid w:val="00B146F4"/>
    <w:rsid w:val="00B158B3"/>
    <w:rsid w:val="00B17C36"/>
    <w:rsid w:val="00B21016"/>
    <w:rsid w:val="00B47866"/>
    <w:rsid w:val="00BD7B3A"/>
    <w:rsid w:val="00C07B71"/>
    <w:rsid w:val="00C21319"/>
    <w:rsid w:val="00C21973"/>
    <w:rsid w:val="00C42135"/>
    <w:rsid w:val="00C46D4A"/>
    <w:rsid w:val="00C62CE0"/>
    <w:rsid w:val="00C63472"/>
    <w:rsid w:val="00C64552"/>
    <w:rsid w:val="00C6475A"/>
    <w:rsid w:val="00C722F3"/>
    <w:rsid w:val="00CE6087"/>
    <w:rsid w:val="00D12B31"/>
    <w:rsid w:val="00D166B7"/>
    <w:rsid w:val="00D2540D"/>
    <w:rsid w:val="00D41E7B"/>
    <w:rsid w:val="00D425E2"/>
    <w:rsid w:val="00D52ECD"/>
    <w:rsid w:val="00D62CB4"/>
    <w:rsid w:val="00D90419"/>
    <w:rsid w:val="00DB0FE4"/>
    <w:rsid w:val="00DD05A2"/>
    <w:rsid w:val="00DE7871"/>
    <w:rsid w:val="00DF27E4"/>
    <w:rsid w:val="00E00542"/>
    <w:rsid w:val="00E172C1"/>
    <w:rsid w:val="00E47352"/>
    <w:rsid w:val="00E6315C"/>
    <w:rsid w:val="00E64030"/>
    <w:rsid w:val="00E71BF9"/>
    <w:rsid w:val="00E977CB"/>
    <w:rsid w:val="00EA6E8A"/>
    <w:rsid w:val="00ED6DA8"/>
    <w:rsid w:val="00EF05BC"/>
    <w:rsid w:val="00F0280E"/>
    <w:rsid w:val="00F23D2B"/>
    <w:rsid w:val="00F4603B"/>
    <w:rsid w:val="00F56D2D"/>
    <w:rsid w:val="00F90ED6"/>
    <w:rsid w:val="00F964E6"/>
    <w:rsid w:val="00FA2FBE"/>
    <w:rsid w:val="00FB1A45"/>
    <w:rsid w:val="00FB3914"/>
    <w:rsid w:val="00FC2E07"/>
    <w:rsid w:val="00FC564C"/>
    <w:rsid w:val="00FE369B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45F12"/>
  <w15:docId w15:val="{12066051-B486-4012-B904-6751B944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7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4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5"/>
  </w:style>
  <w:style w:type="paragraph" w:styleId="Footer">
    <w:name w:val="footer"/>
    <w:basedOn w:val="Normal"/>
    <w:link w:val="FooterChar"/>
    <w:uiPriority w:val="99"/>
    <w:unhideWhenUsed/>
    <w:rsid w:val="00A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5"/>
  </w:style>
  <w:style w:type="paragraph" w:styleId="BalloonText">
    <w:name w:val="Balloon Text"/>
    <w:basedOn w:val="Normal"/>
    <w:link w:val="BalloonTextChar"/>
    <w:uiPriority w:val="99"/>
    <w:semiHidden/>
    <w:unhideWhenUsed/>
    <w:rsid w:val="007A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2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D45D-ABB8-418A-8E3E-AEF71449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Georgia Technical College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A121</dc:creator>
  <cp:keywords/>
  <dc:description/>
  <cp:lastModifiedBy>Shea Council</cp:lastModifiedBy>
  <cp:revision>2</cp:revision>
  <cp:lastPrinted>2017-01-30T20:09:00Z</cp:lastPrinted>
  <dcterms:created xsi:type="dcterms:W3CDTF">2017-02-10T14:26:00Z</dcterms:created>
  <dcterms:modified xsi:type="dcterms:W3CDTF">2017-02-10T14:26:00Z</dcterms:modified>
</cp:coreProperties>
</file>