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9F" w:rsidRPr="006527CF" w:rsidRDefault="0021309F" w:rsidP="006527CF">
      <w:pPr>
        <w:spacing w:after="0"/>
        <w:jc w:val="center"/>
        <w:rPr>
          <w:rFonts w:ascii="Franklin Gothic Heavy" w:hAnsi="Franklin Gothic Heavy" w:cs="Tahoma"/>
          <w:b/>
          <w:sz w:val="48"/>
          <w:szCs w:val="48"/>
        </w:rPr>
      </w:pPr>
    </w:p>
    <w:p w:rsidR="00072A2E" w:rsidRPr="006527CF" w:rsidRDefault="00072A2E" w:rsidP="006527CF">
      <w:pPr>
        <w:spacing w:after="0"/>
        <w:jc w:val="center"/>
        <w:rPr>
          <w:rFonts w:ascii="Franklin Gothic Heavy" w:hAnsi="Franklin Gothic Heavy" w:cs="Tahoma"/>
          <w:b/>
          <w:sz w:val="48"/>
          <w:szCs w:val="48"/>
        </w:rPr>
      </w:pPr>
    </w:p>
    <w:p w:rsidR="00E03D01" w:rsidRPr="006527CF" w:rsidRDefault="00E03D01" w:rsidP="006527CF">
      <w:pPr>
        <w:spacing w:after="0"/>
        <w:jc w:val="center"/>
        <w:rPr>
          <w:rFonts w:ascii="Franklin Gothic Heavy" w:hAnsi="Franklin Gothic Heavy" w:cs="Tahoma"/>
          <w:b/>
          <w:sz w:val="48"/>
          <w:szCs w:val="48"/>
        </w:rPr>
      </w:pPr>
    </w:p>
    <w:p w:rsidR="00B04C0E" w:rsidRPr="006527CF" w:rsidRDefault="00C62492" w:rsidP="006527CF">
      <w:pPr>
        <w:spacing w:after="0"/>
        <w:jc w:val="center"/>
        <w:rPr>
          <w:rFonts w:ascii="Franklin Gothic Heavy" w:hAnsi="Franklin Gothic Heavy" w:cs="Tahoma"/>
          <w:b/>
          <w:sz w:val="48"/>
          <w:szCs w:val="48"/>
        </w:rPr>
      </w:pPr>
      <w:r w:rsidRPr="006527CF">
        <w:rPr>
          <w:rFonts w:ascii="Franklin Gothic Heavy" w:hAnsi="Franklin Gothic Heavy" w:cs="Tahoma"/>
          <w:b/>
          <w:sz w:val="48"/>
          <w:szCs w:val="48"/>
        </w:rPr>
        <w:t>Department of</w:t>
      </w:r>
      <w:r w:rsidR="00477A4B" w:rsidRPr="006527CF">
        <w:rPr>
          <w:rFonts w:ascii="Franklin Gothic Heavy" w:hAnsi="Franklin Gothic Heavy" w:cs="Tahoma"/>
          <w:b/>
          <w:sz w:val="48"/>
          <w:szCs w:val="48"/>
        </w:rPr>
        <w:t xml:space="preserve"> English</w:t>
      </w:r>
    </w:p>
    <w:p w:rsidR="00072A2E" w:rsidRPr="006527CF" w:rsidRDefault="00072A2E" w:rsidP="006527CF">
      <w:pPr>
        <w:spacing w:after="0"/>
        <w:jc w:val="center"/>
        <w:rPr>
          <w:rFonts w:ascii="Franklin Gothic Heavy" w:hAnsi="Franklin Gothic Heavy" w:cs="Tahoma"/>
          <w:b/>
          <w:sz w:val="48"/>
          <w:szCs w:val="48"/>
        </w:rPr>
      </w:pPr>
    </w:p>
    <w:p w:rsidR="00E03D01" w:rsidRPr="006527CF" w:rsidRDefault="00E03D01" w:rsidP="006527CF">
      <w:pPr>
        <w:spacing w:after="0"/>
        <w:jc w:val="center"/>
        <w:rPr>
          <w:rFonts w:ascii="Franklin Gothic Heavy" w:hAnsi="Franklin Gothic Heavy" w:cs="Tahoma"/>
          <w:b/>
          <w:sz w:val="48"/>
          <w:szCs w:val="48"/>
        </w:rPr>
      </w:pPr>
    </w:p>
    <w:p w:rsidR="00072A2E" w:rsidRPr="006527CF" w:rsidRDefault="00072A2E" w:rsidP="006527CF">
      <w:pPr>
        <w:spacing w:after="0"/>
        <w:jc w:val="center"/>
        <w:rPr>
          <w:rFonts w:ascii="Franklin Gothic Heavy" w:hAnsi="Franklin Gothic Heavy" w:cs="Tahoma"/>
          <w:b/>
          <w:sz w:val="48"/>
          <w:szCs w:val="48"/>
        </w:rPr>
      </w:pPr>
    </w:p>
    <w:p w:rsidR="00072A2E" w:rsidRPr="006527CF" w:rsidRDefault="00072A2E" w:rsidP="006527CF">
      <w:pPr>
        <w:spacing w:after="0"/>
        <w:jc w:val="center"/>
        <w:rPr>
          <w:rFonts w:ascii="Franklin Gothic Heavy" w:hAnsi="Franklin Gothic Heavy" w:cs="Tahoma"/>
          <w:b/>
          <w:sz w:val="48"/>
          <w:szCs w:val="48"/>
        </w:rPr>
      </w:pPr>
      <w:r w:rsidRPr="006527CF">
        <w:rPr>
          <w:rFonts w:ascii="Franklin Gothic Heavy" w:hAnsi="Franklin Gothic Heavy" w:cs="Tahoma"/>
          <w:b/>
          <w:sz w:val="48"/>
          <w:szCs w:val="48"/>
        </w:rPr>
        <w:t>Literature Program</w:t>
      </w:r>
    </w:p>
    <w:p w:rsidR="00072A2E" w:rsidRPr="006527CF" w:rsidRDefault="00072A2E" w:rsidP="006527CF">
      <w:pPr>
        <w:spacing w:after="0"/>
        <w:jc w:val="center"/>
        <w:rPr>
          <w:rFonts w:ascii="Franklin Gothic Heavy" w:hAnsi="Franklin Gothic Heavy" w:cs="Tahoma"/>
          <w:b/>
          <w:sz w:val="48"/>
          <w:szCs w:val="48"/>
        </w:rPr>
      </w:pPr>
    </w:p>
    <w:p w:rsidR="00E03D01" w:rsidRPr="006527CF" w:rsidRDefault="00E03D01" w:rsidP="006527CF">
      <w:pPr>
        <w:spacing w:after="0"/>
        <w:jc w:val="center"/>
        <w:rPr>
          <w:rFonts w:ascii="Franklin Gothic Heavy" w:hAnsi="Franklin Gothic Heavy" w:cs="Tahoma"/>
          <w:b/>
          <w:sz w:val="48"/>
          <w:szCs w:val="48"/>
        </w:rPr>
      </w:pPr>
    </w:p>
    <w:p w:rsidR="00072A2E" w:rsidRPr="006527CF" w:rsidRDefault="00072A2E" w:rsidP="006527CF">
      <w:pPr>
        <w:spacing w:after="0"/>
        <w:jc w:val="center"/>
        <w:rPr>
          <w:rFonts w:ascii="Franklin Gothic Heavy" w:hAnsi="Franklin Gothic Heavy" w:cs="Tahoma"/>
          <w:b/>
          <w:sz w:val="48"/>
          <w:szCs w:val="48"/>
        </w:rPr>
      </w:pPr>
    </w:p>
    <w:p w:rsidR="0021309F" w:rsidRPr="006527CF" w:rsidRDefault="009915A2" w:rsidP="006527CF">
      <w:pPr>
        <w:spacing w:after="0"/>
        <w:jc w:val="center"/>
        <w:rPr>
          <w:rFonts w:ascii="Franklin Gothic Heavy" w:hAnsi="Franklin Gothic Heavy" w:cs="Tahoma"/>
          <w:b/>
          <w:sz w:val="48"/>
          <w:szCs w:val="48"/>
        </w:rPr>
      </w:pPr>
      <w:r w:rsidRPr="006527CF">
        <w:rPr>
          <w:rFonts w:ascii="Franklin Gothic Heavy" w:hAnsi="Franklin Gothic Heavy" w:cs="Tahoma"/>
          <w:b/>
          <w:sz w:val="48"/>
          <w:szCs w:val="48"/>
        </w:rPr>
        <w:t>Fall</w:t>
      </w:r>
      <w:r w:rsidR="0021309F" w:rsidRPr="006527CF">
        <w:rPr>
          <w:rFonts w:ascii="Franklin Gothic Heavy" w:hAnsi="Franklin Gothic Heavy" w:cs="Tahoma"/>
          <w:b/>
          <w:sz w:val="48"/>
          <w:szCs w:val="48"/>
        </w:rPr>
        <w:t xml:space="preserve"> 201</w:t>
      </w:r>
      <w:r w:rsidR="00A864B5" w:rsidRPr="006527CF">
        <w:rPr>
          <w:rFonts w:ascii="Franklin Gothic Heavy" w:hAnsi="Franklin Gothic Heavy" w:cs="Tahoma"/>
          <w:b/>
          <w:sz w:val="48"/>
          <w:szCs w:val="48"/>
        </w:rPr>
        <w:t>8</w:t>
      </w:r>
    </w:p>
    <w:p w:rsidR="0008303A" w:rsidRDefault="00FF0A92" w:rsidP="006527CF">
      <w:pPr>
        <w:spacing w:after="0"/>
        <w:jc w:val="center"/>
        <w:rPr>
          <w:rFonts w:ascii="Franklin Gothic Heavy" w:hAnsi="Franklin Gothic Heavy" w:cs="Tahoma"/>
          <w:b/>
          <w:sz w:val="48"/>
          <w:szCs w:val="48"/>
        </w:rPr>
      </w:pPr>
      <w:r w:rsidRPr="006527CF">
        <w:rPr>
          <w:rFonts w:ascii="Franklin Gothic Heavy" w:hAnsi="Franklin Gothic Heavy" w:cs="Tahoma"/>
          <w:b/>
          <w:sz w:val="48"/>
          <w:szCs w:val="48"/>
        </w:rPr>
        <w:t>Class Section</w:t>
      </w:r>
      <w:r w:rsidR="0021309F" w:rsidRPr="006527CF">
        <w:rPr>
          <w:rFonts w:ascii="Franklin Gothic Heavy" w:hAnsi="Franklin Gothic Heavy" w:cs="Tahoma"/>
          <w:b/>
          <w:sz w:val="48"/>
          <w:szCs w:val="48"/>
        </w:rPr>
        <w:t xml:space="preserve"> Descriptions</w:t>
      </w:r>
    </w:p>
    <w:p w:rsidR="0008303A" w:rsidRDefault="0008303A">
      <w:pPr>
        <w:rPr>
          <w:rFonts w:ascii="Franklin Gothic Heavy" w:hAnsi="Franklin Gothic Heavy" w:cs="Tahoma"/>
          <w:b/>
          <w:sz w:val="48"/>
          <w:szCs w:val="48"/>
        </w:rPr>
      </w:pPr>
      <w:r>
        <w:rPr>
          <w:rFonts w:ascii="Franklin Gothic Heavy" w:hAnsi="Franklin Gothic Heavy" w:cs="Tahoma"/>
          <w:b/>
          <w:sz w:val="48"/>
          <w:szCs w:val="48"/>
        </w:rPr>
        <w:br w:type="page"/>
      </w:r>
    </w:p>
    <w:p w:rsidR="009A4260" w:rsidRDefault="009A4260" w:rsidP="006527CF">
      <w:pPr>
        <w:spacing w:after="0"/>
        <w:jc w:val="center"/>
        <w:rPr>
          <w:rFonts w:ascii="Franklin Gothic Heavy" w:hAnsi="Franklin Gothic Heavy" w:cs="Tahoma"/>
          <w:b/>
          <w:sz w:val="48"/>
          <w:szCs w:val="48"/>
        </w:rPr>
        <w:sectPr w:rsidR="009A4260" w:rsidSect="00211F46">
          <w:footerReference w:type="default" r:id="rId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309F" w:rsidRDefault="0021309F" w:rsidP="006527CF">
      <w:pPr>
        <w:spacing w:after="0"/>
        <w:jc w:val="center"/>
        <w:rPr>
          <w:rFonts w:ascii="Franklin Gothic Heavy" w:hAnsi="Franklin Gothic Heavy" w:cs="Tahoma"/>
          <w:b/>
          <w:sz w:val="48"/>
          <w:szCs w:val="48"/>
        </w:rPr>
      </w:pPr>
    </w:p>
    <w:p w:rsidR="0008303A" w:rsidRDefault="0008303A" w:rsidP="006527CF">
      <w:pPr>
        <w:spacing w:after="0"/>
        <w:jc w:val="center"/>
        <w:rPr>
          <w:rFonts w:ascii="Franklin Gothic Heavy" w:hAnsi="Franklin Gothic Heavy" w:cs="Tahoma"/>
          <w:b/>
          <w:sz w:val="48"/>
          <w:szCs w:val="48"/>
        </w:rPr>
      </w:pPr>
    </w:p>
    <w:p w:rsidR="0008303A" w:rsidRDefault="0008303A" w:rsidP="006527CF">
      <w:pPr>
        <w:spacing w:after="0"/>
        <w:jc w:val="center"/>
        <w:rPr>
          <w:rFonts w:ascii="Franklin Gothic Heavy" w:hAnsi="Franklin Gothic Heavy" w:cs="Tahoma"/>
          <w:b/>
          <w:sz w:val="48"/>
          <w:szCs w:val="48"/>
        </w:rPr>
      </w:pPr>
    </w:p>
    <w:p w:rsidR="007A3FE5" w:rsidRPr="007A3FE5" w:rsidRDefault="007A3FE5" w:rsidP="007A3FE5">
      <w:pPr>
        <w:spacing w:after="0"/>
        <w:jc w:val="center"/>
        <w:rPr>
          <w:rFonts w:ascii="Franklin Gothic Heavy" w:hAnsi="Franklin Gothic Heavy" w:cs="Tahoma"/>
          <w:b/>
          <w:sz w:val="32"/>
          <w:szCs w:val="32"/>
        </w:rPr>
      </w:pPr>
      <w:r w:rsidRPr="007A3FE5">
        <w:rPr>
          <w:rFonts w:ascii="Franklin Gothic Heavy" w:hAnsi="Franklin Gothic Heavy" w:cs="Tahoma"/>
          <w:b/>
          <w:sz w:val="32"/>
          <w:szCs w:val="32"/>
        </w:rPr>
        <w:t>Undergraduate Literature Courses</w:t>
      </w:r>
    </w:p>
    <w:p w:rsidR="007A3FE5" w:rsidRPr="007A3FE5" w:rsidRDefault="007A3FE5" w:rsidP="007A3FE5">
      <w:pPr>
        <w:spacing w:after="0"/>
        <w:jc w:val="center"/>
        <w:rPr>
          <w:rFonts w:ascii="Franklin Gothic Heavy" w:hAnsi="Franklin Gothic Heavy" w:cs="Tahoma"/>
          <w:b/>
          <w:sz w:val="32"/>
          <w:szCs w:val="32"/>
        </w:rPr>
      </w:pPr>
      <w:r>
        <w:rPr>
          <w:rFonts w:ascii="Franklin Gothic Heavy" w:hAnsi="Franklin Gothic Heavy" w:cs="Tahoma"/>
          <w:b/>
          <w:sz w:val="32"/>
          <w:szCs w:val="32"/>
        </w:rPr>
        <w:t>Page 1</w:t>
      </w:r>
    </w:p>
    <w:p w:rsidR="007A3FE5" w:rsidRPr="007A3FE5" w:rsidRDefault="007A3FE5" w:rsidP="007A3FE5">
      <w:pPr>
        <w:spacing w:after="0"/>
        <w:jc w:val="center"/>
        <w:rPr>
          <w:rFonts w:ascii="Franklin Gothic Heavy" w:hAnsi="Franklin Gothic Heavy" w:cs="Tahoma"/>
          <w:b/>
          <w:sz w:val="32"/>
          <w:szCs w:val="32"/>
        </w:rPr>
      </w:pPr>
    </w:p>
    <w:p w:rsidR="007A3FE5" w:rsidRDefault="007A3FE5" w:rsidP="007A3FE5">
      <w:pPr>
        <w:spacing w:after="0"/>
        <w:jc w:val="center"/>
        <w:rPr>
          <w:rFonts w:ascii="Franklin Gothic Heavy" w:hAnsi="Franklin Gothic Heavy" w:cs="Tahoma"/>
          <w:b/>
          <w:sz w:val="32"/>
          <w:szCs w:val="32"/>
        </w:rPr>
      </w:pPr>
    </w:p>
    <w:p w:rsidR="00064485" w:rsidRDefault="00064485" w:rsidP="007A3FE5">
      <w:pPr>
        <w:spacing w:after="0"/>
        <w:jc w:val="center"/>
        <w:rPr>
          <w:rFonts w:ascii="Franklin Gothic Heavy" w:hAnsi="Franklin Gothic Heavy" w:cs="Tahoma"/>
          <w:b/>
          <w:sz w:val="32"/>
          <w:szCs w:val="32"/>
        </w:rPr>
      </w:pPr>
    </w:p>
    <w:p w:rsidR="0008303A" w:rsidRPr="007A3FE5" w:rsidRDefault="0008303A" w:rsidP="007A3FE5">
      <w:pPr>
        <w:spacing w:after="0"/>
        <w:jc w:val="center"/>
        <w:rPr>
          <w:rFonts w:ascii="Franklin Gothic Heavy" w:hAnsi="Franklin Gothic Heavy" w:cs="Tahoma"/>
          <w:b/>
          <w:sz w:val="32"/>
          <w:szCs w:val="32"/>
        </w:rPr>
      </w:pPr>
    </w:p>
    <w:p w:rsidR="007A3FE5" w:rsidRPr="007A3FE5" w:rsidRDefault="007A3FE5" w:rsidP="007A3FE5">
      <w:pPr>
        <w:spacing w:after="0"/>
        <w:jc w:val="center"/>
        <w:rPr>
          <w:rFonts w:ascii="Franklin Gothic Heavy" w:hAnsi="Franklin Gothic Heavy" w:cs="Tahoma"/>
          <w:b/>
          <w:sz w:val="32"/>
          <w:szCs w:val="32"/>
        </w:rPr>
      </w:pPr>
      <w:r w:rsidRPr="007A3FE5">
        <w:rPr>
          <w:rFonts w:ascii="Franklin Gothic Heavy" w:hAnsi="Franklin Gothic Heavy" w:cs="Tahoma"/>
          <w:b/>
          <w:sz w:val="32"/>
          <w:szCs w:val="32"/>
        </w:rPr>
        <w:t>Graduate Literature Courses</w:t>
      </w:r>
    </w:p>
    <w:p w:rsidR="007A3FE5" w:rsidRPr="007A3FE5" w:rsidRDefault="007A3FE5" w:rsidP="007A3FE5">
      <w:pPr>
        <w:spacing w:after="0"/>
        <w:jc w:val="center"/>
        <w:rPr>
          <w:rFonts w:ascii="Franklin Gothic Heavy" w:hAnsi="Franklin Gothic Heavy" w:cs="Tahoma"/>
          <w:b/>
          <w:sz w:val="32"/>
          <w:szCs w:val="32"/>
        </w:rPr>
      </w:pPr>
      <w:r>
        <w:rPr>
          <w:rFonts w:ascii="Franklin Gothic Heavy" w:hAnsi="Franklin Gothic Heavy" w:cs="Tahoma"/>
          <w:b/>
          <w:sz w:val="32"/>
          <w:szCs w:val="32"/>
        </w:rPr>
        <w:t xml:space="preserve">Page </w:t>
      </w:r>
      <w:r w:rsidR="00064485">
        <w:rPr>
          <w:rFonts w:ascii="Franklin Gothic Heavy" w:hAnsi="Franklin Gothic Heavy" w:cs="Tahoma"/>
          <w:b/>
          <w:sz w:val="32"/>
          <w:szCs w:val="32"/>
        </w:rPr>
        <w:t>8</w:t>
      </w:r>
    </w:p>
    <w:p w:rsidR="007A3FE5" w:rsidRDefault="007A3FE5" w:rsidP="007A3FE5">
      <w:pPr>
        <w:spacing w:after="0"/>
        <w:jc w:val="center"/>
        <w:rPr>
          <w:rFonts w:ascii="Franklin Gothic Heavy" w:hAnsi="Franklin Gothic Heavy" w:cs="Tahoma"/>
          <w:b/>
          <w:sz w:val="32"/>
          <w:szCs w:val="32"/>
        </w:rPr>
      </w:pPr>
    </w:p>
    <w:p w:rsidR="00064485" w:rsidRPr="007A3FE5" w:rsidRDefault="00064485" w:rsidP="007A3FE5">
      <w:pPr>
        <w:spacing w:after="0"/>
        <w:jc w:val="center"/>
        <w:rPr>
          <w:rFonts w:ascii="Franklin Gothic Heavy" w:hAnsi="Franklin Gothic Heavy" w:cs="Tahoma"/>
          <w:b/>
          <w:sz w:val="32"/>
          <w:szCs w:val="32"/>
        </w:rPr>
      </w:pPr>
    </w:p>
    <w:p w:rsidR="007A3FE5" w:rsidRDefault="007A3FE5" w:rsidP="007A3FE5">
      <w:pPr>
        <w:spacing w:after="0"/>
        <w:jc w:val="center"/>
        <w:rPr>
          <w:rFonts w:ascii="Franklin Gothic Heavy" w:hAnsi="Franklin Gothic Heavy" w:cs="Tahoma"/>
          <w:b/>
          <w:sz w:val="32"/>
          <w:szCs w:val="32"/>
        </w:rPr>
      </w:pPr>
    </w:p>
    <w:p w:rsidR="0008303A" w:rsidRPr="007A3FE5" w:rsidRDefault="0008303A" w:rsidP="007A3FE5">
      <w:pPr>
        <w:spacing w:after="0"/>
        <w:jc w:val="center"/>
        <w:rPr>
          <w:rFonts w:ascii="Franklin Gothic Heavy" w:hAnsi="Franklin Gothic Heavy" w:cs="Tahoma"/>
          <w:b/>
          <w:sz w:val="32"/>
          <w:szCs w:val="32"/>
        </w:rPr>
      </w:pPr>
    </w:p>
    <w:p w:rsidR="007A3FE5" w:rsidRDefault="007A3FE5" w:rsidP="007A3FE5">
      <w:pPr>
        <w:spacing w:after="0"/>
        <w:jc w:val="center"/>
        <w:rPr>
          <w:rFonts w:ascii="Franklin Gothic Heavy" w:hAnsi="Franklin Gothic Heavy" w:cs="Tahoma"/>
          <w:b/>
          <w:sz w:val="32"/>
          <w:szCs w:val="32"/>
        </w:rPr>
      </w:pPr>
      <w:r w:rsidRPr="007A3FE5">
        <w:rPr>
          <w:rFonts w:ascii="Franklin Gothic Heavy" w:hAnsi="Franklin Gothic Heavy" w:cs="Tahoma"/>
          <w:b/>
          <w:sz w:val="32"/>
          <w:szCs w:val="32"/>
        </w:rPr>
        <w:t>Courses for Other Programs</w:t>
      </w:r>
    </w:p>
    <w:p w:rsidR="00064485" w:rsidRPr="007A3FE5" w:rsidRDefault="00064485" w:rsidP="007A3FE5">
      <w:pPr>
        <w:spacing w:after="0"/>
        <w:jc w:val="center"/>
        <w:rPr>
          <w:rFonts w:ascii="Franklin Gothic Heavy" w:hAnsi="Franklin Gothic Heavy" w:cs="Tahoma"/>
          <w:b/>
          <w:sz w:val="32"/>
          <w:szCs w:val="32"/>
        </w:rPr>
      </w:pPr>
      <w:r>
        <w:rPr>
          <w:rFonts w:ascii="Franklin Gothic Heavy" w:hAnsi="Franklin Gothic Heavy" w:cs="Tahoma"/>
          <w:b/>
          <w:sz w:val="32"/>
          <w:szCs w:val="32"/>
        </w:rPr>
        <w:t>Page 10</w:t>
      </w:r>
    </w:p>
    <w:p w:rsidR="0021309F" w:rsidRPr="007A3FE5" w:rsidRDefault="0021309F" w:rsidP="007A3FE5">
      <w:pPr>
        <w:spacing w:after="0"/>
        <w:jc w:val="center"/>
        <w:rPr>
          <w:rFonts w:ascii="Franklin Gothic Book" w:hAnsi="Franklin Gothic Book" w:cs="Tahoma"/>
          <w:b/>
          <w:sz w:val="32"/>
          <w:szCs w:val="32"/>
        </w:rPr>
      </w:pPr>
    </w:p>
    <w:p w:rsidR="0021309F" w:rsidRPr="006527CF" w:rsidRDefault="0021309F" w:rsidP="00024878">
      <w:pPr>
        <w:spacing w:after="0"/>
        <w:jc w:val="both"/>
        <w:rPr>
          <w:rFonts w:ascii="Franklin Gothic Book" w:hAnsi="Franklin Gothic Book" w:cs="Tahoma"/>
          <w:b/>
          <w:sz w:val="20"/>
          <w:szCs w:val="20"/>
        </w:rPr>
      </w:pPr>
      <w:r w:rsidRPr="006527CF">
        <w:rPr>
          <w:rFonts w:ascii="Franklin Gothic Book" w:hAnsi="Franklin Gothic Book" w:cs="Tahoma"/>
          <w:b/>
          <w:sz w:val="20"/>
          <w:szCs w:val="20"/>
        </w:rPr>
        <w:br w:type="page"/>
      </w:r>
    </w:p>
    <w:p w:rsidR="00211F46" w:rsidRPr="006527CF" w:rsidRDefault="00EF0AD9" w:rsidP="006527CF">
      <w:pPr>
        <w:spacing w:after="0" w:line="240" w:lineRule="auto"/>
        <w:jc w:val="center"/>
        <w:rPr>
          <w:rFonts w:ascii="Franklin Gothic Book" w:hAnsi="Franklin Gothic Book" w:cs="Tahoma"/>
          <w:b/>
          <w:sz w:val="20"/>
          <w:szCs w:val="20"/>
        </w:rPr>
        <w:sectPr w:rsidR="00211F46" w:rsidRPr="006527CF" w:rsidSect="009A4260">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6527CF">
        <w:rPr>
          <w:rFonts w:ascii="Franklin Gothic Book" w:hAnsi="Franklin Gothic Book" w:cs="Tahoma"/>
          <w:b/>
          <w:sz w:val="20"/>
          <w:szCs w:val="20"/>
        </w:rPr>
        <w:lastRenderedPageBreak/>
        <w:t>UNDERGRADUATE LITERATURE COURSES</w:t>
      </w:r>
    </w:p>
    <w:p w:rsidR="007057D1" w:rsidRPr="006527CF" w:rsidRDefault="007057D1" w:rsidP="00FC6AFD">
      <w:pPr>
        <w:spacing w:after="0" w:line="240" w:lineRule="auto"/>
        <w:jc w:val="both"/>
        <w:rPr>
          <w:rFonts w:ascii="Franklin Gothic Book" w:hAnsi="Franklin Gothic Book"/>
          <w:sz w:val="20"/>
          <w:szCs w:val="20"/>
        </w:rPr>
      </w:pPr>
    </w:p>
    <w:p w:rsidR="00211F46" w:rsidRPr="00FC6AFD" w:rsidRDefault="00211F46" w:rsidP="00FC6AFD">
      <w:pPr>
        <w:spacing w:after="0" w:line="240" w:lineRule="auto"/>
        <w:jc w:val="both"/>
        <w:rPr>
          <w:rFonts w:ascii="Franklin Gothic Book" w:hAnsi="Franklin Gothic Book"/>
          <w:b/>
          <w:sz w:val="20"/>
          <w:szCs w:val="20"/>
        </w:rPr>
      </w:pPr>
      <w:r w:rsidRPr="00FC6AFD">
        <w:rPr>
          <w:rFonts w:ascii="Franklin Gothic Book" w:hAnsi="Franklin Gothic Book"/>
          <w:b/>
          <w:sz w:val="20"/>
          <w:szCs w:val="20"/>
        </w:rPr>
        <w:t>ENGL 2120 Introduction to British Literatur</w:t>
      </w:r>
      <w:r w:rsidR="003C5498" w:rsidRPr="00FC6AFD">
        <w:rPr>
          <w:rFonts w:ascii="Franklin Gothic Book" w:hAnsi="Franklin Gothic Book"/>
          <w:b/>
          <w:sz w:val="20"/>
          <w:szCs w:val="20"/>
        </w:rPr>
        <w:t>e</w:t>
      </w:r>
    </w:p>
    <w:p w:rsidR="00211F46" w:rsidRPr="00FC6AFD" w:rsidRDefault="00211F46" w:rsidP="00FC6AFD">
      <w:pPr>
        <w:spacing w:after="0" w:line="240" w:lineRule="auto"/>
        <w:jc w:val="both"/>
        <w:rPr>
          <w:rFonts w:ascii="Franklin Gothic Book" w:hAnsi="Franklin Gothic Book"/>
          <w:b/>
          <w:sz w:val="20"/>
          <w:szCs w:val="20"/>
        </w:rPr>
        <w:sectPr w:rsidR="00211F46" w:rsidRPr="00FC6AFD" w:rsidSect="00211F46">
          <w:footerReference w:type="default" r:id="rId7"/>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FC6AFD">
        <w:rPr>
          <w:rFonts w:ascii="Franklin Gothic Book" w:hAnsi="Franklin Gothic Book"/>
          <w:b/>
          <w:sz w:val="20"/>
          <w:szCs w:val="20"/>
        </w:rPr>
        <w:t>Dr. Julian Knox</w:t>
      </w:r>
    </w:p>
    <w:p w:rsidR="00211F46" w:rsidRPr="00FC6AFD" w:rsidRDefault="00211F46" w:rsidP="00FC6AFD">
      <w:pPr>
        <w:spacing w:after="0" w:line="240" w:lineRule="auto"/>
        <w:jc w:val="both"/>
        <w:rPr>
          <w:rFonts w:ascii="Franklin Gothic Book" w:hAnsi="Franklin Gothic Book"/>
          <w:sz w:val="20"/>
          <w:szCs w:val="20"/>
        </w:rPr>
      </w:pPr>
    </w:p>
    <w:p w:rsidR="00FC6AFD" w:rsidRPr="007F795C" w:rsidRDefault="00FC6AFD" w:rsidP="00FC6AFD">
      <w:pPr>
        <w:autoSpaceDE w:val="0"/>
        <w:autoSpaceDN w:val="0"/>
        <w:adjustRightInd w:val="0"/>
        <w:spacing w:after="0"/>
        <w:jc w:val="both"/>
        <w:rPr>
          <w:rFonts w:ascii="Franklin Gothic Book" w:hAnsi="Franklin Gothic Book" w:cs="Times New Roman"/>
          <w:sz w:val="20"/>
          <w:szCs w:val="20"/>
        </w:rPr>
      </w:pPr>
      <w:r w:rsidRPr="007F795C">
        <w:rPr>
          <w:rFonts w:ascii="Franklin Gothic Book" w:hAnsi="Franklin Gothic Book" w:cs="Times New Roman"/>
          <w:sz w:val="20"/>
          <w:szCs w:val="20"/>
        </w:rPr>
        <w:t xml:space="preserve">The hope of this course is to expand </w:t>
      </w:r>
      <w:proofErr w:type="spellStart"/>
      <w:r w:rsidRPr="007F795C">
        <w:rPr>
          <w:rFonts w:ascii="Franklin Gothic Book" w:hAnsi="Franklin Gothic Book" w:cs="Times New Roman"/>
          <w:sz w:val="20"/>
          <w:szCs w:val="20"/>
        </w:rPr>
        <w:t>vour</w:t>
      </w:r>
      <w:proofErr w:type="spellEnd"/>
      <w:r w:rsidRPr="007F795C">
        <w:rPr>
          <w:rFonts w:ascii="Franklin Gothic Book" w:hAnsi="Franklin Gothic Book" w:cs="Times New Roman"/>
          <w:sz w:val="20"/>
          <w:szCs w:val="20"/>
        </w:rPr>
        <w:t xml:space="preserve"> consciousness (your discursive acuity </w:t>
      </w:r>
      <w:r w:rsidRPr="007F795C">
        <w:rPr>
          <w:rFonts w:ascii="Franklin Gothic Book" w:hAnsi="Franklin Gothic Book" w:cs="Times New Roman"/>
          <w:i/>
          <w:iCs/>
          <w:sz w:val="20"/>
          <w:szCs w:val="20"/>
        </w:rPr>
        <w:t xml:space="preserve">and </w:t>
      </w:r>
      <w:r w:rsidRPr="007F795C">
        <w:rPr>
          <w:rFonts w:ascii="Franklin Gothic Book" w:hAnsi="Franklin Gothic Book" w:cs="Times New Roman"/>
          <w:sz w:val="20"/>
          <w:szCs w:val="20"/>
        </w:rPr>
        <w:t>your intuitive</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awareness) into wonderful and strange, beautiful and frightening worlds extending back to the very</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roots of the English language. We will he reading major texts, each of which has been much</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commented-upon and each of which can be, at first, intimidating. My goal as your professor is to</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 xml:space="preserve">introduce you to these texts not as relics that you </w:t>
      </w:r>
      <w:r w:rsidRPr="007F795C">
        <w:rPr>
          <w:rFonts w:ascii="Franklin Gothic Book" w:hAnsi="Franklin Gothic Book" w:cs="Times New Roman"/>
          <w:i/>
          <w:iCs/>
          <w:sz w:val="20"/>
          <w:szCs w:val="20"/>
        </w:rPr>
        <w:t xml:space="preserve">should </w:t>
      </w:r>
      <w:r w:rsidRPr="007F795C">
        <w:rPr>
          <w:rFonts w:ascii="Franklin Gothic Book" w:hAnsi="Franklin Gothic Book" w:cs="Times New Roman"/>
          <w:sz w:val="20"/>
          <w:szCs w:val="20"/>
        </w:rPr>
        <w:t xml:space="preserve">know and </w:t>
      </w:r>
      <w:r w:rsidRPr="007F795C">
        <w:rPr>
          <w:rFonts w:ascii="Franklin Gothic Book" w:hAnsi="Franklin Gothic Book" w:cs="Times New Roman"/>
          <w:i/>
          <w:iCs/>
          <w:sz w:val="20"/>
          <w:szCs w:val="20"/>
        </w:rPr>
        <w:t xml:space="preserve">guest </w:t>
      </w:r>
      <w:r w:rsidRPr="007F795C">
        <w:rPr>
          <w:rFonts w:ascii="Franklin Gothic Book" w:hAnsi="Franklin Gothic Book" w:cs="Times New Roman"/>
          <w:sz w:val="20"/>
          <w:szCs w:val="20"/>
        </w:rPr>
        <w:t>master, but rather as</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companions who, over the course of your studies and your lives, will return in always deeper and</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richer ways the effort of thought that you put into them here and beyond. In your class comments</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and written assignments, I am not looking for you to repeat back to me the "official interpretation"</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of any of these writings—no such thing exists! (at least not beyond dull realms of cliffs- and spark-</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notes, which I hope for your sake that you never consult). Rather, our emphasis will lie on you</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locating, thinking-through, and writing on the insights into mind and world that these works of art</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offer, and to draw connections between the texts themselves, between the texts and your own</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experiences, and between these texts and the world today. You will have ample opportunity to do</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each of these things in class discussion, in response papers, in formal essays, and on exams, and I</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hope (and your grade hopes!) that you seize these opportunities.</w:t>
      </w:r>
    </w:p>
    <w:p w:rsidR="00C62492" w:rsidRPr="006527CF" w:rsidRDefault="00C62492" w:rsidP="00024878">
      <w:pPr>
        <w:spacing w:after="0" w:line="240" w:lineRule="auto"/>
        <w:jc w:val="both"/>
        <w:rPr>
          <w:rFonts w:ascii="Franklin Gothic Book" w:hAnsi="Franklin Gothic Book"/>
          <w:sz w:val="20"/>
          <w:szCs w:val="20"/>
        </w:rPr>
      </w:pPr>
    </w:p>
    <w:p w:rsidR="00C62492" w:rsidRPr="006527CF" w:rsidRDefault="00C62492" w:rsidP="00024878">
      <w:pPr>
        <w:spacing w:after="0" w:line="240" w:lineRule="auto"/>
        <w:jc w:val="both"/>
        <w:rPr>
          <w:rFonts w:ascii="Franklin Gothic Book" w:hAnsi="Franklin Gothic Book"/>
          <w:b/>
          <w:sz w:val="20"/>
          <w:szCs w:val="20"/>
        </w:rPr>
      </w:pPr>
      <w:r w:rsidRPr="006527CF">
        <w:rPr>
          <w:rFonts w:ascii="Franklin Gothic Book" w:hAnsi="Franklin Gothic Book"/>
          <w:b/>
          <w:sz w:val="20"/>
          <w:szCs w:val="20"/>
        </w:rPr>
        <w:t>ENGL 2130 American Literature</w:t>
      </w:r>
    </w:p>
    <w:p w:rsidR="00C62492" w:rsidRPr="006527CF" w:rsidRDefault="003C5498" w:rsidP="00024878">
      <w:pPr>
        <w:spacing w:after="0" w:line="240" w:lineRule="auto"/>
        <w:jc w:val="both"/>
        <w:rPr>
          <w:rFonts w:ascii="Franklin Gothic Book" w:hAnsi="Franklin Gothic Book"/>
          <w:b/>
          <w:sz w:val="20"/>
          <w:szCs w:val="20"/>
        </w:rPr>
      </w:pPr>
      <w:r w:rsidRPr="006527CF">
        <w:rPr>
          <w:rFonts w:ascii="Franklin Gothic Book" w:hAnsi="Franklin Gothic Book"/>
          <w:b/>
          <w:sz w:val="20"/>
          <w:szCs w:val="20"/>
        </w:rPr>
        <w:t>Dr</w:t>
      </w:r>
      <w:r w:rsidR="00C62492" w:rsidRPr="006527CF">
        <w:rPr>
          <w:rFonts w:ascii="Franklin Gothic Book" w:hAnsi="Franklin Gothic Book"/>
          <w:b/>
          <w:sz w:val="20"/>
          <w:szCs w:val="20"/>
        </w:rPr>
        <w:t xml:space="preserve">. </w:t>
      </w:r>
      <w:r w:rsidRPr="006527CF">
        <w:rPr>
          <w:rFonts w:ascii="Franklin Gothic Book" w:hAnsi="Franklin Gothic Book"/>
          <w:b/>
          <w:sz w:val="20"/>
          <w:szCs w:val="20"/>
        </w:rPr>
        <w:t>Alex Blazer</w:t>
      </w:r>
    </w:p>
    <w:p w:rsidR="00211F46" w:rsidRPr="006527CF" w:rsidRDefault="00211F46" w:rsidP="00024878">
      <w:pPr>
        <w:spacing w:after="0" w:line="240" w:lineRule="auto"/>
        <w:jc w:val="both"/>
        <w:rPr>
          <w:rFonts w:ascii="Franklin Gothic Book" w:hAnsi="Franklin Gothic Book" w:cs="Tahoma"/>
          <w:sz w:val="20"/>
          <w:szCs w:val="20"/>
        </w:rPr>
      </w:pPr>
    </w:p>
    <w:p w:rsidR="00211F46" w:rsidRPr="006527CF" w:rsidRDefault="00211F46" w:rsidP="00024878">
      <w:pPr>
        <w:spacing w:after="0" w:line="240" w:lineRule="auto"/>
        <w:jc w:val="both"/>
        <w:rPr>
          <w:rFonts w:ascii="Franklin Gothic Book" w:hAnsi="Franklin Gothic Book" w:cs="Tahoma"/>
          <w:b/>
          <w:sz w:val="20"/>
          <w:szCs w:val="20"/>
        </w:rPr>
        <w:sectPr w:rsidR="00211F46" w:rsidRPr="006527CF" w:rsidSect="00211F46">
          <w:footerReference w:type="default" r:id="rId8"/>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C62492" w:rsidRPr="006527CF" w:rsidRDefault="004E6EAE" w:rsidP="00024878">
      <w:pPr>
        <w:autoSpaceDE w:val="0"/>
        <w:autoSpaceDN w:val="0"/>
        <w:adjustRightInd w:val="0"/>
        <w:spacing w:after="0" w:line="240" w:lineRule="auto"/>
        <w:jc w:val="both"/>
        <w:rPr>
          <w:rFonts w:ascii="Franklin Gothic Book" w:hAnsi="Franklin Gothic Book" w:cs="Tahoma"/>
          <w:sz w:val="20"/>
          <w:szCs w:val="20"/>
        </w:rPr>
      </w:pPr>
      <w:r w:rsidRPr="006527CF">
        <w:rPr>
          <w:rFonts w:ascii="Franklin Gothic Book" w:hAnsi="Franklin Gothic Book"/>
          <w:sz w:val="20"/>
          <w:szCs w:val="20"/>
        </w:rPr>
        <w:t xml:space="preserve">This course will highlight significant American authors such as Anne Bradstreet, Thomas Paine, Frederick Douglass, Mark Twain, H.D., and Thomas Pynchon from the general periods of American literature: beginnings to 1700, 1700-1820, 1820-1865, 1865-1914, 1914-1945, and 1945-1966). Students will informally respond to a selected text, formally analyze a selected text, research an author’s place </w:t>
      </w:r>
      <w:r w:rsidR="00A04FBE" w:rsidRPr="006527CF">
        <w:rPr>
          <w:rFonts w:ascii="Franklin Gothic Book" w:hAnsi="Franklin Gothic Book"/>
          <w:sz w:val="20"/>
          <w:szCs w:val="20"/>
        </w:rPr>
        <w:t>in</w:t>
      </w:r>
      <w:r w:rsidRPr="006527CF">
        <w:rPr>
          <w:rFonts w:ascii="Franklin Gothic Book" w:hAnsi="Franklin Gothic Book"/>
          <w:sz w:val="20"/>
          <w:szCs w:val="20"/>
        </w:rPr>
        <w:t xml:space="preserve"> a literary period, and </w:t>
      </w:r>
      <w:proofErr w:type="gramStart"/>
      <w:r w:rsidRPr="006527CF">
        <w:rPr>
          <w:rFonts w:ascii="Franklin Gothic Book" w:hAnsi="Franklin Gothic Book"/>
          <w:sz w:val="20"/>
          <w:szCs w:val="20"/>
        </w:rPr>
        <w:t>compare and contrast</w:t>
      </w:r>
      <w:proofErr w:type="gramEnd"/>
      <w:r w:rsidRPr="006527CF">
        <w:rPr>
          <w:rFonts w:ascii="Franklin Gothic Book" w:hAnsi="Franklin Gothic Book"/>
          <w:sz w:val="20"/>
          <w:szCs w:val="20"/>
        </w:rPr>
        <w:t xml:space="preserve"> topics and themes across works and periods.</w:t>
      </w:r>
    </w:p>
    <w:p w:rsidR="00C62492" w:rsidRPr="006527CF" w:rsidRDefault="00C62492" w:rsidP="00024878">
      <w:pPr>
        <w:autoSpaceDE w:val="0"/>
        <w:autoSpaceDN w:val="0"/>
        <w:adjustRightInd w:val="0"/>
        <w:spacing w:after="0" w:line="240" w:lineRule="auto"/>
        <w:jc w:val="both"/>
        <w:rPr>
          <w:rFonts w:ascii="Franklin Gothic Book" w:hAnsi="Franklin Gothic Book" w:cs="Tahoma"/>
          <w:sz w:val="20"/>
          <w:szCs w:val="20"/>
        </w:rPr>
      </w:pPr>
    </w:p>
    <w:p w:rsidR="00C62492" w:rsidRPr="006527CF" w:rsidRDefault="00C62492" w:rsidP="00024878">
      <w:pPr>
        <w:autoSpaceDE w:val="0"/>
        <w:autoSpaceDN w:val="0"/>
        <w:adjustRightInd w:val="0"/>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2150 Shakespeare</w:t>
      </w:r>
      <w:r w:rsidRPr="006527CF">
        <w:rPr>
          <w:rFonts w:ascii="Franklin Gothic Book" w:hAnsi="Franklin Gothic Book" w:cs="Tahoma"/>
          <w:b/>
          <w:sz w:val="20"/>
          <w:szCs w:val="20"/>
        </w:rPr>
        <w:tab/>
      </w:r>
    </w:p>
    <w:p w:rsidR="00C62492" w:rsidRPr="006527CF" w:rsidRDefault="00C62492" w:rsidP="00024878">
      <w:pPr>
        <w:autoSpaceDE w:val="0"/>
        <w:autoSpaceDN w:val="0"/>
        <w:adjustRightInd w:val="0"/>
        <w:spacing w:after="0" w:line="240" w:lineRule="auto"/>
        <w:jc w:val="both"/>
        <w:rPr>
          <w:rFonts w:ascii="Franklin Gothic Book" w:hAnsi="Franklin Gothic Book" w:cs="Tahoma"/>
          <w:sz w:val="20"/>
          <w:szCs w:val="20"/>
        </w:rPr>
      </w:pPr>
      <w:r w:rsidRPr="006527CF">
        <w:rPr>
          <w:rFonts w:ascii="Franklin Gothic Book" w:hAnsi="Franklin Gothic Book" w:cs="Tahoma"/>
          <w:b/>
          <w:sz w:val="20"/>
          <w:szCs w:val="20"/>
        </w:rPr>
        <w:t>Dr. Jennifer Flaherty</w:t>
      </w:r>
    </w:p>
    <w:p w:rsidR="00C62492" w:rsidRPr="006527CF" w:rsidRDefault="00C62492" w:rsidP="00024878">
      <w:pPr>
        <w:autoSpaceDE w:val="0"/>
        <w:autoSpaceDN w:val="0"/>
        <w:adjustRightInd w:val="0"/>
        <w:spacing w:after="0" w:line="240" w:lineRule="auto"/>
        <w:jc w:val="both"/>
        <w:rPr>
          <w:rFonts w:ascii="Franklin Gothic Book" w:hAnsi="Franklin Gothic Book" w:cs="Tahoma"/>
          <w:sz w:val="20"/>
          <w:szCs w:val="20"/>
        </w:rPr>
      </w:pPr>
    </w:p>
    <w:p w:rsidR="00141D64" w:rsidRPr="006527CF" w:rsidRDefault="00141D64" w:rsidP="00024878">
      <w:pPr>
        <w:spacing w:after="0" w:line="240" w:lineRule="auto"/>
        <w:jc w:val="both"/>
        <w:rPr>
          <w:rFonts w:ascii="Franklin Gothic Book" w:hAnsi="Franklin Gothic Book" w:cs="Times New Roman"/>
          <w:sz w:val="20"/>
          <w:szCs w:val="20"/>
        </w:rPr>
      </w:pPr>
      <w:r w:rsidRPr="006527CF">
        <w:rPr>
          <w:rFonts w:ascii="Franklin Gothic Book" w:hAnsi="Franklin Gothic Book" w:cs="Times New Roman"/>
          <w:sz w:val="20"/>
          <w:szCs w:val="20"/>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w:t>
      </w:r>
      <w:r w:rsidRPr="006527CF">
        <w:rPr>
          <w:rFonts w:ascii="Franklin Gothic Book" w:hAnsi="Franklin Gothic Book" w:cs="Times New Roman"/>
          <w:sz w:val="20"/>
          <w:szCs w:val="20"/>
        </w:rPr>
        <w:lastRenderedPageBreak/>
        <w:t xml:space="preserve">Elizabethan and Jacobean periods to today. Assignments include three papers, a final exam, and a performance project. We will read six or seven plays, which have been grouped into thematic units. Frequently taught plays include </w:t>
      </w:r>
      <w:r w:rsidRPr="006527CF">
        <w:rPr>
          <w:rFonts w:ascii="Franklin Gothic Book" w:hAnsi="Franklin Gothic Book" w:cs="Times New Roman"/>
          <w:i/>
          <w:sz w:val="20"/>
          <w:szCs w:val="20"/>
        </w:rPr>
        <w:t>Macbeth, King Lear, Henry IV Part 1, A Midsummer Night’s Dream, The Merchant of Venice, Twelfth Night, Much Ado about Nothing, The Tempest</w:t>
      </w:r>
      <w:r w:rsidRPr="006527CF">
        <w:rPr>
          <w:rFonts w:ascii="Franklin Gothic Book" w:hAnsi="Franklin Gothic Book" w:cs="Times New Roman"/>
          <w:sz w:val="20"/>
          <w:szCs w:val="20"/>
        </w:rPr>
        <w:t xml:space="preserve">, and </w:t>
      </w:r>
      <w:r w:rsidRPr="006527CF">
        <w:rPr>
          <w:rFonts w:ascii="Franklin Gothic Book" w:hAnsi="Franklin Gothic Book" w:cs="Times New Roman"/>
          <w:i/>
          <w:sz w:val="20"/>
          <w:szCs w:val="20"/>
        </w:rPr>
        <w:t>The Winter’s Tale</w:t>
      </w:r>
      <w:r w:rsidRPr="006527CF">
        <w:rPr>
          <w:rFonts w:ascii="Franklin Gothic Book" w:hAnsi="Franklin Gothic Book" w:cs="Times New Roman"/>
          <w:sz w:val="20"/>
          <w:szCs w:val="20"/>
        </w:rPr>
        <w:t>. Past themes include parents and children, friends and family, power, love and gender, magic and theater, fools and madness, and nature.</w:t>
      </w:r>
    </w:p>
    <w:p w:rsidR="00A30511" w:rsidRPr="006527CF" w:rsidRDefault="00A30511" w:rsidP="00024878">
      <w:pPr>
        <w:spacing w:after="0" w:line="240" w:lineRule="auto"/>
        <w:jc w:val="both"/>
        <w:rPr>
          <w:rFonts w:ascii="Franklin Gothic Book" w:hAnsi="Franklin Gothic Book" w:cs="Times New Roman"/>
          <w:sz w:val="20"/>
          <w:szCs w:val="20"/>
        </w:rPr>
      </w:pPr>
    </w:p>
    <w:p w:rsidR="00141D64" w:rsidRPr="006527CF" w:rsidRDefault="00C62492" w:rsidP="00024878">
      <w:pPr>
        <w:spacing w:after="0" w:line="240" w:lineRule="auto"/>
        <w:jc w:val="both"/>
        <w:rPr>
          <w:rFonts w:ascii="Franklin Gothic Book" w:hAnsi="Franklin Gothic Book" w:cs="Times New Roman"/>
          <w:b/>
          <w:sz w:val="20"/>
          <w:szCs w:val="20"/>
        </w:rPr>
      </w:pPr>
      <w:r w:rsidRPr="006527CF">
        <w:rPr>
          <w:rFonts w:ascii="Franklin Gothic Book" w:hAnsi="Franklin Gothic Book" w:cs="Times New Roman"/>
          <w:b/>
          <w:sz w:val="20"/>
          <w:szCs w:val="20"/>
        </w:rPr>
        <w:t>ENGL 2160 Studies in International Lit</w:t>
      </w:r>
      <w:r w:rsidR="00141D64" w:rsidRPr="006527CF">
        <w:rPr>
          <w:rFonts w:ascii="Franklin Gothic Book" w:hAnsi="Franklin Gothic Book" w:cs="Times New Roman"/>
          <w:b/>
          <w:sz w:val="20"/>
          <w:szCs w:val="20"/>
        </w:rPr>
        <w:t>erature</w:t>
      </w:r>
    </w:p>
    <w:p w:rsidR="00C62492" w:rsidRPr="006527CF" w:rsidRDefault="00C62492" w:rsidP="00024878">
      <w:pPr>
        <w:spacing w:after="0" w:line="240" w:lineRule="auto"/>
        <w:jc w:val="both"/>
        <w:rPr>
          <w:rFonts w:ascii="Franklin Gothic Book" w:hAnsi="Franklin Gothic Book" w:cs="Times New Roman"/>
          <w:b/>
          <w:sz w:val="20"/>
          <w:szCs w:val="20"/>
        </w:rPr>
      </w:pPr>
      <w:r w:rsidRPr="006527CF">
        <w:rPr>
          <w:rFonts w:ascii="Franklin Gothic Book" w:hAnsi="Franklin Gothic Book" w:cs="Times New Roman"/>
          <w:b/>
          <w:sz w:val="20"/>
          <w:szCs w:val="20"/>
        </w:rPr>
        <w:t>Dr. Eustace Palmer</w:t>
      </w:r>
    </w:p>
    <w:p w:rsidR="00C62492" w:rsidRPr="006527CF" w:rsidRDefault="00C62492" w:rsidP="00024878">
      <w:pPr>
        <w:spacing w:after="0" w:line="240" w:lineRule="auto"/>
        <w:jc w:val="both"/>
        <w:rPr>
          <w:rFonts w:ascii="Franklin Gothic Book" w:hAnsi="Franklin Gothic Book" w:cs="Times New Roman"/>
          <w:b/>
          <w:sz w:val="20"/>
          <w:szCs w:val="20"/>
        </w:rPr>
      </w:pPr>
    </w:p>
    <w:p w:rsidR="00C62492" w:rsidRPr="006527CF" w:rsidRDefault="00C62492" w:rsidP="00024878">
      <w:pPr>
        <w:spacing w:after="0"/>
        <w:jc w:val="both"/>
        <w:rPr>
          <w:rFonts w:ascii="Franklin Gothic Book" w:hAnsi="Franklin Gothic Book"/>
          <w:sz w:val="20"/>
          <w:szCs w:val="20"/>
        </w:rPr>
      </w:pPr>
      <w:r w:rsidRPr="006527CF">
        <w:rPr>
          <w:rFonts w:ascii="Franklin Gothic Book" w:hAnsi="Franklin Gothic Book"/>
          <w:sz w:val="20"/>
          <w:szCs w:val="20"/>
        </w:rPr>
        <w:t>This course will discuss in detail representative samples of literature from various cultures and various parts of the world excluding Britain and America. Unlike the usual “world literature” course, this course is not just a survey course, but is built mainly around seven major texts to be studied in detail, although other texts have been added. The main objectives are to sharpen students’ critical skills and capacity for critical thinking, and to foster responsiveness to diversity of cultures and literatures. Thus, this course is one of those specifically designed to nurture an international perspective in students. It is also a multi-cultural course exposing students to cultures from various areas and the experiences of diverse groups. The works to be discussed will be selected from Latin America, The Caribbean, The Middle East, the Far East, Africa, Asia and continental Europe. Attention will be devoted, in introductory sections, to the social, intellectual, cultural, and political milieu from which these works emanated. The literary quality and reputation of the works will also be a major concern.</w:t>
      </w:r>
    </w:p>
    <w:p w:rsidR="004368EE" w:rsidRPr="007F795C" w:rsidRDefault="004368EE" w:rsidP="00FC6AFD">
      <w:pPr>
        <w:spacing w:after="0"/>
        <w:jc w:val="both"/>
        <w:rPr>
          <w:rFonts w:ascii="Franklin Gothic Book" w:hAnsi="Franklin Gothic Book"/>
          <w:b/>
          <w:sz w:val="20"/>
          <w:szCs w:val="20"/>
        </w:rPr>
      </w:pPr>
    </w:p>
    <w:p w:rsidR="004368EE" w:rsidRPr="007F795C" w:rsidRDefault="004368EE" w:rsidP="00FC6AFD">
      <w:pPr>
        <w:spacing w:after="0"/>
        <w:jc w:val="both"/>
        <w:rPr>
          <w:rFonts w:ascii="Franklin Gothic Book" w:hAnsi="Franklin Gothic Book"/>
          <w:b/>
          <w:sz w:val="20"/>
          <w:szCs w:val="20"/>
        </w:rPr>
      </w:pPr>
      <w:r w:rsidRPr="007F795C">
        <w:rPr>
          <w:rFonts w:ascii="Franklin Gothic Book" w:hAnsi="Franklin Gothic Book"/>
          <w:b/>
          <w:sz w:val="20"/>
          <w:szCs w:val="20"/>
        </w:rPr>
        <w:t>ENGL 2200 Writing about Literature</w:t>
      </w:r>
    </w:p>
    <w:p w:rsidR="004368EE" w:rsidRPr="007F795C" w:rsidRDefault="004368EE" w:rsidP="00FC6AFD">
      <w:pPr>
        <w:spacing w:after="0"/>
        <w:jc w:val="both"/>
        <w:rPr>
          <w:rFonts w:ascii="Franklin Gothic Book" w:hAnsi="Franklin Gothic Book"/>
          <w:b/>
          <w:sz w:val="20"/>
          <w:szCs w:val="20"/>
        </w:rPr>
      </w:pPr>
      <w:r w:rsidRPr="007F795C">
        <w:rPr>
          <w:rFonts w:ascii="Franklin Gothic Book" w:hAnsi="Franklin Gothic Book"/>
          <w:b/>
          <w:sz w:val="20"/>
          <w:szCs w:val="20"/>
        </w:rPr>
        <w:t>Dr. Julian Knox</w:t>
      </w:r>
    </w:p>
    <w:p w:rsidR="007A3FE5" w:rsidRDefault="007A3FE5" w:rsidP="00FC6AFD">
      <w:pPr>
        <w:autoSpaceDE w:val="0"/>
        <w:autoSpaceDN w:val="0"/>
        <w:adjustRightInd w:val="0"/>
        <w:spacing w:after="0"/>
        <w:jc w:val="both"/>
        <w:rPr>
          <w:rFonts w:ascii="Franklin Gothic Book" w:hAnsi="Franklin Gothic Book" w:cs="Times New Roman"/>
          <w:sz w:val="20"/>
          <w:szCs w:val="20"/>
        </w:rPr>
      </w:pPr>
    </w:p>
    <w:p w:rsidR="004368EE" w:rsidRPr="007F795C" w:rsidRDefault="004368EE" w:rsidP="00FC6AFD">
      <w:pPr>
        <w:autoSpaceDE w:val="0"/>
        <w:autoSpaceDN w:val="0"/>
        <w:adjustRightInd w:val="0"/>
        <w:spacing w:after="0"/>
        <w:jc w:val="both"/>
        <w:rPr>
          <w:rFonts w:ascii="Franklin Gothic Book" w:hAnsi="Franklin Gothic Book" w:cs="Times New Roman"/>
          <w:sz w:val="20"/>
          <w:szCs w:val="20"/>
        </w:rPr>
      </w:pPr>
      <w:r w:rsidRPr="007F795C">
        <w:rPr>
          <w:rFonts w:ascii="Franklin Gothic Book" w:hAnsi="Franklin Gothic Book" w:cs="Times New Roman"/>
          <w:sz w:val="20"/>
          <w:szCs w:val="20"/>
        </w:rPr>
        <w:t xml:space="preserve">The overarching aim of this course is to further develop your writing skills </w:t>
      </w:r>
      <w:proofErr w:type="gramStart"/>
      <w:r w:rsidRPr="007F795C">
        <w:rPr>
          <w:rFonts w:ascii="Franklin Gothic Book" w:hAnsi="Franklin Gothic Book" w:cs="Times New Roman"/>
          <w:sz w:val="20"/>
          <w:szCs w:val="20"/>
        </w:rPr>
        <w:t>with regard to</w:t>
      </w:r>
      <w:proofErr w:type="gramEnd"/>
      <w:r w:rsidRPr="007F795C">
        <w:rPr>
          <w:rFonts w:ascii="Franklin Gothic Book" w:hAnsi="Franklin Gothic Book" w:cs="Times New Roman"/>
          <w:sz w:val="20"/>
          <w:szCs w:val="20"/>
        </w:rPr>
        <w:t xml:space="preserve"> the</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discipline of English. Though it may have once been viewed as such by stuffed suits in oak-lined</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offices on the top floor of the "ivory tower," the study of literature is not an island, floating</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disconnected from the humdrum of daily life and "low" or "popular" art. Rather, it is increasingly</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regarded—both within the university and across the job market—as an ideal foundation for building</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bridges between disciplines and, in turn, between diverse areas of human experience. To that end,</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 xml:space="preserve">the ethos of this </w:t>
      </w:r>
      <w:proofErr w:type="gramStart"/>
      <w:r w:rsidRPr="007F795C">
        <w:rPr>
          <w:rFonts w:ascii="Franklin Gothic Book" w:hAnsi="Franklin Gothic Book" w:cs="Times New Roman"/>
          <w:sz w:val="20"/>
          <w:szCs w:val="20"/>
        </w:rPr>
        <w:t>particular course</w:t>
      </w:r>
      <w:proofErr w:type="gramEnd"/>
      <w:r w:rsidRPr="007F795C">
        <w:rPr>
          <w:rFonts w:ascii="Franklin Gothic Book" w:hAnsi="Franklin Gothic Book" w:cs="Times New Roman"/>
          <w:sz w:val="20"/>
          <w:szCs w:val="20"/>
        </w:rPr>
        <w:t xml:space="preserve"> is thoroughly interdisciplinary. Yes, you will be writing a research</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paper, which will employ secondary sources, original argumentation, and—most importantly—sustained and incisive close-reading; but in doing so (and throughout the semester) you will be</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encouraged to keep an eye on the exciting and often-profound connections between texts and other</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 xml:space="preserve">forms of </w:t>
      </w:r>
      <w:r w:rsidRPr="007F795C">
        <w:rPr>
          <w:rFonts w:ascii="Franklin Gothic Book" w:hAnsi="Franklin Gothic Book" w:cs="Times New Roman"/>
          <w:sz w:val="20"/>
          <w:szCs w:val="20"/>
        </w:rPr>
        <w:lastRenderedPageBreak/>
        <w:t>expression. These include the visual arts (with which we will be starting this course), music,</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performance, and film. Additionally, you will be asked to consider the connection of these texts to</w:t>
      </w:r>
      <w:r>
        <w:rPr>
          <w:rFonts w:ascii="Franklin Gothic Book" w:hAnsi="Franklin Gothic Book" w:cs="Times New Roman"/>
          <w:sz w:val="20"/>
          <w:szCs w:val="20"/>
        </w:rPr>
        <w:t xml:space="preserve"> </w:t>
      </w:r>
      <w:r w:rsidRPr="007F795C">
        <w:rPr>
          <w:rFonts w:ascii="Franklin Gothic Book" w:hAnsi="Franklin Gothic Book" w:cs="Times New Roman"/>
          <w:sz w:val="20"/>
          <w:szCs w:val="20"/>
        </w:rPr>
        <w:t>your own academic and personal interests.</w:t>
      </w:r>
    </w:p>
    <w:p w:rsidR="00141D64" w:rsidRPr="006527CF" w:rsidRDefault="00141D64" w:rsidP="00FC6AFD">
      <w:pPr>
        <w:spacing w:after="0"/>
        <w:jc w:val="both"/>
        <w:rPr>
          <w:rFonts w:ascii="Franklin Gothic Book" w:hAnsi="Franklin Gothic Book"/>
          <w:sz w:val="20"/>
          <w:szCs w:val="20"/>
        </w:rPr>
      </w:pPr>
    </w:p>
    <w:p w:rsidR="00C62492" w:rsidRPr="006527CF" w:rsidRDefault="00C62492" w:rsidP="00024878">
      <w:pPr>
        <w:spacing w:after="0"/>
        <w:jc w:val="both"/>
        <w:rPr>
          <w:rFonts w:ascii="Franklin Gothic Book" w:hAnsi="Franklin Gothic Book"/>
          <w:b/>
          <w:sz w:val="20"/>
          <w:szCs w:val="20"/>
        </w:rPr>
      </w:pPr>
      <w:r w:rsidRPr="006527CF">
        <w:rPr>
          <w:rFonts w:ascii="Franklin Gothic Book" w:hAnsi="Franklin Gothic Book"/>
          <w:b/>
          <w:sz w:val="20"/>
          <w:szCs w:val="20"/>
        </w:rPr>
        <w:t>ENGL 2200 Writing about Literature</w:t>
      </w:r>
    </w:p>
    <w:p w:rsidR="00C62492" w:rsidRPr="006527CF" w:rsidRDefault="00C62492" w:rsidP="00024878">
      <w:pPr>
        <w:spacing w:after="0"/>
        <w:jc w:val="both"/>
        <w:rPr>
          <w:rFonts w:ascii="Franklin Gothic Book" w:hAnsi="Franklin Gothic Book"/>
          <w:b/>
          <w:sz w:val="20"/>
          <w:szCs w:val="20"/>
        </w:rPr>
      </w:pPr>
      <w:r w:rsidRPr="006527CF">
        <w:rPr>
          <w:rFonts w:ascii="Franklin Gothic Book" w:hAnsi="Franklin Gothic Book"/>
          <w:b/>
          <w:sz w:val="20"/>
          <w:szCs w:val="20"/>
        </w:rPr>
        <w:t xml:space="preserve">Mr. John </w:t>
      </w:r>
      <w:proofErr w:type="spellStart"/>
      <w:r w:rsidRPr="006527CF">
        <w:rPr>
          <w:rFonts w:ascii="Franklin Gothic Book" w:hAnsi="Franklin Gothic Book"/>
          <w:b/>
          <w:sz w:val="20"/>
          <w:szCs w:val="20"/>
        </w:rPr>
        <w:t>Sirmans</w:t>
      </w:r>
      <w:proofErr w:type="spellEnd"/>
    </w:p>
    <w:p w:rsidR="00E03D01" w:rsidRPr="006527CF" w:rsidRDefault="00E03D01" w:rsidP="00024878">
      <w:pPr>
        <w:autoSpaceDE w:val="0"/>
        <w:autoSpaceDN w:val="0"/>
        <w:adjustRightInd w:val="0"/>
        <w:spacing w:after="0" w:line="240" w:lineRule="auto"/>
        <w:jc w:val="both"/>
        <w:rPr>
          <w:rFonts w:ascii="Franklin Gothic Book" w:hAnsi="Franklin Gothic Book" w:cs="Tahoma"/>
          <w:sz w:val="20"/>
          <w:szCs w:val="20"/>
        </w:rPr>
      </w:pPr>
    </w:p>
    <w:p w:rsidR="00E03D01" w:rsidRPr="006527CF" w:rsidRDefault="00E03D01" w:rsidP="00024878">
      <w:pPr>
        <w:autoSpaceDE w:val="0"/>
        <w:autoSpaceDN w:val="0"/>
        <w:adjustRightInd w:val="0"/>
        <w:spacing w:after="0" w:line="240" w:lineRule="auto"/>
        <w:jc w:val="both"/>
        <w:rPr>
          <w:rFonts w:ascii="Franklin Gothic Book" w:hAnsi="Franklin Gothic Book" w:cs="Tahoma"/>
          <w:sz w:val="20"/>
          <w:szCs w:val="20"/>
        </w:rPr>
      </w:pPr>
      <w:r w:rsidRPr="006527CF">
        <w:rPr>
          <w:rFonts w:ascii="Franklin Gothic Book" w:hAnsi="Franklin Gothic Book" w:cs="Tahoma"/>
          <w:sz w:val="20"/>
          <w:szCs w:val="20"/>
        </w:rPr>
        <w:t>In ENGL 2200, open to various majors as an elective but required of all English majors, students become familiar with the academic conventions and “rules” of writing about a variety of texts. We enhance our understanding of literary devices such as plot, point of view, character, setting, metaphor, etc.; we explore the details of poetics, including the subtle complexities of meter; and we investigate methods of literary research. By drafting and revising essays and reading responses, students have opportunities to improve writing skills from word choice, sentence structure, and paragraph order to critical thinking applications. As members of small committees, students enhance their speaking and teaching abilities through oral presentations of writing issues related to grammar, mechanics, and punctuation. Students also begin experimenting with applying theoretical critical approaches to literature including, but not limited to, Reader Response, Psychoanalytical, Feminist, Topical Historical, Archetypal, Deconstructionist, and Queer Theory. Several quizzes and exams will test familiarity with literary terms, Modern Language Association documentation style, and application of concepts. Students can choose their own texts (with approval) for essay subject matter.</w:t>
      </w:r>
    </w:p>
    <w:p w:rsidR="00E03D01" w:rsidRPr="006527CF" w:rsidRDefault="00E03D01" w:rsidP="00024878">
      <w:pPr>
        <w:autoSpaceDE w:val="0"/>
        <w:autoSpaceDN w:val="0"/>
        <w:adjustRightInd w:val="0"/>
        <w:spacing w:after="0" w:line="240" w:lineRule="auto"/>
        <w:jc w:val="both"/>
        <w:rPr>
          <w:rFonts w:ascii="Franklin Gothic Book" w:hAnsi="Franklin Gothic Book" w:cs="Tahoma"/>
          <w:sz w:val="20"/>
          <w:szCs w:val="20"/>
        </w:rPr>
      </w:pPr>
    </w:p>
    <w:p w:rsidR="00141D64" w:rsidRPr="006527CF" w:rsidRDefault="00E03D01" w:rsidP="00024878">
      <w:pPr>
        <w:autoSpaceDE w:val="0"/>
        <w:autoSpaceDN w:val="0"/>
        <w:adjustRightInd w:val="0"/>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3900 Critical Approaches to Lit</w:t>
      </w:r>
      <w:r w:rsidR="00141D64" w:rsidRPr="006527CF">
        <w:rPr>
          <w:rFonts w:ascii="Franklin Gothic Book" w:hAnsi="Franklin Gothic Book" w:cs="Tahoma"/>
          <w:b/>
          <w:sz w:val="20"/>
          <w:szCs w:val="20"/>
        </w:rPr>
        <w:t>erature</w:t>
      </w:r>
    </w:p>
    <w:p w:rsidR="00E03D01" w:rsidRPr="006527CF" w:rsidRDefault="00E03D01" w:rsidP="00024878">
      <w:pPr>
        <w:autoSpaceDE w:val="0"/>
        <w:autoSpaceDN w:val="0"/>
        <w:adjustRightInd w:val="0"/>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 xml:space="preserve">Dr. </w:t>
      </w:r>
      <w:r w:rsidR="00141D64" w:rsidRPr="006527CF">
        <w:rPr>
          <w:rFonts w:ascii="Franklin Gothic Book" w:hAnsi="Franklin Gothic Book" w:cs="Tahoma"/>
          <w:b/>
          <w:sz w:val="20"/>
          <w:szCs w:val="20"/>
        </w:rPr>
        <w:t>Alex Blazer</w:t>
      </w:r>
    </w:p>
    <w:p w:rsidR="00B30F8C" w:rsidRPr="006527CF" w:rsidRDefault="00B30F8C" w:rsidP="00024878">
      <w:pPr>
        <w:autoSpaceDE w:val="0"/>
        <w:autoSpaceDN w:val="0"/>
        <w:adjustRightInd w:val="0"/>
        <w:spacing w:after="0" w:line="240" w:lineRule="auto"/>
        <w:jc w:val="both"/>
        <w:rPr>
          <w:rFonts w:ascii="Franklin Gothic Book" w:hAnsi="Franklin Gothic Book" w:cs="Tahoma"/>
          <w:b/>
          <w:sz w:val="20"/>
          <w:szCs w:val="20"/>
        </w:rPr>
      </w:pPr>
    </w:p>
    <w:p w:rsidR="00EF0AD9" w:rsidRDefault="006015E1" w:rsidP="00024878">
      <w:pPr>
        <w:autoSpaceDE w:val="0"/>
        <w:autoSpaceDN w:val="0"/>
        <w:adjustRightInd w:val="0"/>
        <w:spacing w:after="0" w:line="240" w:lineRule="auto"/>
        <w:jc w:val="both"/>
        <w:rPr>
          <w:rFonts w:ascii="Franklin Gothic Book" w:hAnsi="Franklin Gothic Book"/>
          <w:sz w:val="20"/>
          <w:szCs w:val="20"/>
        </w:rPr>
      </w:pPr>
      <w:r w:rsidRPr="006527CF">
        <w:rPr>
          <w:rFonts w:ascii="Franklin Gothic Book" w:hAnsi="Franklin Gothic Book"/>
          <w:sz w:val="20"/>
          <w:szCs w:val="20"/>
        </w:rPr>
        <w:t xml:space="preserve">In this course, we </w:t>
      </w:r>
      <w:r w:rsidRPr="006527CF">
        <w:rPr>
          <w:rStyle w:val="Emphasis"/>
          <w:rFonts w:ascii="Franklin Gothic Book" w:hAnsi="Franklin Gothic Book"/>
          <w:sz w:val="20"/>
          <w:szCs w:val="20"/>
        </w:rPr>
        <w:t>will</w:t>
      </w:r>
      <w:r w:rsidRPr="006527CF">
        <w:rPr>
          <w:rFonts w:ascii="Franklin Gothic Book" w:hAnsi="Franklin Gothic Book"/>
          <w:sz w:val="20"/>
          <w:szCs w:val="20"/>
        </w:rPr>
        <w:t xml:space="preserve"> survey many of the current theoretical approaches to literature: liberal humanism, New Criticism and Russian formalism; psychoanalytic criticism; Marxist criticism, cultural materialism, and New Historicism; feminist criticism and gender studies; lesbian/gay criticism and queer theory; and postcolonial criticism. We </w:t>
      </w:r>
      <w:r w:rsidRPr="006527CF">
        <w:rPr>
          <w:rStyle w:val="Emphasis"/>
          <w:rFonts w:ascii="Franklin Gothic Book" w:hAnsi="Franklin Gothic Book"/>
          <w:sz w:val="20"/>
          <w:szCs w:val="20"/>
        </w:rPr>
        <w:t>may</w:t>
      </w:r>
      <w:r w:rsidRPr="006527CF">
        <w:rPr>
          <w:rFonts w:ascii="Franklin Gothic Book" w:hAnsi="Franklin Gothic Book"/>
          <w:sz w:val="20"/>
          <w:szCs w:val="20"/>
        </w:rPr>
        <w:t xml:space="preserve"> cover structuralism and semiotics; poststructuralism, deconstruction, and postmodernism; African American criticism; ecocriticism, existentialism and phenomenology, reader-response criticism, and cognitive criticism, depending on student selection. For each theory, we will first gain a critical </w:t>
      </w:r>
      <w:r w:rsidRPr="006527CF">
        <w:rPr>
          <w:rFonts w:ascii="Franklin Gothic Book" w:hAnsi="Franklin Gothic Book"/>
          <w:i/>
          <w:iCs/>
          <w:sz w:val="20"/>
          <w:szCs w:val="20"/>
        </w:rPr>
        <w:t>overview</w:t>
      </w:r>
      <w:r w:rsidRPr="006527CF">
        <w:rPr>
          <w:rFonts w:ascii="Franklin Gothic Book" w:hAnsi="Franklin Gothic Book"/>
          <w:sz w:val="20"/>
          <w:szCs w:val="20"/>
        </w:rPr>
        <w:t xml:space="preserve"> from </w:t>
      </w:r>
      <w:r w:rsidR="00196B80" w:rsidRPr="006527CF">
        <w:rPr>
          <w:rFonts w:ascii="Franklin Gothic Book" w:hAnsi="Franklin Gothic Book"/>
          <w:sz w:val="20"/>
          <w:szCs w:val="20"/>
        </w:rPr>
        <w:t>Lois Tyson</w:t>
      </w:r>
      <w:r w:rsidRPr="006527CF">
        <w:rPr>
          <w:rFonts w:ascii="Franklin Gothic Book" w:hAnsi="Franklin Gothic Book"/>
          <w:sz w:val="20"/>
          <w:szCs w:val="20"/>
        </w:rPr>
        <w:t xml:space="preserve">'s </w:t>
      </w:r>
      <w:r w:rsidR="00196B80" w:rsidRPr="006527CF">
        <w:rPr>
          <w:rStyle w:val="Emphasis"/>
          <w:rFonts w:ascii="Franklin Gothic Book" w:hAnsi="Franklin Gothic Book"/>
          <w:sz w:val="20"/>
          <w:szCs w:val="20"/>
        </w:rPr>
        <w:t xml:space="preserve">Critical </w:t>
      </w:r>
      <w:r w:rsidRPr="006527CF">
        <w:rPr>
          <w:rStyle w:val="Emphasis"/>
          <w:rFonts w:ascii="Franklin Gothic Book" w:hAnsi="Franklin Gothic Book"/>
          <w:sz w:val="20"/>
          <w:szCs w:val="20"/>
        </w:rPr>
        <w:t>Theory</w:t>
      </w:r>
      <w:r w:rsidR="00196B80" w:rsidRPr="006527CF">
        <w:rPr>
          <w:rStyle w:val="Emphasis"/>
          <w:rFonts w:ascii="Franklin Gothic Book" w:hAnsi="Franklin Gothic Book"/>
          <w:sz w:val="20"/>
          <w:szCs w:val="20"/>
        </w:rPr>
        <w:t xml:space="preserve"> Today</w:t>
      </w:r>
      <w:r w:rsidRPr="006527CF">
        <w:rPr>
          <w:rFonts w:ascii="Franklin Gothic Book" w:hAnsi="Franklin Gothic Book"/>
          <w:sz w:val="20"/>
          <w:szCs w:val="20"/>
        </w:rPr>
        <w:t>. Next, we will read representative theoretical articles collected in</w:t>
      </w:r>
      <w:r w:rsidR="00196B80" w:rsidRPr="006527CF">
        <w:rPr>
          <w:rFonts w:ascii="Franklin Gothic Book" w:hAnsi="Franklin Gothic Book"/>
          <w:sz w:val="20"/>
          <w:szCs w:val="20"/>
        </w:rPr>
        <w:t xml:space="preserve"> Vincent Leitch’s </w:t>
      </w:r>
      <w:r w:rsidR="00196B80" w:rsidRPr="006527CF">
        <w:rPr>
          <w:rFonts w:ascii="Franklin Gothic Book" w:hAnsi="Franklin Gothic Book"/>
          <w:i/>
          <w:sz w:val="20"/>
          <w:szCs w:val="20"/>
        </w:rPr>
        <w:t>Norton Anthology of Theory and Criticism</w:t>
      </w:r>
      <w:r w:rsidRPr="006527CF">
        <w:rPr>
          <w:rFonts w:ascii="Franklin Gothic Book" w:hAnsi="Franklin Gothic Book"/>
          <w:i/>
          <w:iCs/>
          <w:sz w:val="20"/>
          <w:szCs w:val="20"/>
        </w:rPr>
        <w:t>.</w:t>
      </w:r>
      <w:r w:rsidRPr="006527CF">
        <w:rPr>
          <w:rFonts w:ascii="Franklin Gothic Book" w:hAnsi="Franklin Gothic Book"/>
          <w:sz w:val="20"/>
          <w:szCs w:val="20"/>
        </w:rPr>
        <w:t xml:space="preserve"> Finally, we will </w:t>
      </w:r>
      <w:r w:rsidRPr="006527CF">
        <w:rPr>
          <w:rStyle w:val="Emphasis"/>
          <w:rFonts w:ascii="Franklin Gothic Book" w:hAnsi="Franklin Gothic Book"/>
          <w:sz w:val="20"/>
          <w:szCs w:val="20"/>
        </w:rPr>
        <w:t>practice</w:t>
      </w:r>
      <w:r w:rsidRPr="006527CF">
        <w:rPr>
          <w:rFonts w:ascii="Franklin Gothic Book" w:hAnsi="Franklin Gothic Book"/>
          <w:sz w:val="20"/>
          <w:szCs w:val="20"/>
        </w:rPr>
        <w:t xml:space="preserve"> using literary theory with the aid of Lois Tyson's </w:t>
      </w:r>
      <w:r w:rsidRPr="006527CF">
        <w:rPr>
          <w:rStyle w:val="Emphasis"/>
          <w:rFonts w:ascii="Franklin Gothic Book" w:hAnsi="Franklin Gothic Book"/>
          <w:sz w:val="20"/>
          <w:szCs w:val="20"/>
        </w:rPr>
        <w:t>Using Critical Theory</w:t>
      </w:r>
      <w:r w:rsidRPr="006527CF">
        <w:rPr>
          <w:rFonts w:ascii="Franklin Gothic Book" w:hAnsi="Franklin Gothic Book"/>
          <w:sz w:val="20"/>
          <w:szCs w:val="20"/>
        </w:rPr>
        <w:t xml:space="preserve">. Students will summarize a theoretical article, apply a theoretical article, and practice interpretation. The three exams will test students' understanding of the theory as well as their ability to apply the method in literary interpretation. Student groups will present a theory </w:t>
      </w:r>
      <w:r w:rsidR="009E710E" w:rsidRPr="006527CF">
        <w:rPr>
          <w:rFonts w:ascii="Franklin Gothic Book" w:hAnsi="Franklin Gothic Book"/>
          <w:sz w:val="20"/>
          <w:szCs w:val="20"/>
        </w:rPr>
        <w:t xml:space="preserve">of their choice </w:t>
      </w:r>
      <w:r w:rsidRPr="006527CF">
        <w:rPr>
          <w:rFonts w:ascii="Franklin Gothic Book" w:hAnsi="Franklin Gothic Book"/>
          <w:sz w:val="20"/>
          <w:szCs w:val="20"/>
        </w:rPr>
        <w:t>to the class.</w:t>
      </w:r>
    </w:p>
    <w:p w:rsidR="007A3FE5" w:rsidRPr="006527CF" w:rsidRDefault="007A3FE5" w:rsidP="00024878">
      <w:pPr>
        <w:autoSpaceDE w:val="0"/>
        <w:autoSpaceDN w:val="0"/>
        <w:adjustRightInd w:val="0"/>
        <w:spacing w:after="0" w:line="240" w:lineRule="auto"/>
        <w:jc w:val="both"/>
        <w:rPr>
          <w:rFonts w:ascii="Franklin Gothic Book" w:hAnsi="Franklin Gothic Book"/>
          <w:sz w:val="20"/>
          <w:szCs w:val="20"/>
        </w:rPr>
      </w:pPr>
    </w:p>
    <w:p w:rsidR="00141D64" w:rsidRPr="006527CF" w:rsidRDefault="00E03D01" w:rsidP="00024878">
      <w:pPr>
        <w:autoSpaceDE w:val="0"/>
        <w:autoSpaceDN w:val="0"/>
        <w:adjustRightInd w:val="0"/>
        <w:spacing w:after="0" w:line="240" w:lineRule="auto"/>
        <w:jc w:val="both"/>
        <w:rPr>
          <w:rFonts w:ascii="Franklin Gothic Book" w:hAnsi="Franklin Gothic Book"/>
          <w:b/>
          <w:sz w:val="20"/>
          <w:szCs w:val="20"/>
        </w:rPr>
      </w:pPr>
      <w:r w:rsidRPr="006527CF">
        <w:rPr>
          <w:rFonts w:ascii="Franklin Gothic Book" w:hAnsi="Franklin Gothic Book"/>
          <w:b/>
          <w:sz w:val="20"/>
          <w:szCs w:val="20"/>
        </w:rPr>
        <w:lastRenderedPageBreak/>
        <w:t>ENGL 411</w:t>
      </w:r>
      <w:r w:rsidR="00141D64" w:rsidRPr="006527CF">
        <w:rPr>
          <w:rFonts w:ascii="Franklin Gothic Book" w:hAnsi="Franklin Gothic Book"/>
          <w:b/>
          <w:sz w:val="20"/>
          <w:szCs w:val="20"/>
        </w:rPr>
        <w:t>5</w:t>
      </w:r>
      <w:r w:rsidRPr="006527CF">
        <w:rPr>
          <w:rFonts w:ascii="Franklin Gothic Book" w:hAnsi="Franklin Gothic Book"/>
          <w:b/>
          <w:sz w:val="20"/>
          <w:szCs w:val="20"/>
        </w:rPr>
        <w:t xml:space="preserve"> </w:t>
      </w:r>
      <w:r w:rsidR="00141D64" w:rsidRPr="006527CF">
        <w:rPr>
          <w:rFonts w:ascii="Franklin Gothic Book" w:hAnsi="Franklin Gothic Book"/>
          <w:b/>
          <w:sz w:val="20"/>
          <w:szCs w:val="20"/>
        </w:rPr>
        <w:t>History of the English Language</w:t>
      </w:r>
    </w:p>
    <w:p w:rsidR="00E03D01" w:rsidRPr="006527CF" w:rsidRDefault="00E03D01" w:rsidP="00024878">
      <w:pPr>
        <w:autoSpaceDE w:val="0"/>
        <w:autoSpaceDN w:val="0"/>
        <w:adjustRightInd w:val="0"/>
        <w:spacing w:after="0" w:line="240" w:lineRule="auto"/>
        <w:jc w:val="both"/>
        <w:rPr>
          <w:rFonts w:ascii="Franklin Gothic Book" w:hAnsi="Franklin Gothic Book" w:cs="Tahoma"/>
          <w:b/>
          <w:sz w:val="20"/>
          <w:szCs w:val="20"/>
        </w:rPr>
      </w:pPr>
      <w:r w:rsidRPr="006527CF">
        <w:rPr>
          <w:rFonts w:ascii="Franklin Gothic Book" w:hAnsi="Franklin Gothic Book"/>
          <w:b/>
          <w:sz w:val="20"/>
          <w:szCs w:val="20"/>
        </w:rPr>
        <w:t xml:space="preserve">Dr. Craig </w:t>
      </w:r>
      <w:proofErr w:type="spellStart"/>
      <w:r w:rsidRPr="006527CF">
        <w:rPr>
          <w:rFonts w:ascii="Franklin Gothic Book" w:hAnsi="Franklin Gothic Book"/>
          <w:b/>
          <w:sz w:val="20"/>
          <w:szCs w:val="20"/>
        </w:rPr>
        <w:t>Callender</w:t>
      </w:r>
      <w:proofErr w:type="spellEnd"/>
    </w:p>
    <w:p w:rsidR="00E03D01" w:rsidRPr="006527CF" w:rsidRDefault="00E03D01" w:rsidP="00024878">
      <w:pPr>
        <w:spacing w:after="0"/>
        <w:jc w:val="both"/>
        <w:rPr>
          <w:rFonts w:ascii="Franklin Gothic Book" w:hAnsi="Franklin Gothic Book"/>
          <w:sz w:val="20"/>
          <w:szCs w:val="20"/>
        </w:rPr>
      </w:pPr>
    </w:p>
    <w:p w:rsidR="00141D64" w:rsidRDefault="00E64FCD" w:rsidP="00024878">
      <w:pPr>
        <w:spacing w:after="0"/>
        <w:jc w:val="both"/>
        <w:rPr>
          <w:rFonts w:ascii="Franklin Gothic Book" w:hAnsi="Franklin Gothic Book"/>
          <w:sz w:val="20"/>
          <w:szCs w:val="20"/>
        </w:rPr>
      </w:pPr>
      <w:r w:rsidRPr="006527CF">
        <w:rPr>
          <w:rFonts w:ascii="Franklin Gothic Book" w:hAnsi="Franklin Gothic Book"/>
          <w:sz w:val="20"/>
          <w:szCs w:val="20"/>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7A3FE5" w:rsidRPr="006527CF" w:rsidRDefault="007A3FE5" w:rsidP="00024878">
      <w:pPr>
        <w:spacing w:after="0"/>
        <w:jc w:val="both"/>
        <w:rPr>
          <w:rFonts w:ascii="Franklin Gothic Book" w:hAnsi="Franklin Gothic Book"/>
          <w:sz w:val="20"/>
          <w:szCs w:val="20"/>
        </w:rPr>
      </w:pPr>
    </w:p>
    <w:p w:rsidR="00141D64"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422</w:t>
      </w:r>
      <w:r w:rsidR="00141D64" w:rsidRPr="006527CF">
        <w:rPr>
          <w:rFonts w:ascii="Franklin Gothic Book" w:hAnsi="Franklin Gothic Book" w:cs="Tahoma"/>
          <w:b/>
          <w:sz w:val="20"/>
          <w:szCs w:val="20"/>
        </w:rPr>
        <w:t>3 Chaucer</w:t>
      </w:r>
    </w:p>
    <w:p w:rsidR="00EF0AD9"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 xml:space="preserve">Dr. </w:t>
      </w:r>
      <w:r w:rsidR="00141D64" w:rsidRPr="006527CF">
        <w:rPr>
          <w:rFonts w:ascii="Franklin Gothic Book" w:hAnsi="Franklin Gothic Book" w:cs="Tahoma"/>
          <w:b/>
          <w:sz w:val="20"/>
          <w:szCs w:val="20"/>
        </w:rPr>
        <w:t xml:space="preserve">Craig </w:t>
      </w:r>
      <w:proofErr w:type="spellStart"/>
      <w:r w:rsidR="00141D64" w:rsidRPr="006527CF">
        <w:rPr>
          <w:rFonts w:ascii="Franklin Gothic Book" w:hAnsi="Franklin Gothic Book" w:cs="Tahoma"/>
          <w:b/>
          <w:sz w:val="20"/>
          <w:szCs w:val="20"/>
        </w:rPr>
        <w:t>Callender</w:t>
      </w:r>
      <w:proofErr w:type="spellEnd"/>
    </w:p>
    <w:p w:rsidR="00141D64" w:rsidRPr="006527CF" w:rsidRDefault="00141D64" w:rsidP="00024878">
      <w:pPr>
        <w:spacing w:after="0" w:line="240" w:lineRule="auto"/>
        <w:jc w:val="both"/>
        <w:rPr>
          <w:rFonts w:ascii="Franklin Gothic Book" w:hAnsi="Franklin Gothic Book" w:cs="Tahoma"/>
          <w:sz w:val="20"/>
          <w:szCs w:val="20"/>
        </w:rPr>
      </w:pPr>
    </w:p>
    <w:p w:rsidR="00B12DFD" w:rsidRPr="006527CF" w:rsidRDefault="00B12DFD" w:rsidP="00024878">
      <w:pPr>
        <w:spacing w:after="0" w:line="240" w:lineRule="auto"/>
        <w:jc w:val="both"/>
        <w:rPr>
          <w:rFonts w:ascii="Franklin Gothic Book" w:hAnsi="Franklin Gothic Book" w:cs="Tahoma"/>
          <w:sz w:val="20"/>
          <w:szCs w:val="20"/>
        </w:rPr>
      </w:pPr>
      <w:r w:rsidRPr="006527CF">
        <w:rPr>
          <w:rFonts w:ascii="Franklin Gothic Book" w:hAnsi="Franklin Gothic Book"/>
          <w:sz w:val="20"/>
          <w:szCs w:val="20"/>
        </w:rPr>
        <w:t>In this course we will study the works of Geoffrey Chaucer, the most renowned poet of the Middle English period, and one of the greatest writers in the history of English. In addition to studying the stories themselves, we will spend a good deal of time discussing scholarship and criticism of them. Because this is an advanced course designed in part to encourage students to do independent research, much of the discussion will be student-led. Finally, we will be paying careful attention to Chaucer’s language, with an eye toward developing the ability to translate his work into Present-Day English.</w:t>
      </w:r>
    </w:p>
    <w:p w:rsidR="00141D64" w:rsidRPr="006527CF" w:rsidRDefault="00141D64" w:rsidP="00024878">
      <w:pPr>
        <w:spacing w:after="0" w:line="240" w:lineRule="auto"/>
        <w:jc w:val="both"/>
        <w:rPr>
          <w:rFonts w:ascii="Franklin Gothic Book" w:hAnsi="Franklin Gothic Book" w:cs="Tahoma"/>
          <w:b/>
          <w:sz w:val="20"/>
          <w:szCs w:val="20"/>
        </w:rPr>
      </w:pPr>
    </w:p>
    <w:p w:rsidR="00EF0AD9" w:rsidRPr="006527CF" w:rsidRDefault="00141D64"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4330 Restoration &amp; 18</w:t>
      </w:r>
      <w:r w:rsidRPr="006527CF">
        <w:rPr>
          <w:rFonts w:ascii="Franklin Gothic Book" w:hAnsi="Franklin Gothic Book" w:cs="Tahoma"/>
          <w:b/>
          <w:sz w:val="20"/>
          <w:szCs w:val="20"/>
          <w:vertAlign w:val="superscript"/>
        </w:rPr>
        <w:t>th</w:t>
      </w:r>
      <w:r w:rsidRPr="006527CF">
        <w:rPr>
          <w:rFonts w:ascii="Franklin Gothic Book" w:hAnsi="Franklin Gothic Book" w:cs="Tahoma"/>
          <w:b/>
          <w:sz w:val="20"/>
          <w:szCs w:val="20"/>
        </w:rPr>
        <w:t>-Century Literature</w:t>
      </w:r>
    </w:p>
    <w:p w:rsidR="00EF0AD9"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Eustace Palmer</w:t>
      </w:r>
    </w:p>
    <w:p w:rsidR="00EF0AD9" w:rsidRPr="006527CF" w:rsidRDefault="00EF0AD9" w:rsidP="00024878">
      <w:pPr>
        <w:spacing w:after="0" w:line="240" w:lineRule="auto"/>
        <w:jc w:val="both"/>
        <w:rPr>
          <w:rFonts w:ascii="Franklin Gothic Book" w:hAnsi="Franklin Gothic Book" w:cs="Tahoma"/>
          <w:sz w:val="20"/>
          <w:szCs w:val="20"/>
        </w:rPr>
      </w:pPr>
    </w:p>
    <w:p w:rsidR="00947F67" w:rsidRPr="006527CF" w:rsidRDefault="00214936" w:rsidP="00024878">
      <w:pPr>
        <w:spacing w:after="0"/>
        <w:jc w:val="both"/>
        <w:rPr>
          <w:rFonts w:ascii="Franklin Gothic Book" w:hAnsi="Franklin Gothic Book"/>
          <w:sz w:val="20"/>
          <w:szCs w:val="20"/>
        </w:rPr>
      </w:pPr>
      <w:r w:rsidRPr="006527CF">
        <w:rPr>
          <w:rFonts w:ascii="Franklin Gothic Book" w:hAnsi="Franklin Gothic Book"/>
          <w:sz w:val="20"/>
          <w:szCs w:val="20"/>
        </w:rPr>
        <w:t xml:space="preserve">This course is a </w:t>
      </w:r>
      <w:proofErr w:type="gramStart"/>
      <w:r w:rsidRPr="006527CF">
        <w:rPr>
          <w:rFonts w:ascii="Franklin Gothic Book" w:hAnsi="Franklin Gothic Book"/>
          <w:sz w:val="20"/>
          <w:szCs w:val="20"/>
        </w:rPr>
        <w:t>fairly detailed</w:t>
      </w:r>
      <w:proofErr w:type="gramEnd"/>
      <w:r w:rsidRPr="006527CF">
        <w:rPr>
          <w:rFonts w:ascii="Franklin Gothic Book" w:hAnsi="Franklin Gothic Book"/>
          <w:sz w:val="20"/>
          <w:szCs w:val="20"/>
        </w:rPr>
        <w:t xml:space="preserve">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and to the relevance of these works for our own times. </w:t>
      </w:r>
      <w:r w:rsidR="00947F67" w:rsidRPr="006527CF">
        <w:rPr>
          <w:rFonts w:ascii="Franklin Gothic Book" w:hAnsi="Franklin Gothic Book" w:cs="Tahoma"/>
          <w:sz w:val="20"/>
          <w:szCs w:val="20"/>
        </w:rPr>
        <w:tab/>
      </w:r>
    </w:p>
    <w:p w:rsidR="00947F67" w:rsidRPr="006527CF" w:rsidRDefault="00947F67" w:rsidP="00024878">
      <w:pPr>
        <w:tabs>
          <w:tab w:val="left" w:pos="1608"/>
        </w:tabs>
        <w:spacing w:after="0" w:line="240" w:lineRule="auto"/>
        <w:jc w:val="both"/>
        <w:rPr>
          <w:rFonts w:ascii="Franklin Gothic Book" w:hAnsi="Franklin Gothic Book" w:cs="Tahoma"/>
          <w:sz w:val="20"/>
          <w:szCs w:val="20"/>
        </w:rPr>
      </w:pPr>
    </w:p>
    <w:p w:rsidR="00947F67" w:rsidRPr="006527CF" w:rsidRDefault="00947F67" w:rsidP="00024878">
      <w:pPr>
        <w:tabs>
          <w:tab w:val="left" w:pos="1608"/>
        </w:tabs>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4331 The Eighteenth-Century English Novel</w:t>
      </w:r>
    </w:p>
    <w:p w:rsidR="00947F67" w:rsidRPr="006527CF" w:rsidRDefault="00947F67"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 xml:space="preserve">Dr. </w:t>
      </w:r>
      <w:r w:rsidR="003E6192" w:rsidRPr="006527CF">
        <w:rPr>
          <w:rFonts w:ascii="Franklin Gothic Book" w:hAnsi="Franklin Gothic Book" w:cs="Tahoma"/>
          <w:b/>
          <w:sz w:val="20"/>
          <w:szCs w:val="20"/>
        </w:rPr>
        <w:t>Julian Knox</w:t>
      </w:r>
    </w:p>
    <w:p w:rsidR="00947F67" w:rsidRPr="006527CF" w:rsidRDefault="00947F67" w:rsidP="00024878">
      <w:pPr>
        <w:spacing w:after="0" w:line="240" w:lineRule="auto"/>
        <w:jc w:val="both"/>
        <w:rPr>
          <w:rFonts w:ascii="Franklin Gothic Book" w:hAnsi="Franklin Gothic Book" w:cs="Tahoma"/>
          <w:b/>
          <w:sz w:val="20"/>
          <w:szCs w:val="20"/>
        </w:rPr>
      </w:pPr>
    </w:p>
    <w:p w:rsidR="00947F67" w:rsidRPr="006527CF" w:rsidRDefault="00214936" w:rsidP="00024878">
      <w:pPr>
        <w:spacing w:after="0" w:line="240" w:lineRule="auto"/>
        <w:jc w:val="both"/>
        <w:rPr>
          <w:rFonts w:ascii="Franklin Gothic Book" w:hAnsi="Franklin Gothic Book" w:cs="Tahoma"/>
          <w:b/>
          <w:sz w:val="20"/>
          <w:szCs w:val="20"/>
        </w:rPr>
      </w:pPr>
      <w:r w:rsidRPr="006527CF">
        <w:rPr>
          <w:rFonts w:ascii="Franklin Gothic Book" w:hAnsi="Franklin Gothic Book"/>
          <w:sz w:val="20"/>
          <w:szCs w:val="20"/>
        </w:rPr>
        <w:t>A study of the development of the English novel in the eighteenth century.</w:t>
      </w:r>
    </w:p>
    <w:p w:rsidR="00947F67" w:rsidRPr="006527CF" w:rsidRDefault="00947F67" w:rsidP="00024878">
      <w:pPr>
        <w:spacing w:after="0" w:line="240" w:lineRule="auto"/>
        <w:jc w:val="both"/>
        <w:rPr>
          <w:rFonts w:ascii="Franklin Gothic Book" w:hAnsi="Franklin Gothic Book" w:cs="Tahoma"/>
          <w:b/>
          <w:sz w:val="20"/>
          <w:szCs w:val="20"/>
        </w:rPr>
      </w:pPr>
    </w:p>
    <w:p w:rsidR="00947F67" w:rsidRPr="006527CF" w:rsidRDefault="00947F67"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4446 Modern Poetry</w:t>
      </w:r>
    </w:p>
    <w:p w:rsidR="00947F67" w:rsidRPr="006527CF" w:rsidRDefault="00947F67" w:rsidP="00024878">
      <w:pPr>
        <w:spacing w:after="0" w:line="240" w:lineRule="auto"/>
        <w:jc w:val="both"/>
        <w:rPr>
          <w:rFonts w:ascii="Franklin Gothic Book" w:hAnsi="Franklin Gothic Book" w:cs="Tahoma"/>
          <w:sz w:val="20"/>
          <w:szCs w:val="20"/>
        </w:rPr>
      </w:pPr>
      <w:r w:rsidRPr="006527CF">
        <w:rPr>
          <w:rFonts w:ascii="Franklin Gothic Book" w:hAnsi="Franklin Gothic Book" w:cs="Tahoma"/>
          <w:b/>
          <w:sz w:val="20"/>
          <w:szCs w:val="20"/>
        </w:rPr>
        <w:br/>
      </w:r>
      <w:r w:rsidR="00472DA5" w:rsidRPr="006527CF">
        <w:rPr>
          <w:rFonts w:ascii="Franklin Gothic Book" w:hAnsi="Franklin Gothic Book" w:cs="Tahoma"/>
          <w:sz w:val="20"/>
          <w:szCs w:val="20"/>
        </w:rPr>
        <w:t>A study of modern and/or contemporary poetry.</w:t>
      </w:r>
    </w:p>
    <w:p w:rsidR="00947F67" w:rsidRDefault="00947F67" w:rsidP="00024878">
      <w:pPr>
        <w:spacing w:after="0" w:line="240" w:lineRule="auto"/>
        <w:jc w:val="both"/>
        <w:rPr>
          <w:rFonts w:ascii="Franklin Gothic Book" w:hAnsi="Franklin Gothic Book" w:cs="Tahoma"/>
          <w:b/>
          <w:sz w:val="20"/>
          <w:szCs w:val="20"/>
        </w:rPr>
      </w:pPr>
    </w:p>
    <w:p w:rsidR="00EF0AD9" w:rsidRPr="006527CF" w:rsidRDefault="00947F67"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lastRenderedPageBreak/>
        <w:t>ENGL 4452 African Women Writers</w:t>
      </w:r>
    </w:p>
    <w:p w:rsidR="00947F67" w:rsidRPr="006527CF" w:rsidRDefault="00947F67"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Eustace Palmer</w:t>
      </w:r>
    </w:p>
    <w:p w:rsidR="00EF0AD9" w:rsidRPr="006527CF" w:rsidRDefault="00EF0AD9" w:rsidP="00024878">
      <w:pPr>
        <w:spacing w:after="0" w:line="240" w:lineRule="auto"/>
        <w:jc w:val="both"/>
        <w:rPr>
          <w:rFonts w:ascii="Franklin Gothic Book" w:hAnsi="Franklin Gothic Book" w:cs="Tahoma"/>
          <w:sz w:val="20"/>
          <w:szCs w:val="20"/>
        </w:rPr>
      </w:pPr>
    </w:p>
    <w:p w:rsidR="00947F67" w:rsidRPr="006527CF" w:rsidRDefault="00472DA5" w:rsidP="00024878">
      <w:pPr>
        <w:spacing w:after="0" w:line="276" w:lineRule="auto"/>
        <w:jc w:val="both"/>
        <w:rPr>
          <w:rFonts w:ascii="Franklin Gothic Book" w:eastAsia="Calibri" w:hAnsi="Franklin Gothic Book" w:cs="Times New Roman"/>
          <w:bCs/>
          <w:sz w:val="20"/>
          <w:szCs w:val="20"/>
        </w:rPr>
      </w:pPr>
      <w:r w:rsidRPr="006527CF">
        <w:rPr>
          <w:rFonts w:ascii="Franklin Gothic Book" w:eastAsia="Calibri" w:hAnsi="Franklin Gothic Book" w:cs="Times New Roman"/>
          <w:bCs/>
          <w:sz w:val="20"/>
          <w:szCs w:val="20"/>
        </w:rPr>
        <w:t xml:space="preserve">Largely because of a head-start in education, the first modern African writers were men. However, most women African intellectuals claim that these male writers did not do justice to the totality of the African woman’s experience and engaged in the presentation of stereotypes. The rise of African women writers coincided with a determination to set the record straight and present all aspects of the African woman’s experience. This course will be concerned with the African woman writer’s preoccupation with the condition of African womanhood. It will start with a historical survey of the African woman’s condition throughout history, in both pre-colonial and post-colonial times. It will then look at the ways in which women writers, from Flora </w:t>
      </w:r>
      <w:proofErr w:type="spellStart"/>
      <w:r w:rsidRPr="006527CF">
        <w:rPr>
          <w:rFonts w:ascii="Franklin Gothic Book" w:eastAsia="Calibri" w:hAnsi="Franklin Gothic Book" w:cs="Times New Roman"/>
          <w:bCs/>
          <w:sz w:val="20"/>
          <w:szCs w:val="20"/>
        </w:rPr>
        <w:t>Nwapa</w:t>
      </w:r>
      <w:proofErr w:type="spellEnd"/>
      <w:r w:rsidRPr="006527CF">
        <w:rPr>
          <w:rFonts w:ascii="Franklin Gothic Book" w:eastAsia="Calibri" w:hAnsi="Franklin Gothic Book" w:cs="Times New Roman"/>
          <w:bCs/>
          <w:sz w:val="20"/>
          <w:szCs w:val="20"/>
        </w:rPr>
        <w:t xml:space="preserve"> through Chimamanda Adichie, have presented the African woman’s predicament. It will look at issues like motherhood, polygamy, marriage, changing roles, exploitation of women, the education of women, women in politics, and women and tradition.</w:t>
      </w:r>
      <w:r w:rsidR="00C33B03" w:rsidRPr="006527CF">
        <w:rPr>
          <w:rFonts w:ascii="Franklin Gothic Book" w:eastAsia="Calibri" w:hAnsi="Franklin Gothic Book" w:cs="Times New Roman"/>
          <w:bCs/>
          <w:sz w:val="20"/>
          <w:szCs w:val="20"/>
        </w:rPr>
        <w:t xml:space="preserve"> </w:t>
      </w:r>
      <w:r w:rsidRPr="006527CF">
        <w:rPr>
          <w:rFonts w:ascii="Franklin Gothic Book" w:eastAsia="Calibri" w:hAnsi="Franklin Gothic Book" w:cs="Times New Roman"/>
          <w:bCs/>
          <w:sz w:val="20"/>
          <w:szCs w:val="20"/>
        </w:rPr>
        <w:t xml:space="preserve">The writers have been chosen </w:t>
      </w:r>
      <w:proofErr w:type="gramStart"/>
      <w:r w:rsidRPr="006527CF">
        <w:rPr>
          <w:rFonts w:ascii="Franklin Gothic Book" w:eastAsia="Calibri" w:hAnsi="Franklin Gothic Book" w:cs="Times New Roman"/>
          <w:bCs/>
          <w:sz w:val="20"/>
          <w:szCs w:val="20"/>
        </w:rPr>
        <w:t>so as to</w:t>
      </w:r>
      <w:proofErr w:type="gramEnd"/>
      <w:r w:rsidRPr="006527CF">
        <w:rPr>
          <w:rFonts w:ascii="Franklin Gothic Book" w:eastAsia="Calibri" w:hAnsi="Franklin Gothic Book" w:cs="Times New Roman"/>
          <w:bCs/>
          <w:sz w:val="20"/>
          <w:szCs w:val="20"/>
        </w:rPr>
        <w:t xml:space="preserve"> represent a variety of regions and a variety of styles. Films and videos on various aspects of African life will be shown </w:t>
      </w:r>
      <w:proofErr w:type="gramStart"/>
      <w:r w:rsidRPr="006527CF">
        <w:rPr>
          <w:rFonts w:ascii="Franklin Gothic Book" w:eastAsia="Calibri" w:hAnsi="Franklin Gothic Book" w:cs="Times New Roman"/>
          <w:bCs/>
          <w:sz w:val="20"/>
          <w:szCs w:val="20"/>
        </w:rPr>
        <w:t>in order to</w:t>
      </w:r>
      <w:proofErr w:type="gramEnd"/>
      <w:r w:rsidRPr="006527CF">
        <w:rPr>
          <w:rFonts w:ascii="Franklin Gothic Book" w:eastAsia="Calibri" w:hAnsi="Franklin Gothic Book" w:cs="Times New Roman"/>
          <w:bCs/>
          <w:sz w:val="20"/>
          <w:szCs w:val="20"/>
        </w:rPr>
        <w:t xml:space="preserve"> enhance understanding of the works and their context. Evaluation will be based on two essays, a midterm test, a final examination and class participation.</w:t>
      </w:r>
    </w:p>
    <w:p w:rsidR="00947F67" w:rsidRPr="006527CF" w:rsidRDefault="00947F67" w:rsidP="00024878">
      <w:pPr>
        <w:spacing w:after="0" w:line="240" w:lineRule="auto"/>
        <w:jc w:val="both"/>
        <w:rPr>
          <w:rFonts w:ascii="Franklin Gothic Book" w:hAnsi="Franklin Gothic Book" w:cs="Tahoma"/>
          <w:sz w:val="20"/>
          <w:szCs w:val="20"/>
        </w:rPr>
      </w:pPr>
    </w:p>
    <w:p w:rsidR="00947F67" w:rsidRPr="006527CF" w:rsidRDefault="00EF0AD9" w:rsidP="00024878">
      <w:pPr>
        <w:spacing w:after="0" w:line="240" w:lineRule="auto"/>
        <w:jc w:val="both"/>
        <w:rPr>
          <w:rFonts w:ascii="Franklin Gothic Book" w:hAnsi="Franklin Gothic Book" w:cs="Tahoma"/>
          <w:b/>
          <w:sz w:val="20"/>
          <w:szCs w:val="20"/>
        </w:rPr>
      </w:pPr>
      <w:bookmarkStart w:id="0" w:name="_Hlk507355756"/>
      <w:r w:rsidRPr="006527CF">
        <w:rPr>
          <w:rFonts w:ascii="Franklin Gothic Book" w:hAnsi="Franklin Gothic Book" w:cs="Tahoma"/>
          <w:b/>
          <w:sz w:val="20"/>
          <w:szCs w:val="20"/>
        </w:rPr>
        <w:t>ENGL 46</w:t>
      </w:r>
      <w:r w:rsidR="00947F67" w:rsidRPr="006527CF">
        <w:rPr>
          <w:rFonts w:ascii="Franklin Gothic Book" w:hAnsi="Franklin Gothic Book" w:cs="Tahoma"/>
          <w:b/>
          <w:sz w:val="20"/>
          <w:szCs w:val="20"/>
        </w:rPr>
        <w:t>60 Modern American Literature</w:t>
      </w:r>
    </w:p>
    <w:p w:rsidR="00EF0AD9"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Bruce Gentry</w:t>
      </w:r>
    </w:p>
    <w:p w:rsidR="00947F67" w:rsidRPr="006527CF" w:rsidRDefault="00947F67" w:rsidP="00024878">
      <w:pPr>
        <w:spacing w:after="0" w:line="240" w:lineRule="auto"/>
        <w:jc w:val="both"/>
        <w:rPr>
          <w:rFonts w:ascii="Franklin Gothic Book" w:hAnsi="Franklin Gothic Book" w:cs="Tahoma"/>
          <w:sz w:val="20"/>
          <w:szCs w:val="20"/>
        </w:rPr>
      </w:pPr>
    </w:p>
    <w:p w:rsidR="003E6192" w:rsidRPr="006527CF" w:rsidRDefault="00947F67" w:rsidP="00024878">
      <w:pPr>
        <w:spacing w:after="0" w:line="240" w:lineRule="auto"/>
        <w:jc w:val="both"/>
        <w:rPr>
          <w:rFonts w:ascii="Franklin Gothic Book" w:eastAsia="Times New Roman" w:hAnsi="Franklin Gothic Book" w:cs="Times New Roman"/>
          <w:sz w:val="20"/>
          <w:szCs w:val="20"/>
        </w:rPr>
      </w:pPr>
      <w:r w:rsidRPr="006527CF">
        <w:rPr>
          <w:rFonts w:ascii="Franklin Gothic Book" w:eastAsia="Times New Roman" w:hAnsi="Franklin Gothic Book" w:cs="Times New Roman"/>
          <w:sz w:val="20"/>
          <w:szCs w:val="20"/>
        </w:rPr>
        <w:t>This course is an advanced introduction to a variety of novels, plays, stories, and poems written in the USA between 1920 and 1965. We'll talk about how the assigned works illustrate and/or act against literary modernism. Students will write imaginative responses to the literature as we proceed through the reading list, and students will also learn to write argumentative literary analysis papers, one of which will involve research.</w:t>
      </w:r>
    </w:p>
    <w:p w:rsidR="00947F67" w:rsidRPr="006527CF" w:rsidRDefault="00947F67" w:rsidP="00024878">
      <w:pPr>
        <w:spacing w:after="0" w:line="240" w:lineRule="auto"/>
        <w:jc w:val="both"/>
        <w:rPr>
          <w:rFonts w:ascii="Franklin Gothic Book" w:hAnsi="Franklin Gothic Book" w:cs="Tahoma"/>
          <w:sz w:val="20"/>
          <w:szCs w:val="20"/>
        </w:rPr>
      </w:pPr>
    </w:p>
    <w:bookmarkEnd w:id="0"/>
    <w:p w:rsidR="003E6192"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 xml:space="preserve">ENGL </w:t>
      </w:r>
      <w:r w:rsidR="003E6192" w:rsidRPr="006527CF">
        <w:rPr>
          <w:rFonts w:ascii="Franklin Gothic Book" w:hAnsi="Franklin Gothic Book" w:cs="Tahoma"/>
          <w:b/>
          <w:sz w:val="20"/>
          <w:szCs w:val="20"/>
        </w:rPr>
        <w:t>4664 Flannery O’Connor</w:t>
      </w:r>
    </w:p>
    <w:p w:rsidR="003E6192" w:rsidRPr="006527CF" w:rsidRDefault="003E6192"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Bruce Gentry</w:t>
      </w:r>
    </w:p>
    <w:p w:rsidR="003E6192" w:rsidRPr="006527CF" w:rsidRDefault="003E6192" w:rsidP="00024878">
      <w:pPr>
        <w:spacing w:after="0" w:line="240" w:lineRule="auto"/>
        <w:jc w:val="both"/>
        <w:rPr>
          <w:rFonts w:ascii="Franklin Gothic Book" w:hAnsi="Franklin Gothic Book" w:cs="Tahoma"/>
          <w:b/>
          <w:sz w:val="20"/>
          <w:szCs w:val="20"/>
        </w:rPr>
      </w:pPr>
    </w:p>
    <w:p w:rsidR="003E6192" w:rsidRPr="006527CF" w:rsidRDefault="00472DA5" w:rsidP="00024878">
      <w:pPr>
        <w:autoSpaceDE w:val="0"/>
        <w:autoSpaceDN w:val="0"/>
        <w:adjustRightInd w:val="0"/>
        <w:spacing w:after="0" w:line="240" w:lineRule="auto"/>
        <w:jc w:val="both"/>
        <w:rPr>
          <w:rFonts w:ascii="Franklin Gothic Book" w:hAnsi="Franklin Gothic Book" w:cs="Tahoma"/>
          <w:sz w:val="20"/>
          <w:szCs w:val="20"/>
        </w:rPr>
      </w:pPr>
      <w:r w:rsidRPr="006527CF">
        <w:rPr>
          <w:rFonts w:ascii="Franklin Gothic Book" w:hAnsi="Franklin Gothic Book" w:cs="Tahoma"/>
          <w:sz w:val="20"/>
          <w:szCs w:val="20"/>
        </w:rPr>
        <w:t xml:space="preserve">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w:t>
      </w:r>
      <w:r w:rsidRPr="006527CF">
        <w:rPr>
          <w:rFonts w:ascii="Franklin Gothic Book" w:hAnsi="Franklin Gothic Book" w:cs="Tahoma"/>
          <w:sz w:val="20"/>
          <w:szCs w:val="20"/>
        </w:rPr>
        <w:lastRenderedPageBreak/>
        <w:t>farm just north of town) that make Milledgeville the center of the universe for O’Connor studies.</w:t>
      </w:r>
    </w:p>
    <w:p w:rsidR="003E6192" w:rsidRPr="006527CF" w:rsidRDefault="003E6192" w:rsidP="00024878">
      <w:pPr>
        <w:spacing w:after="0" w:line="240" w:lineRule="auto"/>
        <w:jc w:val="both"/>
        <w:rPr>
          <w:rFonts w:ascii="Franklin Gothic Book" w:hAnsi="Franklin Gothic Book" w:cs="Tahoma"/>
          <w:b/>
          <w:sz w:val="20"/>
          <w:szCs w:val="20"/>
        </w:rPr>
      </w:pPr>
    </w:p>
    <w:p w:rsidR="003E6192"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46</w:t>
      </w:r>
      <w:r w:rsidR="003E6192" w:rsidRPr="006527CF">
        <w:rPr>
          <w:rFonts w:ascii="Franklin Gothic Book" w:hAnsi="Franklin Gothic Book" w:cs="Tahoma"/>
          <w:b/>
          <w:sz w:val="20"/>
          <w:szCs w:val="20"/>
        </w:rPr>
        <w:t>80 Hip Hop Literature &amp; Culture</w:t>
      </w:r>
    </w:p>
    <w:p w:rsidR="00EF0AD9" w:rsidRPr="006527CF" w:rsidRDefault="00EF0AD9" w:rsidP="00024878">
      <w:pPr>
        <w:spacing w:after="0" w:line="240" w:lineRule="auto"/>
        <w:jc w:val="both"/>
        <w:rPr>
          <w:rFonts w:ascii="Franklin Gothic Book" w:hAnsi="Franklin Gothic Book" w:cs="Tahoma"/>
          <w:sz w:val="20"/>
          <w:szCs w:val="20"/>
        </w:rPr>
      </w:pPr>
      <w:r w:rsidRPr="006527CF">
        <w:rPr>
          <w:rFonts w:ascii="Franklin Gothic Book" w:hAnsi="Franklin Gothic Book" w:cs="Tahoma"/>
          <w:b/>
          <w:sz w:val="20"/>
          <w:szCs w:val="20"/>
        </w:rPr>
        <w:t>Dr. Beauty Bragg</w:t>
      </w:r>
    </w:p>
    <w:p w:rsidR="00EF0AD9" w:rsidRPr="006527CF" w:rsidRDefault="00EF0AD9" w:rsidP="00024878">
      <w:pPr>
        <w:spacing w:after="0" w:line="240" w:lineRule="auto"/>
        <w:jc w:val="both"/>
        <w:rPr>
          <w:rFonts w:ascii="Franklin Gothic Book" w:hAnsi="Franklin Gothic Book" w:cs="Tahoma"/>
          <w:sz w:val="20"/>
          <w:szCs w:val="20"/>
        </w:rPr>
      </w:pPr>
    </w:p>
    <w:p w:rsidR="0042240B" w:rsidRPr="006527CF" w:rsidRDefault="0042240B" w:rsidP="00024878">
      <w:pPr>
        <w:spacing w:after="0" w:line="240" w:lineRule="auto"/>
        <w:jc w:val="both"/>
        <w:rPr>
          <w:rFonts w:ascii="Franklin Gothic Book" w:hAnsi="Franklin Gothic Book"/>
          <w:sz w:val="20"/>
          <w:szCs w:val="20"/>
        </w:rPr>
      </w:pPr>
      <w:r w:rsidRPr="006527CF">
        <w:rPr>
          <w:rFonts w:ascii="Franklin Gothic Book" w:hAnsi="Franklin Gothic Book"/>
          <w:sz w:val="20"/>
          <w:szCs w:val="20"/>
        </w:rPr>
        <w:t>This is an upper-division course that will examine fiction by African-American women from the slavery to the present. Th</w:t>
      </w:r>
      <w:r w:rsidR="002C056E" w:rsidRPr="006527CF">
        <w:rPr>
          <w:rFonts w:ascii="Franklin Gothic Book" w:hAnsi="Franklin Gothic Book"/>
          <w:sz w:val="20"/>
          <w:szCs w:val="20"/>
        </w:rPr>
        <w:t xml:space="preserve">e texts we will use represent </w:t>
      </w:r>
      <w:proofErr w:type="gramStart"/>
      <w:r w:rsidR="002C056E" w:rsidRPr="006527CF">
        <w:rPr>
          <w:rFonts w:ascii="Franklin Gothic Book" w:hAnsi="Franklin Gothic Book"/>
          <w:sz w:val="20"/>
          <w:szCs w:val="20"/>
        </w:rPr>
        <w:t xml:space="preserve">a </w:t>
      </w:r>
      <w:r w:rsidRPr="006527CF">
        <w:rPr>
          <w:rFonts w:ascii="Franklin Gothic Book" w:hAnsi="Franklin Gothic Book"/>
          <w:sz w:val="20"/>
          <w:szCs w:val="20"/>
        </w:rPr>
        <w:t>number of</w:t>
      </w:r>
      <w:proofErr w:type="gramEnd"/>
      <w:r w:rsidRPr="006527CF">
        <w:rPr>
          <w:rFonts w:ascii="Franklin Gothic Book" w:hAnsi="Franklin Gothic Book"/>
          <w:sz w:val="20"/>
          <w:szCs w:val="20"/>
        </w:rPr>
        <w:t xml:space="preserve">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and cultural power. Themes we discuss will include sexual identity, bi-culturalism, color consciousness, historical memory and personal power. In</w:t>
      </w:r>
    </w:p>
    <w:p w:rsidR="00EF0AD9" w:rsidRPr="006527CF" w:rsidRDefault="0042240B" w:rsidP="00024878">
      <w:pPr>
        <w:spacing w:after="0" w:line="240" w:lineRule="auto"/>
        <w:jc w:val="both"/>
        <w:rPr>
          <w:rFonts w:ascii="Franklin Gothic Book" w:hAnsi="Franklin Gothic Book"/>
          <w:sz w:val="20"/>
          <w:szCs w:val="20"/>
        </w:rPr>
      </w:pPr>
      <w:r w:rsidRPr="006527CF">
        <w:rPr>
          <w:rFonts w:ascii="Franklin Gothic Book" w:hAnsi="Franklin Gothic Book"/>
          <w:sz w:val="20"/>
          <w:szCs w:val="20"/>
        </w:rPr>
        <w:t>addition to the primary texts, we will utilize critical and historical readings to deepen and enrich our understanding of the texts.</w:t>
      </w:r>
    </w:p>
    <w:p w:rsidR="00EF0AD9" w:rsidRPr="006527CF" w:rsidRDefault="00EF0AD9" w:rsidP="00024878">
      <w:pPr>
        <w:spacing w:after="0" w:line="240" w:lineRule="auto"/>
        <w:jc w:val="both"/>
        <w:rPr>
          <w:rFonts w:ascii="Franklin Gothic Book" w:hAnsi="Franklin Gothic Book"/>
          <w:sz w:val="20"/>
          <w:szCs w:val="20"/>
        </w:rPr>
      </w:pPr>
    </w:p>
    <w:p w:rsidR="003E6192" w:rsidRPr="006527CF" w:rsidRDefault="003E6192" w:rsidP="007A3FE5">
      <w:pPr>
        <w:spacing w:after="0" w:line="240" w:lineRule="auto"/>
        <w:jc w:val="both"/>
        <w:rPr>
          <w:rFonts w:ascii="Franklin Gothic Book" w:hAnsi="Franklin Gothic Book"/>
          <w:b/>
          <w:sz w:val="20"/>
          <w:szCs w:val="20"/>
        </w:rPr>
      </w:pPr>
      <w:r w:rsidRPr="006527CF">
        <w:rPr>
          <w:rFonts w:ascii="Franklin Gothic Book" w:hAnsi="Franklin Gothic Book"/>
          <w:b/>
          <w:sz w:val="20"/>
          <w:szCs w:val="20"/>
        </w:rPr>
        <w:t xml:space="preserve">ENGL 4740 Women </w:t>
      </w:r>
      <w:r w:rsidR="002E57F2" w:rsidRPr="006527CF">
        <w:rPr>
          <w:rFonts w:ascii="Franklin Gothic Book" w:hAnsi="Franklin Gothic Book"/>
          <w:b/>
          <w:sz w:val="20"/>
          <w:szCs w:val="20"/>
        </w:rPr>
        <w:t>and</w:t>
      </w:r>
      <w:r w:rsidRPr="006527CF">
        <w:rPr>
          <w:rFonts w:ascii="Franklin Gothic Book" w:hAnsi="Franklin Gothic Book"/>
          <w:b/>
          <w:sz w:val="20"/>
          <w:szCs w:val="20"/>
        </w:rPr>
        <w:t xml:space="preserve"> Popular Culture</w:t>
      </w:r>
    </w:p>
    <w:p w:rsidR="003E6192" w:rsidRPr="006527CF" w:rsidRDefault="003E6192" w:rsidP="007A3FE5">
      <w:pPr>
        <w:spacing w:after="0" w:line="240" w:lineRule="auto"/>
        <w:jc w:val="both"/>
        <w:rPr>
          <w:rFonts w:ascii="Franklin Gothic Book" w:hAnsi="Franklin Gothic Book"/>
          <w:b/>
          <w:sz w:val="20"/>
          <w:szCs w:val="20"/>
        </w:rPr>
      </w:pPr>
      <w:r w:rsidRPr="006527CF">
        <w:rPr>
          <w:rFonts w:ascii="Franklin Gothic Book" w:hAnsi="Franklin Gothic Book"/>
          <w:b/>
          <w:sz w:val="20"/>
          <w:szCs w:val="20"/>
        </w:rPr>
        <w:t xml:space="preserve">Dr. Mary </w:t>
      </w:r>
      <w:proofErr w:type="spellStart"/>
      <w:r w:rsidRPr="006527CF">
        <w:rPr>
          <w:rFonts w:ascii="Franklin Gothic Book" w:hAnsi="Franklin Gothic Book"/>
          <w:b/>
          <w:sz w:val="20"/>
          <w:szCs w:val="20"/>
        </w:rPr>
        <w:t>Magoulick</w:t>
      </w:r>
      <w:proofErr w:type="spellEnd"/>
    </w:p>
    <w:p w:rsidR="007A3FE5" w:rsidRDefault="007A3FE5" w:rsidP="007A3FE5">
      <w:pPr>
        <w:spacing w:after="0" w:line="240" w:lineRule="auto"/>
        <w:jc w:val="both"/>
        <w:rPr>
          <w:rFonts w:ascii="Franklin Gothic Book" w:eastAsia="Times New Roman" w:hAnsi="Franklin Gothic Book" w:cs="Times New Roman"/>
          <w:sz w:val="20"/>
          <w:szCs w:val="20"/>
        </w:rPr>
      </w:pPr>
    </w:p>
    <w:p w:rsidR="007A3FE5" w:rsidRDefault="003E6192" w:rsidP="007A3FE5">
      <w:pPr>
        <w:spacing w:after="0" w:line="240" w:lineRule="auto"/>
        <w:jc w:val="both"/>
        <w:rPr>
          <w:rFonts w:ascii="Franklin Gothic Book" w:eastAsia="Times New Roman" w:hAnsi="Franklin Gothic Book" w:cs="Times New Roman"/>
          <w:sz w:val="20"/>
          <w:szCs w:val="20"/>
        </w:rPr>
      </w:pPr>
      <w:r w:rsidRPr="006527CF">
        <w:rPr>
          <w:rFonts w:ascii="Franklin Gothic Book" w:eastAsia="Times New Roman" w:hAnsi="Franklin Gothic Book" w:cs="Times New Roman"/>
          <w:sz w:val="20"/>
          <w:szCs w:val="20"/>
        </w:rPr>
        <w:t>Women and Popular Culture explores themes, genres, issues, and images in popular culture based on gender, especially in terms of how women are perceived and characterized. More and more films and television shows feature female characters in the lead roles (often very strong women). Romance novels, mysteries, and science fiction by and for women are bestsellers worldwide. Many women are successfully writing, directing, making music and art, and becoming active in all fields (including politics and business). Yet portrayals of women today are arguably no more positive or independent than in the 1940’s, begging the question of whether women have achieved equality. We’ll consider the “#</w:t>
      </w:r>
      <w:proofErr w:type="spellStart"/>
      <w:r w:rsidRPr="006527CF">
        <w:rPr>
          <w:rFonts w:ascii="Franklin Gothic Book" w:eastAsia="Times New Roman" w:hAnsi="Franklin Gothic Book" w:cs="Times New Roman"/>
          <w:sz w:val="20"/>
          <w:szCs w:val="20"/>
        </w:rPr>
        <w:t>metoo</w:t>
      </w:r>
      <w:proofErr w:type="spellEnd"/>
      <w:r w:rsidRPr="006527CF">
        <w:rPr>
          <w:rFonts w:ascii="Franklin Gothic Book" w:eastAsia="Times New Roman" w:hAnsi="Franklin Gothic Book" w:cs="Times New Roman"/>
          <w:sz w:val="20"/>
          <w:szCs w:val="20"/>
        </w:rPr>
        <w:t xml:space="preserve">” movement and the film </w:t>
      </w:r>
      <w:r w:rsidRPr="006527CF">
        <w:rPr>
          <w:rFonts w:ascii="Franklin Gothic Book" w:eastAsia="Times New Roman" w:hAnsi="Franklin Gothic Book" w:cs="Times New Roman"/>
          <w:i/>
          <w:iCs/>
          <w:sz w:val="20"/>
          <w:szCs w:val="20"/>
        </w:rPr>
        <w:t>Wonder Woman</w:t>
      </w:r>
      <w:r w:rsidRPr="006527CF">
        <w:rPr>
          <w:rFonts w:ascii="Franklin Gothic Book" w:eastAsia="Times New Roman" w:hAnsi="Franklin Gothic Book" w:cs="Times New Roman"/>
          <w:sz w:val="20"/>
          <w:szCs w:val="20"/>
        </w:rPr>
        <w:t xml:space="preserve"> from 2017, along with a variety of genres (films, television shows, popular music, advertisements, genre fiction, folk culture, art, and “serious” literature) to reflect upon women in our society from a feminist perspective. Students will be required to complete readings on time, attend class to watch films and engage in discussions and to write essays and an exam.</w:t>
      </w:r>
      <w:r w:rsidR="00C33B03" w:rsidRPr="006527CF">
        <w:rPr>
          <w:rFonts w:ascii="Franklin Gothic Book" w:eastAsia="Times New Roman" w:hAnsi="Franklin Gothic Book" w:cs="Times New Roman"/>
          <w:sz w:val="20"/>
          <w:szCs w:val="20"/>
        </w:rPr>
        <w:t xml:space="preserve"> </w:t>
      </w:r>
      <w:r w:rsidRPr="006527CF">
        <w:rPr>
          <w:rFonts w:ascii="Franklin Gothic Book" w:eastAsia="Times New Roman" w:hAnsi="Franklin Gothic Book" w:cs="Times New Roman"/>
          <w:sz w:val="20"/>
          <w:szCs w:val="20"/>
        </w:rPr>
        <w:t>The course will be run seminar style, with emphasis on discussion of texts and films (including some student-led presentations/discussions).</w:t>
      </w:r>
    </w:p>
    <w:p w:rsidR="003E6192" w:rsidRPr="006527CF" w:rsidRDefault="003E6192" w:rsidP="007A3FE5">
      <w:pPr>
        <w:spacing w:after="0" w:line="240" w:lineRule="auto"/>
        <w:jc w:val="both"/>
        <w:rPr>
          <w:rFonts w:ascii="Franklin Gothic Book" w:eastAsia="Times New Roman" w:hAnsi="Franklin Gothic Book" w:cs="Times New Roman"/>
          <w:sz w:val="20"/>
          <w:szCs w:val="20"/>
        </w:rPr>
      </w:pPr>
      <w:r w:rsidRPr="006527CF">
        <w:rPr>
          <w:rFonts w:ascii="Franklin Gothic Book" w:eastAsia="Times New Roman" w:hAnsi="Franklin Gothic Book" w:cs="Times New Roman"/>
          <w:sz w:val="20"/>
          <w:szCs w:val="20"/>
        </w:rPr>
        <w:t xml:space="preserve"> </w:t>
      </w:r>
    </w:p>
    <w:p w:rsidR="00EF0AD9"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49</w:t>
      </w:r>
      <w:r w:rsidR="00250A7E" w:rsidRPr="006527CF">
        <w:rPr>
          <w:rFonts w:ascii="Franklin Gothic Book" w:hAnsi="Franklin Gothic Book" w:cs="Tahoma"/>
          <w:b/>
          <w:sz w:val="20"/>
          <w:szCs w:val="20"/>
        </w:rPr>
        <w:t>00 Seminar of Language &amp; Literature</w:t>
      </w:r>
    </w:p>
    <w:p w:rsidR="00EF0AD9" w:rsidRPr="006527CF" w:rsidRDefault="00EF0AD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 xml:space="preserve">Dr. </w:t>
      </w:r>
      <w:r w:rsidR="00250A7E" w:rsidRPr="006527CF">
        <w:rPr>
          <w:rFonts w:ascii="Franklin Gothic Book" w:hAnsi="Franklin Gothic Book" w:cs="Tahoma"/>
          <w:b/>
          <w:sz w:val="20"/>
          <w:szCs w:val="20"/>
        </w:rPr>
        <w:t>Katie Simon</w:t>
      </w:r>
    </w:p>
    <w:p w:rsidR="00EF0AD9" w:rsidRPr="006527CF" w:rsidRDefault="00EF0AD9" w:rsidP="00024878">
      <w:pPr>
        <w:spacing w:after="0" w:line="240" w:lineRule="auto"/>
        <w:jc w:val="both"/>
        <w:rPr>
          <w:rFonts w:ascii="Franklin Gothic Book" w:hAnsi="Franklin Gothic Book" w:cs="Tahoma"/>
          <w:b/>
          <w:sz w:val="20"/>
          <w:szCs w:val="20"/>
        </w:rPr>
      </w:pPr>
    </w:p>
    <w:p w:rsidR="00250A7E" w:rsidRDefault="00250A7E" w:rsidP="00024878">
      <w:pPr>
        <w:spacing w:after="0"/>
        <w:jc w:val="both"/>
        <w:rPr>
          <w:rFonts w:ascii="Franklin Gothic Book" w:hAnsi="Franklin Gothic Book"/>
          <w:sz w:val="20"/>
          <w:szCs w:val="20"/>
        </w:rPr>
      </w:pPr>
      <w:r w:rsidRPr="006527CF">
        <w:rPr>
          <w:rFonts w:ascii="Franklin Gothic Book" w:hAnsi="Franklin Gothic Book"/>
          <w:sz w:val="20"/>
          <w:szCs w:val="20"/>
        </w:rPr>
        <w:t xml:space="preserve">This is a culmination course, with two equally important functions. First, the course assists you in summarizing your achievements as a graduating English major, and allows you to review your knowledge of Anglophone literature and literary criticism. To this end, the class will function as a workshop where you will revise some of your best earlier work to showcase in a final portfolio. You </w:t>
      </w:r>
      <w:r w:rsidRPr="006527CF">
        <w:rPr>
          <w:rFonts w:ascii="Franklin Gothic Book" w:hAnsi="Franklin Gothic Book"/>
          <w:sz w:val="20"/>
          <w:szCs w:val="20"/>
        </w:rPr>
        <w:lastRenderedPageBreak/>
        <w:t>will also produce some new work meant to highlight specific skills you have obtained. The class will also serve as a gateway beyond the major, helping you achieve your aspirations beyond GCSU.</w:t>
      </w:r>
      <w:r w:rsidR="00C33B03" w:rsidRPr="006527CF">
        <w:rPr>
          <w:rFonts w:ascii="Franklin Gothic Book" w:hAnsi="Franklin Gothic Book"/>
          <w:sz w:val="20"/>
          <w:szCs w:val="20"/>
        </w:rPr>
        <w:t xml:space="preserve"> </w:t>
      </w:r>
      <w:r w:rsidRPr="006527CF">
        <w:rPr>
          <w:rFonts w:ascii="Franklin Gothic Book" w:hAnsi="Franklin Gothic Book"/>
          <w:sz w:val="20"/>
          <w:szCs w:val="20"/>
        </w:rPr>
        <w:t xml:space="preserve">Some of you may be interested in graduate school or other advanced training; others may be targeting jobs and/or internships for a variety of careers. This class will help you achieve those goals. If you are undecided, this class can help you to make some decisions and begin </w:t>
      </w:r>
      <w:proofErr w:type="gramStart"/>
      <w:r w:rsidRPr="006527CF">
        <w:rPr>
          <w:rFonts w:ascii="Franklin Gothic Book" w:hAnsi="Franklin Gothic Book"/>
          <w:sz w:val="20"/>
          <w:szCs w:val="20"/>
        </w:rPr>
        <w:t>taking action</w:t>
      </w:r>
      <w:proofErr w:type="gramEnd"/>
      <w:r w:rsidRPr="006527CF">
        <w:rPr>
          <w:rFonts w:ascii="Franklin Gothic Book" w:hAnsi="Franklin Gothic Book"/>
          <w:sz w:val="20"/>
          <w:szCs w:val="20"/>
        </w:rPr>
        <w:t>. We will thus work with the career center, in private consultations, and in a workshop together to produce a variety of written documents (resumes, job letters, grad school application essays) tailored to your specific interests. We will also focus on an important aspect of life after college: presentation skills and interviewing strategies. This course replaces the Exit Exam in English and is required of all majors in the literature concentration.</w:t>
      </w:r>
    </w:p>
    <w:p w:rsidR="00CA2EB4" w:rsidRPr="006527CF" w:rsidRDefault="00CA2EB4" w:rsidP="00024878">
      <w:pPr>
        <w:spacing w:after="0"/>
        <w:jc w:val="both"/>
        <w:rPr>
          <w:rFonts w:ascii="Franklin Gothic Book" w:hAnsi="Franklin Gothic Book"/>
          <w:sz w:val="20"/>
          <w:szCs w:val="20"/>
        </w:rPr>
      </w:pPr>
    </w:p>
    <w:p w:rsidR="00A33C7B" w:rsidRPr="006527CF" w:rsidRDefault="00A33C7B" w:rsidP="00024878">
      <w:pPr>
        <w:spacing w:after="0" w:line="240" w:lineRule="auto"/>
        <w:jc w:val="both"/>
        <w:rPr>
          <w:rFonts w:ascii="Franklin Gothic Book" w:hAnsi="Franklin Gothic Book" w:cs="Times New Roman"/>
          <w:b/>
          <w:sz w:val="20"/>
          <w:szCs w:val="20"/>
        </w:rPr>
      </w:pPr>
      <w:r w:rsidRPr="006527CF">
        <w:rPr>
          <w:rFonts w:ascii="Franklin Gothic Book" w:hAnsi="Franklin Gothic Book" w:cs="Times New Roman"/>
          <w:b/>
          <w:sz w:val="20"/>
          <w:szCs w:val="20"/>
        </w:rPr>
        <w:t>ENGL 4960 Internship Workshop</w:t>
      </w:r>
    </w:p>
    <w:p w:rsidR="00A33C7B" w:rsidRPr="006527CF" w:rsidRDefault="00A33C7B" w:rsidP="00024878">
      <w:pPr>
        <w:spacing w:after="0" w:line="240" w:lineRule="auto"/>
        <w:jc w:val="both"/>
        <w:rPr>
          <w:rFonts w:ascii="Franklin Gothic Book" w:hAnsi="Franklin Gothic Book" w:cs="Times New Roman"/>
          <w:b/>
          <w:sz w:val="20"/>
          <w:szCs w:val="20"/>
        </w:rPr>
      </w:pPr>
      <w:r w:rsidRPr="006527CF">
        <w:rPr>
          <w:rFonts w:ascii="Franklin Gothic Book" w:hAnsi="Franklin Gothic Book" w:cs="Times New Roman"/>
          <w:b/>
          <w:sz w:val="20"/>
          <w:szCs w:val="20"/>
        </w:rPr>
        <w:t>Dr. Jennifer Flaherty</w:t>
      </w:r>
    </w:p>
    <w:p w:rsidR="00A33C7B" w:rsidRPr="006527CF" w:rsidRDefault="00A33C7B" w:rsidP="00024878">
      <w:pPr>
        <w:spacing w:after="0" w:line="240" w:lineRule="auto"/>
        <w:jc w:val="both"/>
        <w:rPr>
          <w:rFonts w:ascii="Franklin Gothic Book" w:eastAsia="Times New Roman" w:hAnsi="Franklin Gothic Book" w:cs="Times New Roman"/>
          <w:bCs/>
          <w:sz w:val="20"/>
          <w:szCs w:val="20"/>
        </w:rPr>
      </w:pPr>
    </w:p>
    <w:p w:rsidR="00A33C7B" w:rsidRPr="006527CF" w:rsidRDefault="00A33C7B" w:rsidP="00024878">
      <w:pPr>
        <w:spacing w:after="0" w:line="240" w:lineRule="auto"/>
        <w:jc w:val="both"/>
        <w:rPr>
          <w:rFonts w:ascii="Franklin Gothic Book" w:eastAsia="Times New Roman" w:hAnsi="Franklin Gothic Book" w:cs="Times New Roman"/>
          <w:bCs/>
          <w:sz w:val="20"/>
          <w:szCs w:val="20"/>
        </w:rPr>
      </w:pPr>
      <w:r w:rsidRPr="006527CF">
        <w:rPr>
          <w:rFonts w:ascii="Franklin Gothic Book" w:eastAsia="Times New Roman" w:hAnsi="Franklin Gothic Book" w:cs="Times New Roman"/>
          <w:bCs/>
          <w:sz w:val="20"/>
          <w:szCs w:val="20"/>
        </w:rPr>
        <w:t xml:space="preserve">This course is for students who want to complete an internship for their capstone project. With the approval of the Internship Coordinator, students will find and complete an internship experience appropriate for their personal and professional interests. Past students have interned successfully at law offices, in court systems, for magazines and newspapers, and in public and private secondary schools. In addition to the actual work of the internship, students will register for </w:t>
      </w:r>
      <w:r w:rsidRPr="006527CF">
        <w:rPr>
          <w:rFonts w:ascii="Franklin Gothic Book" w:eastAsia="Times New Roman" w:hAnsi="Franklin Gothic Book" w:cs="Times New Roman"/>
          <w:sz w:val="20"/>
          <w:szCs w:val="20"/>
        </w:rPr>
        <w:t>ENGL 4960</w:t>
      </w:r>
      <w:r w:rsidRPr="006527CF">
        <w:rPr>
          <w:rFonts w:ascii="Franklin Gothic Book" w:eastAsia="Times New Roman" w:hAnsi="Franklin Gothic Book" w:cs="Times New Roman"/>
          <w:bCs/>
          <w:sz w:val="20"/>
          <w:szCs w:val="20"/>
        </w:rPr>
        <w:t xml:space="preserve"> in the fall semester. Students may take this course after completion of an internship (spring or summer internships) or concurrently with the internship (fall internships). Each student in the course will be required to </w:t>
      </w:r>
      <w:bookmarkStart w:id="1" w:name="_Hlk498183782"/>
      <w:r w:rsidRPr="006527CF">
        <w:rPr>
          <w:rFonts w:ascii="Franklin Gothic Book" w:eastAsia="Times New Roman" w:hAnsi="Franklin Gothic Book" w:cs="Times New Roman"/>
          <w:bCs/>
          <w:sz w:val="20"/>
          <w:szCs w:val="20"/>
        </w:rPr>
        <w:t xml:space="preserve">make a portfolio or other appropriate documentation reflecting their learning and experiences in their placement, which will be evaluated by the Internship Coordinator. A presentation and a substantial piece of writing will be produced in this workshop. </w:t>
      </w:r>
      <w:bookmarkEnd w:id="1"/>
      <w:r w:rsidRPr="006527CF">
        <w:rPr>
          <w:rFonts w:ascii="Franklin Gothic Book" w:eastAsia="Times New Roman" w:hAnsi="Franklin Gothic Book" w:cs="Times New Roman"/>
          <w:bCs/>
          <w:sz w:val="20"/>
          <w:szCs w:val="20"/>
        </w:rPr>
        <w:t xml:space="preserve">The field supervisor will provide an evaluation of the student’s work in the internship. </w:t>
      </w:r>
    </w:p>
    <w:p w:rsidR="00A33C7B" w:rsidRPr="006527CF" w:rsidRDefault="00A33C7B" w:rsidP="00024878">
      <w:pPr>
        <w:spacing w:after="0" w:line="240" w:lineRule="auto"/>
        <w:jc w:val="both"/>
        <w:rPr>
          <w:rFonts w:ascii="Franklin Gothic Book" w:eastAsia="Times New Roman" w:hAnsi="Franklin Gothic Book" w:cs="Times New Roman"/>
          <w:sz w:val="20"/>
          <w:szCs w:val="20"/>
        </w:rPr>
      </w:pPr>
    </w:p>
    <w:p w:rsidR="00A33C7B" w:rsidRPr="006527CF" w:rsidRDefault="00A33C7B" w:rsidP="00024878">
      <w:pPr>
        <w:spacing w:after="0" w:line="240" w:lineRule="auto"/>
        <w:jc w:val="both"/>
        <w:rPr>
          <w:rFonts w:ascii="Franklin Gothic Book" w:hAnsi="Franklin Gothic Book" w:cs="Times New Roman"/>
          <w:b/>
          <w:sz w:val="20"/>
          <w:szCs w:val="20"/>
        </w:rPr>
      </w:pPr>
      <w:r w:rsidRPr="006527CF">
        <w:rPr>
          <w:rFonts w:ascii="Franklin Gothic Book" w:hAnsi="Franklin Gothic Book" w:cs="Times New Roman"/>
          <w:b/>
          <w:sz w:val="20"/>
          <w:szCs w:val="20"/>
        </w:rPr>
        <w:t>ENGL 4970 Thesis Workshop</w:t>
      </w:r>
    </w:p>
    <w:p w:rsidR="00A33C7B" w:rsidRPr="006527CF" w:rsidRDefault="00A33C7B" w:rsidP="00024878">
      <w:pPr>
        <w:spacing w:after="0" w:line="240" w:lineRule="auto"/>
        <w:jc w:val="both"/>
        <w:rPr>
          <w:rFonts w:ascii="Franklin Gothic Book" w:hAnsi="Franklin Gothic Book" w:cs="Times New Roman"/>
          <w:b/>
          <w:sz w:val="20"/>
          <w:szCs w:val="20"/>
        </w:rPr>
      </w:pPr>
      <w:r w:rsidRPr="006527CF">
        <w:rPr>
          <w:rFonts w:ascii="Franklin Gothic Book" w:hAnsi="Franklin Gothic Book" w:cs="Times New Roman"/>
          <w:b/>
          <w:sz w:val="20"/>
          <w:szCs w:val="20"/>
        </w:rPr>
        <w:t>Dr. Jennifer Flaherty</w:t>
      </w:r>
    </w:p>
    <w:p w:rsidR="00A33C7B" w:rsidRPr="006527CF" w:rsidRDefault="00A33C7B" w:rsidP="00024878">
      <w:pPr>
        <w:spacing w:after="0" w:line="240" w:lineRule="auto"/>
        <w:jc w:val="both"/>
        <w:rPr>
          <w:rFonts w:ascii="Franklin Gothic Book" w:eastAsia="Times New Roman" w:hAnsi="Franklin Gothic Book" w:cs="Times New Roman"/>
          <w:bCs/>
          <w:sz w:val="20"/>
          <w:szCs w:val="20"/>
        </w:rPr>
      </w:pPr>
    </w:p>
    <w:p w:rsidR="00A33C7B" w:rsidRPr="006527CF" w:rsidRDefault="00A33C7B" w:rsidP="00024878">
      <w:pPr>
        <w:spacing w:after="0" w:line="240" w:lineRule="auto"/>
        <w:jc w:val="both"/>
        <w:rPr>
          <w:rFonts w:ascii="Franklin Gothic Book" w:eastAsia="Times New Roman" w:hAnsi="Franklin Gothic Book" w:cs="Times New Roman"/>
          <w:bCs/>
          <w:sz w:val="20"/>
          <w:szCs w:val="20"/>
        </w:rPr>
      </w:pPr>
      <w:r w:rsidRPr="006527CF">
        <w:rPr>
          <w:rFonts w:ascii="Franklin Gothic Book" w:eastAsia="Times New Roman" w:hAnsi="Franklin Gothic Book" w:cs="Times New Roman"/>
          <w:bCs/>
          <w:sz w:val="20"/>
          <w:szCs w:val="20"/>
        </w:rPr>
        <w:t xml:space="preserve">This course is for students who want to complete a thesis for their capstone project. Students wishing to undertake an original research project of their own design, in consultation with a faculty mentor, will enroll in </w:t>
      </w:r>
      <w:r w:rsidRPr="006527CF">
        <w:rPr>
          <w:rFonts w:ascii="Franklin Gothic Book" w:eastAsia="Times New Roman" w:hAnsi="Franklin Gothic Book" w:cs="Times New Roman"/>
          <w:sz w:val="20"/>
          <w:szCs w:val="20"/>
        </w:rPr>
        <w:t>ENGL 4970 in the fall semester</w:t>
      </w:r>
      <w:r w:rsidRPr="006527CF">
        <w:rPr>
          <w:rFonts w:ascii="Franklin Gothic Book" w:eastAsia="Times New Roman" w:hAnsi="Franklin Gothic Book" w:cs="Times New Roman"/>
          <w:color w:val="0000FF"/>
          <w:sz w:val="20"/>
          <w:szCs w:val="20"/>
        </w:rPr>
        <w:t>,</w:t>
      </w:r>
      <w:r w:rsidRPr="006527CF">
        <w:rPr>
          <w:rFonts w:ascii="Franklin Gothic Book" w:eastAsia="Times New Roman" w:hAnsi="Franklin Gothic Book" w:cs="Times New Roman"/>
          <w:bCs/>
          <w:sz w:val="20"/>
          <w:szCs w:val="20"/>
        </w:rPr>
        <w:t xml:space="preserve"> which will serve as a writing workshop for the cohort of students working on thesis projects. Each student will study advanced research methods, compose a scholarly bibliography on an original topic of their own devising, revise drafts of their project, and complete a polished thesis of 25-40 pages.</w:t>
      </w:r>
    </w:p>
    <w:p w:rsidR="00EF0AD9" w:rsidRPr="006527CF" w:rsidRDefault="00EF0AD9" w:rsidP="00024878">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EF0AD9" w:rsidRPr="006527CF" w:rsidRDefault="00EF0AD9" w:rsidP="00024878">
      <w:pPr>
        <w:autoSpaceDE w:val="0"/>
        <w:autoSpaceDN w:val="0"/>
        <w:adjustRightInd w:val="0"/>
        <w:spacing w:after="0" w:line="240" w:lineRule="auto"/>
        <w:jc w:val="both"/>
        <w:rPr>
          <w:rFonts w:ascii="Franklin Gothic Book" w:hAnsi="Franklin Gothic Book" w:cs="Tahoma"/>
          <w:sz w:val="20"/>
          <w:szCs w:val="20"/>
        </w:rPr>
      </w:pPr>
    </w:p>
    <w:p w:rsidR="00EF0AD9" w:rsidRPr="006527CF" w:rsidRDefault="00EF0AD9" w:rsidP="00CA2EB4">
      <w:pPr>
        <w:autoSpaceDE w:val="0"/>
        <w:autoSpaceDN w:val="0"/>
        <w:adjustRightInd w:val="0"/>
        <w:spacing w:after="0" w:line="240" w:lineRule="auto"/>
        <w:jc w:val="center"/>
        <w:rPr>
          <w:rFonts w:ascii="Franklin Gothic Book" w:hAnsi="Franklin Gothic Book" w:cs="Tahoma"/>
          <w:b/>
          <w:sz w:val="20"/>
          <w:szCs w:val="20"/>
        </w:rPr>
      </w:pPr>
      <w:r w:rsidRPr="006527CF">
        <w:rPr>
          <w:rFonts w:ascii="Franklin Gothic Book" w:hAnsi="Franklin Gothic Book" w:cs="Tahoma"/>
          <w:b/>
          <w:sz w:val="20"/>
          <w:szCs w:val="20"/>
        </w:rPr>
        <w:lastRenderedPageBreak/>
        <w:t>GRADUATE LITERATURE COURSES</w:t>
      </w:r>
    </w:p>
    <w:p w:rsidR="00E03D01" w:rsidRPr="006527CF" w:rsidRDefault="00E03D01" w:rsidP="00024878">
      <w:pPr>
        <w:spacing w:after="0" w:line="240" w:lineRule="auto"/>
        <w:jc w:val="both"/>
        <w:rPr>
          <w:rFonts w:ascii="Franklin Gothic Book" w:hAnsi="Franklin Gothic Book" w:cs="Tahoma"/>
          <w:b/>
          <w:sz w:val="20"/>
          <w:szCs w:val="20"/>
        </w:rPr>
      </w:pPr>
    </w:p>
    <w:p w:rsidR="00A33C7B" w:rsidRPr="006527CF" w:rsidRDefault="00A33C7B" w:rsidP="00024878">
      <w:pPr>
        <w:spacing w:after="0"/>
        <w:jc w:val="both"/>
        <w:rPr>
          <w:rFonts w:ascii="Franklin Gothic Book" w:hAnsi="Franklin Gothic Book"/>
          <w:b/>
          <w:sz w:val="20"/>
          <w:szCs w:val="20"/>
        </w:rPr>
      </w:pPr>
      <w:r w:rsidRPr="006527CF">
        <w:rPr>
          <w:rFonts w:ascii="Franklin Gothic Book" w:hAnsi="Franklin Gothic Book"/>
          <w:b/>
          <w:sz w:val="20"/>
          <w:szCs w:val="20"/>
        </w:rPr>
        <w:t>ENGL 5115 History of the English Language</w:t>
      </w:r>
    </w:p>
    <w:p w:rsidR="00A33C7B" w:rsidRPr="006527CF" w:rsidRDefault="00A33C7B" w:rsidP="00024878">
      <w:pPr>
        <w:spacing w:after="0"/>
        <w:jc w:val="both"/>
        <w:rPr>
          <w:rFonts w:ascii="Franklin Gothic Book" w:hAnsi="Franklin Gothic Book"/>
          <w:b/>
          <w:sz w:val="20"/>
          <w:szCs w:val="20"/>
        </w:rPr>
      </w:pPr>
      <w:bookmarkStart w:id="2" w:name="_Hlk507345664"/>
      <w:r w:rsidRPr="006527CF">
        <w:rPr>
          <w:rFonts w:ascii="Franklin Gothic Book" w:hAnsi="Franklin Gothic Book"/>
          <w:b/>
          <w:sz w:val="20"/>
          <w:szCs w:val="20"/>
        </w:rPr>
        <w:t xml:space="preserve">Dr. Craig </w:t>
      </w:r>
      <w:proofErr w:type="spellStart"/>
      <w:r w:rsidRPr="006527CF">
        <w:rPr>
          <w:rFonts w:ascii="Franklin Gothic Book" w:hAnsi="Franklin Gothic Book"/>
          <w:b/>
          <w:sz w:val="20"/>
          <w:szCs w:val="20"/>
        </w:rPr>
        <w:t>Callender</w:t>
      </w:r>
      <w:proofErr w:type="spellEnd"/>
    </w:p>
    <w:p w:rsidR="00A33C7B" w:rsidRPr="006527CF" w:rsidRDefault="00A33C7B" w:rsidP="00024878">
      <w:pPr>
        <w:spacing w:after="0"/>
        <w:jc w:val="both"/>
        <w:rPr>
          <w:rFonts w:ascii="Franklin Gothic Book" w:hAnsi="Franklin Gothic Book"/>
          <w:sz w:val="20"/>
          <w:szCs w:val="20"/>
        </w:rPr>
      </w:pPr>
    </w:p>
    <w:p w:rsidR="00A33C7B" w:rsidRPr="006527CF" w:rsidRDefault="00A33C7B" w:rsidP="00024878">
      <w:pPr>
        <w:spacing w:after="0"/>
        <w:jc w:val="both"/>
        <w:rPr>
          <w:rFonts w:ascii="Franklin Gothic Book" w:hAnsi="Franklin Gothic Book"/>
          <w:sz w:val="20"/>
          <w:szCs w:val="20"/>
        </w:rPr>
      </w:pPr>
      <w:r w:rsidRPr="006527CF">
        <w:rPr>
          <w:rFonts w:ascii="Franklin Gothic Book" w:hAnsi="Franklin Gothic Book"/>
          <w:sz w:val="20"/>
          <w:szCs w:val="20"/>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bookmarkEnd w:id="2"/>
    <w:p w:rsidR="0098401B" w:rsidRPr="006527CF" w:rsidRDefault="0098401B" w:rsidP="00024878">
      <w:pPr>
        <w:spacing w:after="0"/>
        <w:jc w:val="both"/>
        <w:rPr>
          <w:rFonts w:ascii="Franklin Gothic Book" w:hAnsi="Franklin Gothic Book"/>
          <w:sz w:val="20"/>
          <w:szCs w:val="20"/>
        </w:rPr>
      </w:pPr>
    </w:p>
    <w:p w:rsidR="00D16EEB" w:rsidRPr="006527CF" w:rsidRDefault="00D16EEB" w:rsidP="00024878">
      <w:pPr>
        <w:spacing w:after="0"/>
        <w:jc w:val="both"/>
        <w:rPr>
          <w:rFonts w:ascii="Franklin Gothic Book" w:hAnsi="Franklin Gothic Book"/>
          <w:b/>
          <w:sz w:val="20"/>
          <w:szCs w:val="20"/>
        </w:rPr>
      </w:pPr>
      <w:r w:rsidRPr="006527CF">
        <w:rPr>
          <w:rFonts w:ascii="Franklin Gothic Book" w:hAnsi="Franklin Gothic Book"/>
          <w:b/>
          <w:sz w:val="20"/>
          <w:szCs w:val="20"/>
        </w:rPr>
        <w:t>ENGL 5223 Chaucer</w:t>
      </w:r>
    </w:p>
    <w:p w:rsidR="00D16EEB" w:rsidRPr="006527CF" w:rsidRDefault="00D16EEB" w:rsidP="00024878">
      <w:pPr>
        <w:spacing w:after="0"/>
        <w:jc w:val="both"/>
        <w:rPr>
          <w:rFonts w:ascii="Franklin Gothic Book" w:hAnsi="Franklin Gothic Book"/>
          <w:b/>
          <w:sz w:val="20"/>
          <w:szCs w:val="20"/>
        </w:rPr>
      </w:pPr>
      <w:r w:rsidRPr="006527CF">
        <w:rPr>
          <w:rFonts w:ascii="Franklin Gothic Book" w:hAnsi="Franklin Gothic Book"/>
          <w:b/>
          <w:sz w:val="20"/>
          <w:szCs w:val="20"/>
        </w:rPr>
        <w:t xml:space="preserve">Dr. Craig </w:t>
      </w:r>
      <w:proofErr w:type="spellStart"/>
      <w:r w:rsidRPr="006527CF">
        <w:rPr>
          <w:rFonts w:ascii="Franklin Gothic Book" w:hAnsi="Franklin Gothic Book"/>
          <w:b/>
          <w:sz w:val="20"/>
          <w:szCs w:val="20"/>
        </w:rPr>
        <w:t>Callender</w:t>
      </w:r>
      <w:proofErr w:type="spellEnd"/>
    </w:p>
    <w:p w:rsidR="00D16EEB" w:rsidRPr="006527CF" w:rsidRDefault="00D16EEB" w:rsidP="00024878">
      <w:pPr>
        <w:spacing w:after="0"/>
        <w:jc w:val="both"/>
        <w:rPr>
          <w:rFonts w:ascii="Franklin Gothic Book" w:hAnsi="Franklin Gothic Book"/>
          <w:sz w:val="20"/>
          <w:szCs w:val="20"/>
        </w:rPr>
      </w:pPr>
    </w:p>
    <w:p w:rsidR="00D16EEB" w:rsidRPr="006527CF" w:rsidRDefault="00D16EEB" w:rsidP="00024878">
      <w:pPr>
        <w:spacing w:after="0"/>
        <w:jc w:val="both"/>
        <w:rPr>
          <w:rFonts w:ascii="Franklin Gothic Book" w:hAnsi="Franklin Gothic Book"/>
          <w:sz w:val="20"/>
          <w:szCs w:val="20"/>
        </w:rPr>
      </w:pPr>
      <w:r w:rsidRPr="006527CF">
        <w:rPr>
          <w:rFonts w:ascii="Franklin Gothic Book" w:hAnsi="Franklin Gothic Book"/>
          <w:sz w:val="20"/>
          <w:szCs w:val="20"/>
        </w:rPr>
        <w:t>In this course we will study the works of Geoffrey Chaucer, the most renowned poet of the Middle English period, and one of the greatest writers in the history of English. In addition to studying the stories themselves, we will spend a good deal of time discussing scholarship and criticism of them. Because this is an advanced course designed in part to encourage students to do independent research, much of the discussion will be student-led. Finally, we will be paying careful attention to Chaucer’s language, with an eye toward developing the ability to translate his work into Present-Day English.</w:t>
      </w:r>
    </w:p>
    <w:p w:rsidR="00A33C7B" w:rsidRPr="006527CF" w:rsidRDefault="00A33C7B" w:rsidP="00024878">
      <w:pPr>
        <w:spacing w:after="0"/>
        <w:jc w:val="both"/>
        <w:rPr>
          <w:rFonts w:ascii="Franklin Gothic Book" w:hAnsi="Franklin Gothic Book"/>
          <w:sz w:val="20"/>
          <w:szCs w:val="20"/>
        </w:rPr>
      </w:pPr>
    </w:p>
    <w:p w:rsidR="00D16EEB" w:rsidRPr="006527CF" w:rsidRDefault="00D16EEB" w:rsidP="00024878">
      <w:pPr>
        <w:spacing w:after="0"/>
        <w:jc w:val="both"/>
        <w:rPr>
          <w:rFonts w:ascii="Franklin Gothic Book" w:hAnsi="Franklin Gothic Book"/>
          <w:b/>
          <w:sz w:val="20"/>
          <w:szCs w:val="20"/>
        </w:rPr>
      </w:pPr>
      <w:bookmarkStart w:id="3" w:name="_Hlk507347659"/>
      <w:r w:rsidRPr="006527CF">
        <w:rPr>
          <w:rFonts w:ascii="Franklin Gothic Book" w:hAnsi="Franklin Gothic Book"/>
          <w:b/>
          <w:sz w:val="20"/>
          <w:szCs w:val="20"/>
        </w:rPr>
        <w:t>ENGL 5330 Restoration and Eighteenth-Century English Literature</w:t>
      </w:r>
    </w:p>
    <w:p w:rsidR="00D16EEB" w:rsidRPr="006527CF" w:rsidRDefault="00D16EEB" w:rsidP="00024878">
      <w:pPr>
        <w:spacing w:after="0"/>
        <w:jc w:val="both"/>
        <w:rPr>
          <w:rFonts w:ascii="Franklin Gothic Book" w:hAnsi="Franklin Gothic Book"/>
          <w:b/>
          <w:sz w:val="20"/>
          <w:szCs w:val="20"/>
        </w:rPr>
      </w:pPr>
      <w:r w:rsidRPr="006527CF">
        <w:rPr>
          <w:rFonts w:ascii="Franklin Gothic Book" w:hAnsi="Franklin Gothic Book"/>
          <w:b/>
          <w:sz w:val="20"/>
          <w:szCs w:val="20"/>
        </w:rPr>
        <w:t>Dr. Eustace Palmer</w:t>
      </w:r>
    </w:p>
    <w:p w:rsidR="00D16EEB" w:rsidRPr="006527CF" w:rsidRDefault="00D16EEB" w:rsidP="00024878">
      <w:pPr>
        <w:spacing w:after="0"/>
        <w:jc w:val="both"/>
        <w:rPr>
          <w:rFonts w:ascii="Franklin Gothic Book" w:hAnsi="Franklin Gothic Book"/>
          <w:sz w:val="20"/>
          <w:szCs w:val="20"/>
        </w:rPr>
      </w:pPr>
    </w:p>
    <w:p w:rsidR="00D16EEB" w:rsidRPr="006527CF" w:rsidRDefault="00D16EEB" w:rsidP="00024878">
      <w:pPr>
        <w:spacing w:after="0"/>
        <w:jc w:val="both"/>
        <w:rPr>
          <w:rFonts w:ascii="Franklin Gothic Book" w:hAnsi="Franklin Gothic Book"/>
          <w:sz w:val="20"/>
          <w:szCs w:val="20"/>
        </w:rPr>
      </w:pPr>
      <w:r w:rsidRPr="006527CF">
        <w:rPr>
          <w:rFonts w:ascii="Franklin Gothic Book" w:hAnsi="Franklin Gothic Book"/>
          <w:sz w:val="20"/>
          <w:szCs w:val="20"/>
        </w:rPr>
        <w:t xml:space="preserve">This course is a </w:t>
      </w:r>
      <w:proofErr w:type="gramStart"/>
      <w:r w:rsidRPr="006527CF">
        <w:rPr>
          <w:rFonts w:ascii="Franklin Gothic Book" w:hAnsi="Franklin Gothic Book"/>
          <w:sz w:val="20"/>
          <w:szCs w:val="20"/>
        </w:rPr>
        <w:t>fairly detailed</w:t>
      </w:r>
      <w:proofErr w:type="gramEnd"/>
      <w:r w:rsidRPr="006527CF">
        <w:rPr>
          <w:rFonts w:ascii="Franklin Gothic Book" w:hAnsi="Franklin Gothic Book"/>
          <w:sz w:val="20"/>
          <w:szCs w:val="20"/>
        </w:rPr>
        <w:t xml:space="preserve">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and to the relevance of these works for our own times. </w:t>
      </w:r>
    </w:p>
    <w:bookmarkEnd w:id="3"/>
    <w:p w:rsidR="00D16EEB" w:rsidRPr="006527CF" w:rsidRDefault="00D16EEB" w:rsidP="00024878">
      <w:pPr>
        <w:tabs>
          <w:tab w:val="left" w:pos="1608"/>
        </w:tabs>
        <w:spacing w:after="0" w:line="240" w:lineRule="auto"/>
        <w:jc w:val="both"/>
        <w:rPr>
          <w:rFonts w:ascii="Franklin Gothic Book" w:hAnsi="Franklin Gothic Book" w:cs="Tahoma"/>
          <w:sz w:val="20"/>
          <w:szCs w:val="20"/>
        </w:rPr>
      </w:pPr>
    </w:p>
    <w:p w:rsidR="00D16EEB" w:rsidRPr="006527CF" w:rsidRDefault="00D16EEB" w:rsidP="00024878">
      <w:pPr>
        <w:tabs>
          <w:tab w:val="left" w:pos="1608"/>
        </w:tabs>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5331 The Eighteenth-Century English Novel</w:t>
      </w:r>
    </w:p>
    <w:p w:rsidR="00D16EEB" w:rsidRPr="006527CF" w:rsidRDefault="00D16EEB"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Julian Knox</w:t>
      </w:r>
    </w:p>
    <w:p w:rsidR="00D16EEB" w:rsidRPr="006527CF" w:rsidRDefault="00D16EEB" w:rsidP="00024878">
      <w:pPr>
        <w:spacing w:after="0" w:line="240" w:lineRule="auto"/>
        <w:jc w:val="both"/>
        <w:rPr>
          <w:rFonts w:ascii="Franklin Gothic Book" w:hAnsi="Franklin Gothic Book" w:cs="Tahoma"/>
          <w:b/>
          <w:sz w:val="20"/>
          <w:szCs w:val="20"/>
        </w:rPr>
      </w:pPr>
    </w:p>
    <w:p w:rsidR="00D16EEB" w:rsidRPr="006527CF" w:rsidRDefault="00D16EEB" w:rsidP="00024878">
      <w:pPr>
        <w:spacing w:after="0" w:line="240" w:lineRule="auto"/>
        <w:jc w:val="both"/>
        <w:rPr>
          <w:rFonts w:ascii="Franklin Gothic Book" w:hAnsi="Franklin Gothic Book" w:cs="Tahoma"/>
          <w:b/>
          <w:sz w:val="20"/>
          <w:szCs w:val="20"/>
        </w:rPr>
      </w:pPr>
      <w:r w:rsidRPr="006527CF">
        <w:rPr>
          <w:rFonts w:ascii="Franklin Gothic Book" w:hAnsi="Franklin Gothic Book"/>
          <w:sz w:val="20"/>
          <w:szCs w:val="20"/>
        </w:rPr>
        <w:t>A study of the development of the English novel in the eighteenth century.</w:t>
      </w:r>
    </w:p>
    <w:p w:rsidR="00D16EEB" w:rsidRPr="006527CF" w:rsidRDefault="00D16EEB" w:rsidP="00024878">
      <w:pPr>
        <w:spacing w:after="0" w:line="240" w:lineRule="auto"/>
        <w:jc w:val="both"/>
        <w:rPr>
          <w:rFonts w:ascii="Franklin Gothic Book" w:hAnsi="Franklin Gothic Book" w:cs="Tahoma"/>
          <w:b/>
          <w:sz w:val="20"/>
          <w:szCs w:val="20"/>
        </w:rPr>
      </w:pPr>
    </w:p>
    <w:p w:rsidR="007A3FE5" w:rsidRDefault="007A3FE5" w:rsidP="00024878">
      <w:pPr>
        <w:spacing w:after="0" w:line="240" w:lineRule="auto"/>
        <w:jc w:val="both"/>
        <w:rPr>
          <w:rFonts w:ascii="Franklin Gothic Book" w:hAnsi="Franklin Gothic Book" w:cs="Tahoma"/>
          <w:b/>
          <w:sz w:val="20"/>
          <w:szCs w:val="20"/>
        </w:rPr>
      </w:pPr>
    </w:p>
    <w:p w:rsidR="00C64539" w:rsidRPr="006527CF" w:rsidRDefault="00C64539"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lastRenderedPageBreak/>
        <w:t>ENGL 5446 Modern Poetry</w:t>
      </w:r>
    </w:p>
    <w:p w:rsidR="00C64539" w:rsidRPr="006527CF" w:rsidRDefault="00C64539" w:rsidP="00024878">
      <w:pPr>
        <w:spacing w:after="0" w:line="240" w:lineRule="auto"/>
        <w:jc w:val="both"/>
        <w:rPr>
          <w:rFonts w:ascii="Franklin Gothic Book" w:hAnsi="Franklin Gothic Book" w:cs="Tahoma"/>
          <w:sz w:val="20"/>
          <w:szCs w:val="20"/>
        </w:rPr>
      </w:pPr>
      <w:r w:rsidRPr="006527CF">
        <w:rPr>
          <w:rFonts w:ascii="Franklin Gothic Book" w:hAnsi="Franklin Gothic Book" w:cs="Tahoma"/>
          <w:b/>
          <w:sz w:val="20"/>
          <w:szCs w:val="20"/>
        </w:rPr>
        <w:br/>
      </w:r>
      <w:r w:rsidRPr="006527CF">
        <w:rPr>
          <w:rFonts w:ascii="Franklin Gothic Book" w:hAnsi="Franklin Gothic Book" w:cs="Tahoma"/>
          <w:sz w:val="20"/>
          <w:szCs w:val="20"/>
        </w:rPr>
        <w:t>A study of modern and/or contemporary poetry.</w:t>
      </w:r>
    </w:p>
    <w:p w:rsidR="00D16EEB" w:rsidRPr="006527CF" w:rsidRDefault="00D16EEB" w:rsidP="00024878">
      <w:pPr>
        <w:spacing w:after="0"/>
        <w:jc w:val="both"/>
        <w:rPr>
          <w:rFonts w:ascii="Franklin Gothic Book" w:hAnsi="Franklin Gothic Book"/>
          <w:sz w:val="20"/>
          <w:szCs w:val="20"/>
        </w:rPr>
      </w:pPr>
    </w:p>
    <w:p w:rsidR="00333487" w:rsidRPr="006527CF" w:rsidRDefault="00333487" w:rsidP="00024878">
      <w:pPr>
        <w:spacing w:after="0" w:line="240" w:lineRule="auto"/>
        <w:jc w:val="both"/>
        <w:rPr>
          <w:rFonts w:ascii="Franklin Gothic Book" w:eastAsia="Times New Roman" w:hAnsi="Franklin Gothic Book" w:cs="Times New Roman"/>
          <w:b/>
          <w:bCs/>
          <w:sz w:val="20"/>
          <w:szCs w:val="20"/>
        </w:rPr>
      </w:pPr>
      <w:r w:rsidRPr="006527CF">
        <w:rPr>
          <w:rFonts w:ascii="Franklin Gothic Book" w:eastAsia="Times New Roman" w:hAnsi="Franklin Gothic Book" w:cs="Times New Roman"/>
          <w:b/>
          <w:bCs/>
          <w:sz w:val="20"/>
          <w:szCs w:val="20"/>
        </w:rPr>
        <w:t>ENGL 5452 African Women Writers</w:t>
      </w:r>
    </w:p>
    <w:p w:rsidR="00333487" w:rsidRPr="006527CF" w:rsidRDefault="00333487" w:rsidP="00024878">
      <w:pPr>
        <w:spacing w:after="0" w:line="240" w:lineRule="auto"/>
        <w:jc w:val="both"/>
        <w:rPr>
          <w:rFonts w:ascii="Franklin Gothic Book" w:eastAsia="Times New Roman" w:hAnsi="Franklin Gothic Book" w:cs="Times New Roman"/>
          <w:b/>
          <w:bCs/>
          <w:sz w:val="20"/>
          <w:szCs w:val="20"/>
        </w:rPr>
      </w:pPr>
      <w:r w:rsidRPr="006527CF">
        <w:rPr>
          <w:rFonts w:ascii="Franklin Gothic Book" w:eastAsia="Times New Roman" w:hAnsi="Franklin Gothic Book" w:cs="Times New Roman"/>
          <w:b/>
          <w:bCs/>
          <w:sz w:val="20"/>
          <w:szCs w:val="20"/>
        </w:rPr>
        <w:t>Dr. Eustace Palmer</w:t>
      </w:r>
    </w:p>
    <w:p w:rsidR="00333487" w:rsidRPr="006527CF" w:rsidRDefault="00333487"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14514A" w:rsidRPr="006527CF" w:rsidRDefault="00333487"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r w:rsidRPr="006527CF">
        <w:rPr>
          <w:rFonts w:ascii="Franklin Gothic Book" w:eastAsia="Times New Roman" w:hAnsi="Franklin Gothic Book" w:cs="Times New Roman"/>
          <w:bCs/>
          <w:sz w:val="20"/>
          <w:szCs w:val="20"/>
        </w:rPr>
        <w:t xml:space="preserve">Largely because of a head-start in education, the first modern African writers were men. However, most women African intellectuals claim that these male writers did not do justice to the totality of the African woman’s experience and engaged in the presentation of stereotypes. The rise of African women writers coincided with a determination to set the record straight and present all aspects of the African woman’s experience. This course will be concerned with the African woman writer’s preoccupation with the condition of African womanhood. It will start with a historical survey of the African woman’s condition throughout history, in both pre-colonial and post-colonial times. It will then look at the ways in which women writers, from Flora </w:t>
      </w:r>
      <w:proofErr w:type="spellStart"/>
      <w:r w:rsidRPr="006527CF">
        <w:rPr>
          <w:rFonts w:ascii="Franklin Gothic Book" w:eastAsia="Times New Roman" w:hAnsi="Franklin Gothic Book" w:cs="Times New Roman"/>
          <w:bCs/>
          <w:sz w:val="20"/>
          <w:szCs w:val="20"/>
        </w:rPr>
        <w:t>Nwapa</w:t>
      </w:r>
      <w:proofErr w:type="spellEnd"/>
      <w:r w:rsidRPr="006527CF">
        <w:rPr>
          <w:rFonts w:ascii="Franklin Gothic Book" w:eastAsia="Times New Roman" w:hAnsi="Franklin Gothic Book" w:cs="Times New Roman"/>
          <w:bCs/>
          <w:sz w:val="20"/>
          <w:szCs w:val="20"/>
        </w:rPr>
        <w:t xml:space="preserve"> through Chimamanda Adichie, have presented the African woman’s predicament. It will look at issues like motherhood, polygamy, marriage, changing roles, exploitation of women, the education of women, women in politics, and women and tradition.  The writers have been chosen </w:t>
      </w:r>
      <w:proofErr w:type="gramStart"/>
      <w:r w:rsidRPr="006527CF">
        <w:rPr>
          <w:rFonts w:ascii="Franklin Gothic Book" w:eastAsia="Times New Roman" w:hAnsi="Franklin Gothic Book" w:cs="Times New Roman"/>
          <w:bCs/>
          <w:sz w:val="20"/>
          <w:szCs w:val="20"/>
        </w:rPr>
        <w:t>so as to</w:t>
      </w:r>
      <w:proofErr w:type="gramEnd"/>
      <w:r w:rsidRPr="006527CF">
        <w:rPr>
          <w:rFonts w:ascii="Franklin Gothic Book" w:eastAsia="Times New Roman" w:hAnsi="Franklin Gothic Book" w:cs="Times New Roman"/>
          <w:bCs/>
          <w:sz w:val="20"/>
          <w:szCs w:val="20"/>
        </w:rPr>
        <w:t xml:space="preserve"> represent a variety of regions and a variety of styles. Films and videos on various aspects of African life will be shown </w:t>
      </w:r>
      <w:proofErr w:type="gramStart"/>
      <w:r w:rsidRPr="006527CF">
        <w:rPr>
          <w:rFonts w:ascii="Franklin Gothic Book" w:eastAsia="Times New Roman" w:hAnsi="Franklin Gothic Book" w:cs="Times New Roman"/>
          <w:bCs/>
          <w:sz w:val="20"/>
          <w:szCs w:val="20"/>
        </w:rPr>
        <w:t>in order to</w:t>
      </w:r>
      <w:proofErr w:type="gramEnd"/>
      <w:r w:rsidRPr="006527CF">
        <w:rPr>
          <w:rFonts w:ascii="Franklin Gothic Book" w:eastAsia="Times New Roman" w:hAnsi="Franklin Gothic Book" w:cs="Times New Roman"/>
          <w:bCs/>
          <w:sz w:val="20"/>
          <w:szCs w:val="20"/>
        </w:rPr>
        <w:t xml:space="preserve"> enhance understanding of the works and their context. Attention will also be given to African aesthetics and the criteria to be used in the evaluation of African literature. Evaluation will be based on a major essay, a major research project in which students will demonstrate familiarity with scholarship on African women writers, a midterm test, a final examination and the critique of a major article.</w:t>
      </w:r>
    </w:p>
    <w:p w:rsidR="0014514A" w:rsidRPr="006527CF" w:rsidRDefault="0014514A" w:rsidP="00024878">
      <w:pPr>
        <w:spacing w:after="0" w:line="240" w:lineRule="auto"/>
        <w:jc w:val="both"/>
        <w:rPr>
          <w:rFonts w:ascii="Franklin Gothic Book" w:hAnsi="Franklin Gothic Book" w:cs="Tahoma"/>
          <w:b/>
          <w:sz w:val="20"/>
          <w:szCs w:val="20"/>
        </w:rPr>
      </w:pPr>
    </w:p>
    <w:p w:rsidR="0014514A" w:rsidRPr="006527CF" w:rsidRDefault="0014514A"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 xml:space="preserve">ENGL </w:t>
      </w:r>
      <w:r w:rsidR="002E57F2" w:rsidRPr="006527CF">
        <w:rPr>
          <w:rFonts w:ascii="Franklin Gothic Book" w:hAnsi="Franklin Gothic Book" w:cs="Tahoma"/>
          <w:b/>
          <w:sz w:val="20"/>
          <w:szCs w:val="20"/>
        </w:rPr>
        <w:t>5</w:t>
      </w:r>
      <w:r w:rsidRPr="006527CF">
        <w:rPr>
          <w:rFonts w:ascii="Franklin Gothic Book" w:hAnsi="Franklin Gothic Book" w:cs="Tahoma"/>
          <w:b/>
          <w:sz w:val="20"/>
          <w:szCs w:val="20"/>
        </w:rPr>
        <w:t>660 Modern American Literature</w:t>
      </w:r>
    </w:p>
    <w:p w:rsidR="0014514A" w:rsidRPr="006527CF" w:rsidRDefault="0014514A"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Bruce Gentry</w:t>
      </w:r>
    </w:p>
    <w:p w:rsidR="0014514A" w:rsidRPr="006527CF" w:rsidRDefault="0014514A" w:rsidP="00024878">
      <w:pPr>
        <w:spacing w:after="0" w:line="240" w:lineRule="auto"/>
        <w:jc w:val="both"/>
        <w:rPr>
          <w:rFonts w:ascii="Franklin Gothic Book" w:hAnsi="Franklin Gothic Book" w:cs="Tahoma"/>
          <w:sz w:val="20"/>
          <w:szCs w:val="20"/>
        </w:rPr>
      </w:pPr>
    </w:p>
    <w:p w:rsidR="0014514A" w:rsidRPr="006527CF" w:rsidRDefault="0014514A" w:rsidP="00024878">
      <w:pPr>
        <w:spacing w:after="0" w:line="240" w:lineRule="auto"/>
        <w:jc w:val="both"/>
        <w:rPr>
          <w:rFonts w:ascii="Franklin Gothic Book" w:eastAsia="Times New Roman" w:hAnsi="Franklin Gothic Book" w:cs="Times New Roman"/>
          <w:sz w:val="20"/>
          <w:szCs w:val="20"/>
        </w:rPr>
      </w:pPr>
      <w:r w:rsidRPr="006527CF">
        <w:rPr>
          <w:rFonts w:ascii="Franklin Gothic Book" w:eastAsia="Times New Roman" w:hAnsi="Franklin Gothic Book" w:cs="Times New Roman"/>
          <w:sz w:val="20"/>
          <w:szCs w:val="20"/>
        </w:rPr>
        <w:t>This course is an advanced introduction to a variety of novels, plays, stories, and poems written in the USA between 1920 and 1965. We'll talk about how the assigned works illustrate and/or act against literary modernism. Students will write imaginative responses to the literature as we proceed through the reading list, and students will also learn to write argumentative literary analysis papers, one of which will involve research.</w:t>
      </w:r>
    </w:p>
    <w:p w:rsidR="002E57F2" w:rsidRPr="006527CF" w:rsidRDefault="002E57F2" w:rsidP="00024878">
      <w:pPr>
        <w:spacing w:after="0" w:line="240" w:lineRule="auto"/>
        <w:jc w:val="both"/>
        <w:rPr>
          <w:rFonts w:ascii="Franklin Gothic Book" w:hAnsi="Franklin Gothic Book" w:cs="Tahoma"/>
          <w:sz w:val="20"/>
          <w:szCs w:val="20"/>
        </w:rPr>
      </w:pPr>
    </w:p>
    <w:p w:rsidR="002E57F2" w:rsidRPr="006527CF" w:rsidRDefault="002E57F2"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ENGL 4664 Flannery O’Connor</w:t>
      </w:r>
    </w:p>
    <w:p w:rsidR="002E57F2" w:rsidRPr="006527CF" w:rsidRDefault="002E57F2"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Dr. Bruce Gentry</w:t>
      </w:r>
    </w:p>
    <w:p w:rsidR="002E57F2" w:rsidRPr="006527CF" w:rsidRDefault="002E57F2" w:rsidP="00024878">
      <w:pPr>
        <w:spacing w:after="0" w:line="240" w:lineRule="auto"/>
        <w:jc w:val="both"/>
        <w:rPr>
          <w:rFonts w:ascii="Franklin Gothic Book" w:hAnsi="Franklin Gothic Book" w:cs="Tahoma"/>
          <w:b/>
          <w:sz w:val="20"/>
          <w:szCs w:val="20"/>
        </w:rPr>
      </w:pPr>
    </w:p>
    <w:p w:rsidR="002E57F2" w:rsidRPr="006527CF" w:rsidRDefault="002E57F2" w:rsidP="00024878">
      <w:pPr>
        <w:autoSpaceDE w:val="0"/>
        <w:autoSpaceDN w:val="0"/>
        <w:adjustRightInd w:val="0"/>
        <w:spacing w:after="0" w:line="240" w:lineRule="auto"/>
        <w:jc w:val="both"/>
        <w:rPr>
          <w:rFonts w:ascii="Franklin Gothic Book" w:hAnsi="Franklin Gothic Book" w:cs="Tahoma"/>
          <w:sz w:val="20"/>
          <w:szCs w:val="20"/>
        </w:rPr>
      </w:pPr>
      <w:r w:rsidRPr="006527CF">
        <w:rPr>
          <w:rFonts w:ascii="Franklin Gothic Book" w:hAnsi="Franklin Gothic Book" w:cs="Tahoma"/>
          <w:sz w:val="20"/>
          <w:szCs w:val="20"/>
        </w:rPr>
        <w:t xml:space="preserve">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w:t>
      </w:r>
      <w:r w:rsidRPr="006527CF">
        <w:rPr>
          <w:rFonts w:ascii="Franklin Gothic Book" w:hAnsi="Franklin Gothic Book" w:cs="Tahoma"/>
          <w:sz w:val="20"/>
          <w:szCs w:val="20"/>
        </w:rPr>
        <w:lastRenderedPageBreak/>
        <w:t>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2E57F2" w:rsidRPr="006527CF" w:rsidRDefault="002E57F2" w:rsidP="00024878">
      <w:pPr>
        <w:spacing w:after="0" w:line="240" w:lineRule="auto"/>
        <w:jc w:val="both"/>
        <w:rPr>
          <w:rFonts w:ascii="Franklin Gothic Book" w:hAnsi="Franklin Gothic Book" w:cs="Tahoma"/>
          <w:b/>
          <w:sz w:val="20"/>
          <w:szCs w:val="20"/>
        </w:rPr>
      </w:pPr>
    </w:p>
    <w:p w:rsidR="002E57F2" w:rsidRPr="006527CF" w:rsidRDefault="002E57F2" w:rsidP="00024878">
      <w:pPr>
        <w:spacing w:after="0" w:line="240" w:lineRule="auto"/>
        <w:jc w:val="both"/>
        <w:rPr>
          <w:rFonts w:ascii="Franklin Gothic Book" w:hAnsi="Franklin Gothic Book" w:cs="Tahoma"/>
          <w:b/>
          <w:sz w:val="20"/>
          <w:szCs w:val="20"/>
        </w:rPr>
      </w:pPr>
      <w:r w:rsidRPr="006527CF">
        <w:rPr>
          <w:rFonts w:ascii="Franklin Gothic Book" w:hAnsi="Franklin Gothic Book" w:cs="Tahoma"/>
          <w:b/>
          <w:sz w:val="20"/>
          <w:szCs w:val="20"/>
        </w:rPr>
        <w:t>5680 Hip Hop Literature &amp; Culture</w:t>
      </w:r>
    </w:p>
    <w:p w:rsidR="002E57F2" w:rsidRPr="006527CF" w:rsidRDefault="002E57F2" w:rsidP="00024878">
      <w:pPr>
        <w:spacing w:after="0" w:line="240" w:lineRule="auto"/>
        <w:jc w:val="both"/>
        <w:rPr>
          <w:rFonts w:ascii="Franklin Gothic Book" w:hAnsi="Franklin Gothic Book" w:cs="Tahoma"/>
          <w:sz w:val="20"/>
          <w:szCs w:val="20"/>
        </w:rPr>
      </w:pPr>
      <w:r w:rsidRPr="006527CF">
        <w:rPr>
          <w:rFonts w:ascii="Franklin Gothic Book" w:hAnsi="Franklin Gothic Book" w:cs="Tahoma"/>
          <w:b/>
          <w:sz w:val="20"/>
          <w:szCs w:val="20"/>
        </w:rPr>
        <w:t>Dr. Beauty Bragg</w:t>
      </w:r>
    </w:p>
    <w:p w:rsidR="002E57F2" w:rsidRPr="006527CF" w:rsidRDefault="002E57F2" w:rsidP="00024878">
      <w:pPr>
        <w:spacing w:after="0" w:line="240" w:lineRule="auto"/>
        <w:jc w:val="both"/>
        <w:rPr>
          <w:rFonts w:ascii="Franklin Gothic Book" w:hAnsi="Franklin Gothic Book" w:cs="Tahoma"/>
          <w:sz w:val="20"/>
          <w:szCs w:val="20"/>
        </w:rPr>
      </w:pPr>
    </w:p>
    <w:p w:rsidR="002E57F2" w:rsidRPr="006527CF" w:rsidRDefault="002E57F2" w:rsidP="00024878">
      <w:pPr>
        <w:spacing w:after="0" w:line="240" w:lineRule="auto"/>
        <w:jc w:val="both"/>
        <w:rPr>
          <w:rFonts w:ascii="Franklin Gothic Book" w:hAnsi="Franklin Gothic Book"/>
          <w:sz w:val="20"/>
          <w:szCs w:val="20"/>
        </w:rPr>
      </w:pPr>
      <w:r w:rsidRPr="006527CF">
        <w:rPr>
          <w:rFonts w:ascii="Franklin Gothic Book" w:hAnsi="Franklin Gothic Book"/>
          <w:sz w:val="20"/>
          <w:szCs w:val="20"/>
        </w:rPr>
        <w:t xml:space="preserve">This is an upper-division course that will examine fiction by African-American women from the slavery to the present. The texts we will use represent </w:t>
      </w:r>
      <w:proofErr w:type="gramStart"/>
      <w:r w:rsidRPr="006527CF">
        <w:rPr>
          <w:rFonts w:ascii="Franklin Gothic Book" w:hAnsi="Franklin Gothic Book"/>
          <w:sz w:val="20"/>
          <w:szCs w:val="20"/>
        </w:rPr>
        <w:t>a number of</w:t>
      </w:r>
      <w:proofErr w:type="gramEnd"/>
      <w:r w:rsidRPr="006527CF">
        <w:rPr>
          <w:rFonts w:ascii="Franklin Gothic Book" w:hAnsi="Franklin Gothic Book"/>
          <w:sz w:val="20"/>
          <w:szCs w:val="20"/>
        </w:rPr>
        <w:t xml:space="preserve">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and cultural power. Themes we discuss will include sexual identity, bi-culturalism, color consciousness, historical memory and personal power. In</w:t>
      </w:r>
    </w:p>
    <w:p w:rsidR="002E57F2" w:rsidRPr="006527CF" w:rsidRDefault="002E57F2" w:rsidP="00024878">
      <w:pPr>
        <w:spacing w:after="0" w:line="240" w:lineRule="auto"/>
        <w:jc w:val="both"/>
        <w:rPr>
          <w:rFonts w:ascii="Franklin Gothic Book" w:hAnsi="Franklin Gothic Book"/>
          <w:sz w:val="20"/>
          <w:szCs w:val="20"/>
        </w:rPr>
      </w:pPr>
      <w:r w:rsidRPr="006527CF">
        <w:rPr>
          <w:rFonts w:ascii="Franklin Gothic Book" w:hAnsi="Franklin Gothic Book"/>
          <w:sz w:val="20"/>
          <w:szCs w:val="20"/>
        </w:rPr>
        <w:t>addition to the primary texts, we will utilize critical and historical readings to deepen and enrich our understanding of the texts.</w:t>
      </w:r>
    </w:p>
    <w:p w:rsidR="002E57F2" w:rsidRPr="006527CF" w:rsidRDefault="002E57F2" w:rsidP="00024878">
      <w:pPr>
        <w:spacing w:after="0" w:line="240" w:lineRule="auto"/>
        <w:jc w:val="both"/>
        <w:rPr>
          <w:rFonts w:ascii="Franklin Gothic Book" w:hAnsi="Franklin Gothic Book"/>
          <w:sz w:val="20"/>
          <w:szCs w:val="20"/>
        </w:rPr>
      </w:pPr>
    </w:p>
    <w:p w:rsidR="002E57F2" w:rsidRPr="006527CF" w:rsidRDefault="002E57F2" w:rsidP="00024878">
      <w:pPr>
        <w:spacing w:after="0" w:line="240" w:lineRule="auto"/>
        <w:jc w:val="both"/>
        <w:rPr>
          <w:rFonts w:ascii="Franklin Gothic Book" w:hAnsi="Franklin Gothic Book"/>
          <w:b/>
          <w:sz w:val="20"/>
          <w:szCs w:val="20"/>
        </w:rPr>
      </w:pPr>
      <w:r w:rsidRPr="006527CF">
        <w:rPr>
          <w:rFonts w:ascii="Franklin Gothic Book" w:hAnsi="Franklin Gothic Book"/>
          <w:b/>
          <w:sz w:val="20"/>
          <w:szCs w:val="20"/>
        </w:rPr>
        <w:t>ENGL 5740 Women and Popular Culture</w:t>
      </w:r>
    </w:p>
    <w:p w:rsidR="002E57F2" w:rsidRPr="006527CF" w:rsidRDefault="002E57F2" w:rsidP="00024878">
      <w:pPr>
        <w:spacing w:after="0" w:line="240" w:lineRule="auto"/>
        <w:jc w:val="both"/>
        <w:rPr>
          <w:rFonts w:ascii="Franklin Gothic Book" w:hAnsi="Franklin Gothic Book"/>
          <w:b/>
          <w:sz w:val="20"/>
          <w:szCs w:val="20"/>
        </w:rPr>
      </w:pPr>
      <w:r w:rsidRPr="006527CF">
        <w:rPr>
          <w:rFonts w:ascii="Franklin Gothic Book" w:hAnsi="Franklin Gothic Book"/>
          <w:b/>
          <w:sz w:val="20"/>
          <w:szCs w:val="20"/>
        </w:rPr>
        <w:t xml:space="preserve">Dr. Mary </w:t>
      </w:r>
      <w:proofErr w:type="spellStart"/>
      <w:r w:rsidRPr="006527CF">
        <w:rPr>
          <w:rFonts w:ascii="Franklin Gothic Book" w:hAnsi="Franklin Gothic Book"/>
          <w:b/>
          <w:sz w:val="20"/>
          <w:szCs w:val="20"/>
        </w:rPr>
        <w:t>Magoulick</w:t>
      </w:r>
      <w:proofErr w:type="spellEnd"/>
    </w:p>
    <w:p w:rsidR="007A3FE5" w:rsidRDefault="007A3FE5" w:rsidP="00024878">
      <w:pPr>
        <w:autoSpaceDE w:val="0"/>
        <w:autoSpaceDN w:val="0"/>
        <w:adjustRightInd w:val="0"/>
        <w:spacing w:after="0" w:line="240" w:lineRule="auto"/>
        <w:jc w:val="both"/>
        <w:rPr>
          <w:rFonts w:ascii="Franklin Gothic Book" w:eastAsia="Times New Roman" w:hAnsi="Franklin Gothic Book" w:cs="Times New Roman"/>
          <w:sz w:val="20"/>
          <w:szCs w:val="20"/>
        </w:rPr>
      </w:pPr>
    </w:p>
    <w:p w:rsidR="0014514A" w:rsidRDefault="002E57F2" w:rsidP="00024878">
      <w:pPr>
        <w:autoSpaceDE w:val="0"/>
        <w:autoSpaceDN w:val="0"/>
        <w:adjustRightInd w:val="0"/>
        <w:spacing w:after="0" w:line="240" w:lineRule="auto"/>
        <w:jc w:val="both"/>
        <w:rPr>
          <w:rFonts w:ascii="Franklin Gothic Book" w:eastAsia="Times New Roman" w:hAnsi="Franklin Gothic Book" w:cs="Times New Roman"/>
          <w:sz w:val="20"/>
          <w:szCs w:val="20"/>
        </w:rPr>
      </w:pPr>
      <w:r w:rsidRPr="006527CF">
        <w:rPr>
          <w:rFonts w:ascii="Franklin Gothic Book" w:eastAsia="Times New Roman" w:hAnsi="Franklin Gothic Book" w:cs="Times New Roman"/>
          <w:sz w:val="20"/>
          <w:szCs w:val="20"/>
        </w:rPr>
        <w:t>Women and Popular Culture explores themes, genres, issues, and images in popular culture based on gender, especially in terms of how women are perceived and characterized. More and more films and television shows feature female characters in the lead roles (often very strong women). Romance novels, mysteries, and science fiction by and for women are bestsellers worldwide. Many women are successfully writing, directing, making music and art, and becoming active in all fields (including politics and business). Yet portrayals of women today are arguably no more positive or independent than in the 1940’s, begging the question of whether women have achieved equality. We’ll consider the “#</w:t>
      </w:r>
      <w:proofErr w:type="spellStart"/>
      <w:r w:rsidRPr="006527CF">
        <w:rPr>
          <w:rFonts w:ascii="Franklin Gothic Book" w:eastAsia="Times New Roman" w:hAnsi="Franklin Gothic Book" w:cs="Times New Roman"/>
          <w:sz w:val="20"/>
          <w:szCs w:val="20"/>
        </w:rPr>
        <w:t>metoo</w:t>
      </w:r>
      <w:proofErr w:type="spellEnd"/>
      <w:r w:rsidRPr="006527CF">
        <w:rPr>
          <w:rFonts w:ascii="Franklin Gothic Book" w:eastAsia="Times New Roman" w:hAnsi="Franklin Gothic Book" w:cs="Times New Roman"/>
          <w:sz w:val="20"/>
          <w:szCs w:val="20"/>
        </w:rPr>
        <w:t xml:space="preserve">” movement and the film </w:t>
      </w:r>
      <w:r w:rsidRPr="006527CF">
        <w:rPr>
          <w:rFonts w:ascii="Franklin Gothic Book" w:eastAsia="Times New Roman" w:hAnsi="Franklin Gothic Book" w:cs="Times New Roman"/>
          <w:i/>
          <w:iCs/>
          <w:sz w:val="20"/>
          <w:szCs w:val="20"/>
        </w:rPr>
        <w:t>Wonder Woman</w:t>
      </w:r>
      <w:r w:rsidRPr="006527CF">
        <w:rPr>
          <w:rFonts w:ascii="Franklin Gothic Book" w:eastAsia="Times New Roman" w:hAnsi="Franklin Gothic Book" w:cs="Times New Roman"/>
          <w:sz w:val="20"/>
          <w:szCs w:val="20"/>
        </w:rPr>
        <w:t xml:space="preserve"> from 2017, along with a variety of genres (films, television shows, popular music, advertisements, genre fiction, folk culture, art, and “serious” literature) to reflect upon women in our society from a feminist perspective. Students will be required to complete readings on time, attend class to watch films and engage in discussions and to write essays and an exam. The course will be run seminar style, with emphasis on discussion of texts and films (including some student-led presentations/discussions).</w:t>
      </w:r>
    </w:p>
    <w:p w:rsidR="00CA2EB4" w:rsidRDefault="00CA2EB4"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B65183" w:rsidRDefault="00B65183"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B65183" w:rsidRDefault="00B65183"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B65183" w:rsidRDefault="00B65183"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B65183" w:rsidRPr="006527CF" w:rsidRDefault="00B65183"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4B574F" w:rsidRPr="006527CF" w:rsidRDefault="002E57F2" w:rsidP="00024878">
      <w:pPr>
        <w:autoSpaceDE w:val="0"/>
        <w:autoSpaceDN w:val="0"/>
        <w:adjustRightInd w:val="0"/>
        <w:spacing w:after="0" w:line="240" w:lineRule="auto"/>
        <w:jc w:val="both"/>
        <w:rPr>
          <w:rFonts w:ascii="Franklin Gothic Book" w:eastAsia="Times New Roman" w:hAnsi="Franklin Gothic Book" w:cs="Times New Roman"/>
          <w:b/>
          <w:bCs/>
          <w:sz w:val="20"/>
          <w:szCs w:val="20"/>
        </w:rPr>
      </w:pPr>
      <w:r w:rsidRPr="006527CF">
        <w:rPr>
          <w:rFonts w:ascii="Franklin Gothic Book" w:eastAsia="Times New Roman" w:hAnsi="Franklin Gothic Book" w:cs="Times New Roman"/>
          <w:b/>
          <w:bCs/>
          <w:sz w:val="20"/>
          <w:szCs w:val="20"/>
        </w:rPr>
        <w:lastRenderedPageBreak/>
        <w:t>ENGL 6680 Graduate Seminar</w:t>
      </w:r>
      <w:r w:rsidR="004B574F" w:rsidRPr="006527CF">
        <w:rPr>
          <w:rFonts w:ascii="Franklin Gothic Book" w:eastAsia="Times New Roman" w:hAnsi="Franklin Gothic Book" w:cs="Times New Roman"/>
          <w:b/>
          <w:bCs/>
          <w:sz w:val="20"/>
          <w:szCs w:val="20"/>
        </w:rPr>
        <w:t xml:space="preserve"> in Studies in Literature</w:t>
      </w:r>
    </w:p>
    <w:p w:rsidR="0014514A" w:rsidRPr="006527CF" w:rsidRDefault="002E57F2" w:rsidP="00024878">
      <w:pPr>
        <w:autoSpaceDE w:val="0"/>
        <w:autoSpaceDN w:val="0"/>
        <w:adjustRightInd w:val="0"/>
        <w:spacing w:after="0" w:line="240" w:lineRule="auto"/>
        <w:jc w:val="both"/>
        <w:rPr>
          <w:rFonts w:ascii="Franklin Gothic Book" w:eastAsia="Times New Roman" w:hAnsi="Franklin Gothic Book" w:cs="Times New Roman"/>
          <w:b/>
          <w:bCs/>
          <w:sz w:val="20"/>
          <w:szCs w:val="20"/>
        </w:rPr>
      </w:pPr>
      <w:r w:rsidRPr="006527CF">
        <w:rPr>
          <w:rFonts w:ascii="Franklin Gothic Book" w:eastAsia="Times New Roman" w:hAnsi="Franklin Gothic Book" w:cs="Times New Roman"/>
          <w:b/>
          <w:bCs/>
          <w:sz w:val="20"/>
          <w:szCs w:val="20"/>
        </w:rPr>
        <w:t>Time &amp; The 19</w:t>
      </w:r>
      <w:r w:rsidRPr="006527CF">
        <w:rPr>
          <w:rFonts w:ascii="Franklin Gothic Book" w:eastAsia="Times New Roman" w:hAnsi="Franklin Gothic Book" w:cs="Times New Roman"/>
          <w:b/>
          <w:bCs/>
          <w:sz w:val="20"/>
          <w:szCs w:val="20"/>
          <w:vertAlign w:val="superscript"/>
        </w:rPr>
        <w:t>th</w:t>
      </w:r>
      <w:r w:rsidRPr="006527CF">
        <w:rPr>
          <w:rFonts w:ascii="Franklin Gothic Book" w:eastAsia="Times New Roman" w:hAnsi="Franklin Gothic Book" w:cs="Times New Roman"/>
          <w:b/>
          <w:bCs/>
          <w:sz w:val="20"/>
          <w:szCs w:val="20"/>
        </w:rPr>
        <w:t>-Century</w:t>
      </w:r>
    </w:p>
    <w:p w:rsidR="002E57F2" w:rsidRPr="006527CF" w:rsidRDefault="002E57F2"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r w:rsidRPr="006527CF">
        <w:rPr>
          <w:rFonts w:ascii="Franklin Gothic Book" w:eastAsia="Times New Roman" w:hAnsi="Franklin Gothic Book" w:cs="Times New Roman"/>
          <w:b/>
          <w:bCs/>
          <w:sz w:val="20"/>
          <w:szCs w:val="20"/>
        </w:rPr>
        <w:t>Dr. Julian Knox</w:t>
      </w:r>
    </w:p>
    <w:p w:rsidR="002E57F2" w:rsidRPr="006527CF" w:rsidRDefault="002E57F2"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2E57F2" w:rsidRPr="006527CF" w:rsidRDefault="002E57F2"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r w:rsidRPr="006527CF">
        <w:rPr>
          <w:rFonts w:ascii="Franklin Gothic Book" w:hAnsi="Franklin Gothic Book"/>
          <w:sz w:val="20"/>
          <w:szCs w:val="20"/>
        </w:rPr>
        <w:t>An intense study of an author, a work, a genre, a movement, or a theme of special interest.</w:t>
      </w:r>
    </w:p>
    <w:p w:rsidR="0014514A" w:rsidRPr="006527CF" w:rsidRDefault="0014514A" w:rsidP="00024878">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4B574F" w:rsidRPr="006527CF" w:rsidRDefault="002E57F2" w:rsidP="00024878">
      <w:pPr>
        <w:spacing w:after="0"/>
        <w:jc w:val="both"/>
        <w:rPr>
          <w:rFonts w:ascii="Franklin Gothic Book" w:hAnsi="Franklin Gothic Book" w:cs="Times New Roman"/>
          <w:b/>
          <w:sz w:val="20"/>
          <w:szCs w:val="20"/>
        </w:rPr>
      </w:pPr>
      <w:r w:rsidRPr="006527CF">
        <w:rPr>
          <w:rFonts w:ascii="Franklin Gothic Book" w:hAnsi="Franklin Gothic Book" w:cs="Times New Roman"/>
          <w:b/>
          <w:sz w:val="20"/>
          <w:szCs w:val="20"/>
        </w:rPr>
        <w:t xml:space="preserve">English 6685 </w:t>
      </w:r>
      <w:r w:rsidR="004B574F" w:rsidRPr="006527CF">
        <w:rPr>
          <w:rFonts w:ascii="Franklin Gothic Book" w:hAnsi="Franklin Gothic Book" w:cs="Times New Roman"/>
          <w:b/>
          <w:sz w:val="20"/>
          <w:szCs w:val="20"/>
        </w:rPr>
        <w:t>Graduate Seminar in Critical Approaches to Literature</w:t>
      </w:r>
    </w:p>
    <w:p w:rsidR="002E57F2" w:rsidRPr="006527CF" w:rsidRDefault="002E57F2" w:rsidP="00024878">
      <w:pPr>
        <w:spacing w:after="0"/>
        <w:jc w:val="both"/>
        <w:rPr>
          <w:rFonts w:ascii="Franklin Gothic Book" w:hAnsi="Franklin Gothic Book" w:cs="Times New Roman"/>
          <w:b/>
          <w:sz w:val="20"/>
          <w:szCs w:val="20"/>
        </w:rPr>
      </w:pPr>
      <w:r w:rsidRPr="006527CF">
        <w:rPr>
          <w:rFonts w:ascii="Franklin Gothic Book" w:hAnsi="Franklin Gothic Book" w:cs="Times New Roman"/>
          <w:b/>
          <w:sz w:val="20"/>
          <w:szCs w:val="20"/>
        </w:rPr>
        <w:t xml:space="preserve">Ecocriticism </w:t>
      </w:r>
    </w:p>
    <w:p w:rsidR="002E57F2" w:rsidRPr="006527CF" w:rsidRDefault="002E57F2" w:rsidP="00024878">
      <w:pPr>
        <w:spacing w:after="0"/>
        <w:jc w:val="both"/>
        <w:rPr>
          <w:rFonts w:ascii="Franklin Gothic Book" w:hAnsi="Franklin Gothic Book" w:cs="Times New Roman"/>
          <w:b/>
          <w:sz w:val="20"/>
          <w:szCs w:val="20"/>
        </w:rPr>
      </w:pPr>
      <w:r w:rsidRPr="006527CF">
        <w:rPr>
          <w:rFonts w:ascii="Franklin Gothic Book" w:hAnsi="Franklin Gothic Book" w:cs="Times New Roman"/>
          <w:b/>
          <w:sz w:val="20"/>
          <w:szCs w:val="20"/>
        </w:rPr>
        <w:t>Dr. Katie Simon</w:t>
      </w:r>
    </w:p>
    <w:p w:rsidR="002E57F2" w:rsidRPr="006527CF" w:rsidRDefault="002E57F2" w:rsidP="00024878">
      <w:pPr>
        <w:spacing w:after="0"/>
        <w:jc w:val="both"/>
        <w:rPr>
          <w:rFonts w:ascii="Franklin Gothic Book" w:hAnsi="Franklin Gothic Book" w:cs="Times New Roman"/>
          <w:sz w:val="20"/>
          <w:szCs w:val="20"/>
        </w:rPr>
      </w:pPr>
    </w:p>
    <w:p w:rsidR="002E57F2" w:rsidRPr="006527CF" w:rsidRDefault="002E57F2" w:rsidP="00024878">
      <w:pPr>
        <w:spacing w:after="0"/>
        <w:jc w:val="both"/>
        <w:rPr>
          <w:rFonts w:ascii="Franklin Gothic Book" w:hAnsi="Franklin Gothic Book" w:cs="Times New Roman"/>
          <w:sz w:val="20"/>
          <w:szCs w:val="20"/>
        </w:rPr>
      </w:pPr>
      <w:r w:rsidRPr="006527CF">
        <w:rPr>
          <w:rFonts w:ascii="Franklin Gothic Book" w:hAnsi="Franklin Gothic Book" w:cs="Times New Roman"/>
          <w:sz w:val="20"/>
          <w:szCs w:val="20"/>
        </w:rPr>
        <w:t>This is a seminar for graduate students that will serve as a broad introduction to ecocritical approaches to literature and to the topic of the environment in literature. We will together explore foundational and newer critical voices in the emergent field of ecocriticism, grounding our analysis in literary works that focus thematically on nature, writ large. Topics may include the social construction of nature, exploration and settler-colonialism; the plantation pastoral; Transcendentalism and the sublime; ecofeminism; race and nature; natural (and unnatural) disasters; and theories of space and the built environment. We will explore fiction, autobiography, creative non-fiction, and poetry. Everyone will write several critical summaries and lead several class discussions. Each student will also engage in a substantial research project tailored to their own academic interests, and this will project will culminate in a final paper and presentation. Exceptionally-prepared undergraduate students and those outside the English major welcome with professor</w:t>
      </w:r>
      <w:r w:rsidRPr="006527CF">
        <w:rPr>
          <w:rFonts w:ascii="Franklin Gothic Book" w:eastAsia="Helvetica" w:hAnsi="Franklin Gothic Book" w:cs="Helvetica"/>
          <w:sz w:val="20"/>
          <w:szCs w:val="20"/>
        </w:rPr>
        <w:t>’</w:t>
      </w:r>
      <w:r w:rsidRPr="006527CF">
        <w:rPr>
          <w:rFonts w:ascii="Franklin Gothic Book" w:eastAsia="Helvetica" w:hAnsi="Franklin Gothic Book" w:cs="Times New Roman"/>
          <w:sz w:val="20"/>
          <w:szCs w:val="20"/>
        </w:rPr>
        <w:t>s</w:t>
      </w:r>
      <w:r w:rsidRPr="006527CF">
        <w:rPr>
          <w:rFonts w:ascii="Franklin Gothic Book" w:eastAsia="Helvetica" w:hAnsi="Franklin Gothic Book" w:cs="Helvetica"/>
          <w:sz w:val="20"/>
          <w:szCs w:val="20"/>
        </w:rPr>
        <w:t xml:space="preserve"> </w:t>
      </w:r>
      <w:r w:rsidRPr="006527CF">
        <w:rPr>
          <w:rFonts w:ascii="Franklin Gothic Book" w:eastAsia="Helvetica" w:hAnsi="Franklin Gothic Book" w:cs="Times New Roman"/>
          <w:sz w:val="20"/>
          <w:szCs w:val="20"/>
        </w:rPr>
        <w:t>permission.</w:t>
      </w:r>
      <w:r w:rsidRPr="006527CF">
        <w:rPr>
          <w:rFonts w:ascii="Franklin Gothic Book" w:eastAsia="Helvetica" w:hAnsi="Franklin Gothic Book" w:cs="Helvetica"/>
          <w:sz w:val="20"/>
          <w:szCs w:val="20"/>
        </w:rPr>
        <w:t xml:space="preserve"> </w:t>
      </w:r>
      <w:r w:rsidRPr="006527CF">
        <w:rPr>
          <w:rFonts w:ascii="Franklin Gothic Book" w:eastAsia="Helvetica" w:hAnsi="Franklin Gothic Book" w:cs="Times New Roman"/>
          <w:sz w:val="20"/>
          <w:szCs w:val="20"/>
        </w:rPr>
        <w:t xml:space="preserve">In addition to primary literary readings drawn from US and world literature, we will read widely from within </w:t>
      </w:r>
      <w:r w:rsidRPr="006527CF">
        <w:rPr>
          <w:rFonts w:ascii="Franklin Gothic Book" w:hAnsi="Franklin Gothic Book" w:cs="Times New Roman"/>
          <w:sz w:val="20"/>
          <w:szCs w:val="20"/>
        </w:rPr>
        <w:t xml:space="preserve">Ken </w:t>
      </w:r>
      <w:proofErr w:type="spellStart"/>
      <w:r w:rsidRPr="006527CF">
        <w:rPr>
          <w:rFonts w:ascii="Franklin Gothic Book" w:hAnsi="Franklin Gothic Book" w:cs="Times New Roman"/>
          <w:sz w:val="20"/>
          <w:szCs w:val="20"/>
        </w:rPr>
        <w:t>Hiltner</w:t>
      </w:r>
      <w:r w:rsidRPr="006527CF">
        <w:rPr>
          <w:rFonts w:ascii="Franklin Gothic Book" w:eastAsia="Helvetica" w:hAnsi="Franklin Gothic Book" w:cs="Helvetica"/>
          <w:sz w:val="20"/>
          <w:szCs w:val="20"/>
        </w:rPr>
        <w:t>’</w:t>
      </w:r>
      <w:r w:rsidRPr="006527CF">
        <w:rPr>
          <w:rFonts w:ascii="Franklin Gothic Book" w:hAnsi="Franklin Gothic Book" w:cs="Times New Roman"/>
          <w:sz w:val="20"/>
          <w:szCs w:val="20"/>
        </w:rPr>
        <w:t>s</w:t>
      </w:r>
      <w:proofErr w:type="spellEnd"/>
      <w:r w:rsidRPr="006527CF">
        <w:rPr>
          <w:rFonts w:ascii="Franklin Gothic Book" w:hAnsi="Franklin Gothic Book" w:cs="Times New Roman"/>
          <w:sz w:val="20"/>
          <w:szCs w:val="20"/>
        </w:rPr>
        <w:t xml:space="preserve"> recent anthology: </w:t>
      </w:r>
      <w:r w:rsidRPr="006527CF">
        <w:rPr>
          <w:rFonts w:ascii="Franklin Gothic Book" w:hAnsi="Franklin Gothic Book" w:cs="Times New Roman"/>
          <w:i/>
          <w:sz w:val="20"/>
          <w:szCs w:val="20"/>
        </w:rPr>
        <w:t xml:space="preserve">Ecocriticism: The Essential Reader </w:t>
      </w:r>
      <w:r w:rsidRPr="006527CF">
        <w:rPr>
          <w:rFonts w:ascii="Franklin Gothic Book" w:hAnsi="Franklin Gothic Book" w:cs="Times New Roman"/>
          <w:sz w:val="20"/>
          <w:szCs w:val="20"/>
        </w:rPr>
        <w:t>(Routledge, 2015).</w:t>
      </w:r>
    </w:p>
    <w:p w:rsidR="0014514A" w:rsidRPr="006527CF" w:rsidRDefault="0014514A" w:rsidP="00024878">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D3681C" w:rsidRPr="006527CF" w:rsidRDefault="00D3681C" w:rsidP="00024878">
      <w:pPr>
        <w:autoSpaceDE w:val="0"/>
        <w:autoSpaceDN w:val="0"/>
        <w:adjustRightInd w:val="0"/>
        <w:spacing w:after="0" w:line="240" w:lineRule="auto"/>
        <w:jc w:val="both"/>
        <w:rPr>
          <w:rFonts w:ascii="Franklin Gothic Book" w:hAnsi="Franklin Gothic Book" w:cs="Tahoma"/>
          <w:sz w:val="20"/>
          <w:szCs w:val="20"/>
        </w:rPr>
      </w:pPr>
    </w:p>
    <w:p w:rsidR="00D3681C" w:rsidRPr="006527CF" w:rsidRDefault="00D3681C" w:rsidP="00CA2EB4">
      <w:pPr>
        <w:spacing w:after="0"/>
        <w:jc w:val="center"/>
        <w:rPr>
          <w:rFonts w:ascii="Franklin Gothic Book" w:hAnsi="Franklin Gothic Book"/>
          <w:sz w:val="20"/>
          <w:szCs w:val="20"/>
        </w:rPr>
      </w:pPr>
      <w:r w:rsidRPr="006527CF">
        <w:rPr>
          <w:rFonts w:ascii="Franklin Gothic Book" w:hAnsi="Franklin Gothic Book"/>
          <w:b/>
          <w:sz w:val="20"/>
          <w:szCs w:val="20"/>
        </w:rPr>
        <w:t>COURSES FOR OTHER PROGRAMS</w:t>
      </w:r>
    </w:p>
    <w:p w:rsidR="00D3681C" w:rsidRPr="006527CF" w:rsidRDefault="00D3681C" w:rsidP="00024878">
      <w:pPr>
        <w:spacing w:after="0"/>
        <w:jc w:val="both"/>
        <w:rPr>
          <w:rFonts w:ascii="Franklin Gothic Book" w:hAnsi="Franklin Gothic Book"/>
          <w:sz w:val="20"/>
          <w:szCs w:val="20"/>
        </w:rPr>
      </w:pPr>
    </w:p>
    <w:p w:rsidR="0055616B" w:rsidRPr="006527CF" w:rsidRDefault="0055616B" w:rsidP="00024878">
      <w:pPr>
        <w:spacing w:after="0"/>
        <w:jc w:val="both"/>
        <w:rPr>
          <w:rFonts w:ascii="Franklin Gothic Book" w:hAnsi="Franklin Gothic Book"/>
          <w:b/>
          <w:sz w:val="20"/>
          <w:szCs w:val="20"/>
        </w:rPr>
      </w:pPr>
      <w:r w:rsidRPr="006527CF">
        <w:rPr>
          <w:rFonts w:ascii="Franklin Gothic Book" w:hAnsi="Franklin Gothic Book"/>
          <w:b/>
          <w:sz w:val="20"/>
          <w:szCs w:val="20"/>
        </w:rPr>
        <w:t>AFST 2010 Introduction to African Studies</w:t>
      </w:r>
    </w:p>
    <w:p w:rsidR="0055616B" w:rsidRPr="006527CF" w:rsidRDefault="0055616B" w:rsidP="00024878">
      <w:pPr>
        <w:spacing w:after="0"/>
        <w:jc w:val="both"/>
        <w:rPr>
          <w:rFonts w:ascii="Franklin Gothic Book" w:hAnsi="Franklin Gothic Book"/>
          <w:b/>
          <w:sz w:val="20"/>
          <w:szCs w:val="20"/>
        </w:rPr>
      </w:pPr>
      <w:r w:rsidRPr="006527CF">
        <w:rPr>
          <w:rFonts w:ascii="Franklin Gothic Book" w:hAnsi="Franklin Gothic Book"/>
          <w:b/>
          <w:sz w:val="20"/>
          <w:szCs w:val="20"/>
        </w:rPr>
        <w:t>Dr. Eustace Palmer</w:t>
      </w:r>
    </w:p>
    <w:p w:rsidR="0055616B" w:rsidRPr="006527CF" w:rsidRDefault="0055616B" w:rsidP="00024878">
      <w:pPr>
        <w:spacing w:after="0"/>
        <w:rPr>
          <w:rFonts w:ascii="Franklin Gothic Book" w:hAnsi="Franklin Gothic Book"/>
          <w:sz w:val="20"/>
          <w:szCs w:val="20"/>
        </w:rPr>
      </w:pPr>
    </w:p>
    <w:p w:rsidR="0055616B" w:rsidRPr="006527CF" w:rsidRDefault="0055616B" w:rsidP="00024878">
      <w:pPr>
        <w:spacing w:after="0"/>
        <w:rPr>
          <w:rFonts w:ascii="Franklin Gothic Book" w:hAnsi="Franklin Gothic Book"/>
          <w:sz w:val="20"/>
          <w:szCs w:val="20"/>
        </w:rPr>
      </w:pPr>
      <w:r w:rsidRPr="006527CF">
        <w:rPr>
          <w:rFonts w:ascii="Franklin Gothic Book" w:hAnsi="Franklin Gothic Book"/>
          <w:sz w:val="20"/>
          <w:szCs w:val="20"/>
        </w:rPr>
        <w:t xml:space="preserve">This is an interdisciplinary survey course that will look at various aspects of the African experience with a view to enhancing students’ knowledge and understanding of Africa. It will discuss the rationale for African Studies and then look at African life during the various periods of the African experience: the pre-colonial, the colonial, and the post-colonial. It will pay attention to History, Political Systems, Social Systems, Religion and Worldview, Position of Women, Education, Economic Development, Health and the Environment, Literature, Music, and Art. In addition to the lectures, movies and videos will be shown. Chinua Achebe’s seminal novel </w:t>
      </w:r>
      <w:r w:rsidRPr="006527CF">
        <w:rPr>
          <w:rFonts w:ascii="Franklin Gothic Book" w:hAnsi="Franklin Gothic Book"/>
          <w:i/>
          <w:sz w:val="20"/>
          <w:szCs w:val="20"/>
        </w:rPr>
        <w:t>Things Fall Apart</w:t>
      </w:r>
      <w:r w:rsidRPr="006527CF">
        <w:rPr>
          <w:rFonts w:ascii="Franklin Gothic Book" w:hAnsi="Franklin Gothic Book"/>
          <w:sz w:val="20"/>
          <w:szCs w:val="20"/>
        </w:rPr>
        <w:t xml:space="preserve"> will also be </w:t>
      </w:r>
      <w:r w:rsidRPr="006527CF">
        <w:rPr>
          <w:rFonts w:ascii="Franklin Gothic Book" w:hAnsi="Franklin Gothic Book"/>
          <w:sz w:val="20"/>
          <w:szCs w:val="20"/>
        </w:rPr>
        <w:lastRenderedPageBreak/>
        <w:t>studied in the course to see how some aspects of the African experience are illustrated through the medium of literature.</w:t>
      </w:r>
    </w:p>
    <w:p w:rsidR="0055616B" w:rsidRPr="006527CF" w:rsidRDefault="0055616B" w:rsidP="00024878">
      <w:pPr>
        <w:spacing w:after="0"/>
        <w:jc w:val="both"/>
        <w:rPr>
          <w:rFonts w:ascii="Franklin Gothic Book" w:hAnsi="Franklin Gothic Book"/>
          <w:sz w:val="20"/>
          <w:szCs w:val="20"/>
        </w:rPr>
      </w:pPr>
    </w:p>
    <w:p w:rsidR="00024878" w:rsidRPr="006527CF" w:rsidRDefault="00024878" w:rsidP="00024878">
      <w:pPr>
        <w:spacing w:after="0"/>
        <w:jc w:val="both"/>
        <w:rPr>
          <w:rFonts w:ascii="Franklin Gothic Book" w:hAnsi="Franklin Gothic Book"/>
          <w:b/>
          <w:sz w:val="20"/>
          <w:szCs w:val="20"/>
        </w:rPr>
      </w:pPr>
      <w:r w:rsidRPr="006527CF">
        <w:rPr>
          <w:rFonts w:ascii="Franklin Gothic Book" w:hAnsi="Franklin Gothic Book"/>
          <w:b/>
          <w:sz w:val="20"/>
          <w:szCs w:val="20"/>
        </w:rPr>
        <w:t>BLST 2010 Introduction to Black Studies</w:t>
      </w:r>
    </w:p>
    <w:p w:rsidR="00024878" w:rsidRPr="006527CF" w:rsidRDefault="00024878" w:rsidP="00024878">
      <w:pPr>
        <w:spacing w:after="0"/>
        <w:jc w:val="both"/>
        <w:rPr>
          <w:rFonts w:ascii="Franklin Gothic Book" w:hAnsi="Franklin Gothic Book"/>
          <w:sz w:val="20"/>
          <w:szCs w:val="20"/>
        </w:rPr>
      </w:pPr>
      <w:r w:rsidRPr="006527CF">
        <w:rPr>
          <w:rFonts w:ascii="Franklin Gothic Book" w:hAnsi="Franklin Gothic Book"/>
          <w:b/>
          <w:sz w:val="20"/>
          <w:szCs w:val="20"/>
        </w:rPr>
        <w:t>Dr. Beauty Bragg</w:t>
      </w:r>
    </w:p>
    <w:p w:rsidR="00024878" w:rsidRPr="006527CF" w:rsidRDefault="00024878" w:rsidP="00024878">
      <w:pPr>
        <w:spacing w:after="0"/>
        <w:jc w:val="both"/>
        <w:rPr>
          <w:rFonts w:ascii="Franklin Gothic Book" w:hAnsi="Franklin Gothic Book"/>
          <w:sz w:val="20"/>
          <w:szCs w:val="20"/>
        </w:rPr>
      </w:pPr>
    </w:p>
    <w:p w:rsidR="00024878" w:rsidRPr="006527CF" w:rsidRDefault="00024878" w:rsidP="00024878">
      <w:pPr>
        <w:spacing w:after="0"/>
        <w:jc w:val="both"/>
        <w:rPr>
          <w:rFonts w:ascii="Franklin Gothic Book" w:hAnsi="Franklin Gothic Book"/>
          <w:sz w:val="20"/>
          <w:szCs w:val="20"/>
        </w:rPr>
      </w:pPr>
      <w:r w:rsidRPr="006527CF">
        <w:rPr>
          <w:rFonts w:ascii="Franklin Gothic Book" w:hAnsi="Franklin Gothic Book"/>
          <w:sz w:val="20"/>
          <w:szCs w:val="20"/>
        </w:rPr>
        <w:t>A historical survey of the experiences of people of African descent in Africa, the Americas, and the Caribbean.</w:t>
      </w:r>
    </w:p>
    <w:p w:rsidR="00F1763E" w:rsidRPr="006527CF" w:rsidRDefault="00F1763E" w:rsidP="00024878">
      <w:pPr>
        <w:spacing w:after="0"/>
        <w:jc w:val="both"/>
        <w:rPr>
          <w:rFonts w:ascii="Franklin Gothic Book" w:hAnsi="Franklin Gothic Book"/>
          <w:sz w:val="20"/>
          <w:szCs w:val="20"/>
        </w:rPr>
      </w:pPr>
    </w:p>
    <w:p w:rsidR="00F1763E" w:rsidRPr="006527CF" w:rsidRDefault="00F1763E" w:rsidP="00024878">
      <w:pPr>
        <w:spacing w:after="0"/>
        <w:jc w:val="both"/>
        <w:rPr>
          <w:rFonts w:ascii="Franklin Gothic Book" w:hAnsi="Franklin Gothic Book"/>
          <w:b/>
          <w:sz w:val="20"/>
          <w:szCs w:val="20"/>
        </w:rPr>
      </w:pPr>
      <w:r w:rsidRPr="006527CF">
        <w:rPr>
          <w:rFonts w:ascii="Franklin Gothic Book" w:hAnsi="Franklin Gothic Book"/>
          <w:b/>
          <w:sz w:val="20"/>
          <w:szCs w:val="20"/>
        </w:rPr>
        <w:t>BLST 4950 Hip Hop Literature &amp; Culture</w:t>
      </w:r>
    </w:p>
    <w:p w:rsidR="00F1763E" w:rsidRPr="006527CF" w:rsidRDefault="00F1763E" w:rsidP="00024878">
      <w:pPr>
        <w:spacing w:after="0"/>
        <w:jc w:val="both"/>
        <w:rPr>
          <w:rFonts w:ascii="Franklin Gothic Book" w:hAnsi="Franklin Gothic Book"/>
          <w:sz w:val="20"/>
          <w:szCs w:val="20"/>
        </w:rPr>
      </w:pPr>
      <w:r w:rsidRPr="006527CF">
        <w:rPr>
          <w:rFonts w:ascii="Franklin Gothic Book" w:hAnsi="Franklin Gothic Book"/>
          <w:b/>
          <w:sz w:val="20"/>
          <w:szCs w:val="20"/>
        </w:rPr>
        <w:t>Dr. Beauty Bragg</w:t>
      </w:r>
    </w:p>
    <w:p w:rsidR="00F1763E" w:rsidRPr="006527CF" w:rsidRDefault="00F1763E" w:rsidP="00024878">
      <w:pPr>
        <w:spacing w:after="0"/>
        <w:jc w:val="both"/>
        <w:rPr>
          <w:rFonts w:ascii="Franklin Gothic Book" w:hAnsi="Franklin Gothic Book"/>
          <w:sz w:val="20"/>
          <w:szCs w:val="20"/>
        </w:rPr>
      </w:pPr>
    </w:p>
    <w:p w:rsidR="00F1763E" w:rsidRPr="006527CF" w:rsidRDefault="00F1763E" w:rsidP="00F1763E">
      <w:pPr>
        <w:spacing w:after="0" w:line="240" w:lineRule="auto"/>
        <w:jc w:val="both"/>
        <w:rPr>
          <w:rFonts w:ascii="Franklin Gothic Book" w:hAnsi="Franklin Gothic Book"/>
          <w:sz w:val="20"/>
          <w:szCs w:val="20"/>
        </w:rPr>
      </w:pPr>
      <w:r w:rsidRPr="006527CF">
        <w:rPr>
          <w:rFonts w:ascii="Franklin Gothic Book" w:hAnsi="Franklin Gothic Book"/>
          <w:sz w:val="20"/>
          <w:szCs w:val="20"/>
        </w:rPr>
        <w:t xml:space="preserve">This is an upper-division course that will examine fiction by African-American women from the slavery to the present. The texts we will use represent </w:t>
      </w:r>
      <w:proofErr w:type="gramStart"/>
      <w:r w:rsidRPr="006527CF">
        <w:rPr>
          <w:rFonts w:ascii="Franklin Gothic Book" w:hAnsi="Franklin Gothic Book"/>
          <w:sz w:val="20"/>
          <w:szCs w:val="20"/>
        </w:rPr>
        <w:t>a number of</w:t>
      </w:r>
      <w:proofErr w:type="gramEnd"/>
      <w:r w:rsidRPr="006527CF">
        <w:rPr>
          <w:rFonts w:ascii="Franklin Gothic Book" w:hAnsi="Franklin Gothic Book"/>
          <w:sz w:val="20"/>
          <w:szCs w:val="20"/>
        </w:rPr>
        <w:t xml:space="preserve">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and cultural power. Themes we discuss will include sexual identity, bi-culturalism, color consciousness, historical memory and personal power. In</w:t>
      </w:r>
    </w:p>
    <w:p w:rsidR="00F1763E" w:rsidRPr="006527CF" w:rsidRDefault="00F1763E" w:rsidP="00F1763E">
      <w:pPr>
        <w:spacing w:after="0" w:line="240" w:lineRule="auto"/>
        <w:jc w:val="both"/>
        <w:rPr>
          <w:rFonts w:ascii="Franklin Gothic Book" w:hAnsi="Franklin Gothic Book"/>
          <w:sz w:val="20"/>
          <w:szCs w:val="20"/>
        </w:rPr>
      </w:pPr>
      <w:r w:rsidRPr="006527CF">
        <w:rPr>
          <w:rFonts w:ascii="Franklin Gothic Book" w:hAnsi="Franklin Gothic Book"/>
          <w:sz w:val="20"/>
          <w:szCs w:val="20"/>
        </w:rPr>
        <w:t>addition to the primary texts, we will utilize critical and historical readings to deepen and enrich our understanding of the texts.</w:t>
      </w:r>
    </w:p>
    <w:p w:rsidR="00024878" w:rsidRPr="006527CF" w:rsidRDefault="00024878" w:rsidP="00024878">
      <w:pPr>
        <w:spacing w:after="0"/>
        <w:jc w:val="both"/>
        <w:rPr>
          <w:rFonts w:ascii="Franklin Gothic Book" w:hAnsi="Franklin Gothic Book"/>
          <w:sz w:val="20"/>
          <w:szCs w:val="20"/>
        </w:rPr>
      </w:pPr>
    </w:p>
    <w:p w:rsidR="002122E0" w:rsidRPr="006527CF" w:rsidRDefault="00D3681C" w:rsidP="00024878">
      <w:pPr>
        <w:spacing w:after="0"/>
        <w:jc w:val="both"/>
        <w:rPr>
          <w:rFonts w:ascii="Franklin Gothic Book" w:hAnsi="Franklin Gothic Book"/>
          <w:b/>
          <w:sz w:val="20"/>
          <w:szCs w:val="20"/>
        </w:rPr>
      </w:pPr>
      <w:r w:rsidRPr="006527CF">
        <w:rPr>
          <w:rFonts w:ascii="Franklin Gothic Book" w:hAnsi="Franklin Gothic Book"/>
          <w:b/>
          <w:sz w:val="20"/>
          <w:szCs w:val="20"/>
        </w:rPr>
        <w:t>GC1Y 1000 Utopian/Dystopian Worlds</w:t>
      </w:r>
    </w:p>
    <w:p w:rsidR="00D3681C" w:rsidRPr="006527CF" w:rsidRDefault="00D3681C" w:rsidP="00024878">
      <w:pPr>
        <w:spacing w:after="0"/>
        <w:jc w:val="both"/>
        <w:rPr>
          <w:rFonts w:ascii="Franklin Gothic Book" w:hAnsi="Franklin Gothic Book"/>
          <w:b/>
          <w:sz w:val="20"/>
          <w:szCs w:val="20"/>
        </w:rPr>
      </w:pPr>
      <w:r w:rsidRPr="006527CF">
        <w:rPr>
          <w:rFonts w:ascii="Franklin Gothic Book" w:hAnsi="Franklin Gothic Book"/>
          <w:b/>
          <w:sz w:val="20"/>
          <w:szCs w:val="20"/>
        </w:rPr>
        <w:t>Ms. Nancy Beasley</w:t>
      </w:r>
    </w:p>
    <w:p w:rsidR="00D3681C" w:rsidRPr="006527CF" w:rsidRDefault="00D3681C" w:rsidP="00024878">
      <w:pPr>
        <w:spacing w:after="0"/>
        <w:jc w:val="both"/>
        <w:rPr>
          <w:rFonts w:ascii="Franklin Gothic Book" w:hAnsi="Franklin Gothic Book"/>
          <w:b/>
          <w:sz w:val="20"/>
          <w:szCs w:val="20"/>
        </w:rPr>
      </w:pPr>
    </w:p>
    <w:p w:rsidR="00D02D84" w:rsidRPr="006527CF" w:rsidRDefault="00D02D84" w:rsidP="00024878">
      <w:pPr>
        <w:spacing w:after="0"/>
        <w:jc w:val="both"/>
        <w:rPr>
          <w:rFonts w:ascii="Franklin Gothic Book" w:hAnsi="Franklin Gothic Book"/>
          <w:sz w:val="20"/>
          <w:szCs w:val="20"/>
        </w:rPr>
      </w:pPr>
      <w:r w:rsidRPr="006527CF">
        <w:rPr>
          <w:rFonts w:ascii="Franklin Gothic Book" w:hAnsi="Franklin Gothic Book"/>
          <w:sz w:val="20"/>
          <w:szCs w:val="20"/>
        </w:rPr>
        <w:t>Through the Looking Glass: Utopian and Dystopian Worlds is a three</w:t>
      </w:r>
      <w:r w:rsidR="00EE2468">
        <w:rPr>
          <w:rFonts w:ascii="Franklin Gothic Book" w:hAnsi="Franklin Gothic Book"/>
          <w:sz w:val="20"/>
          <w:szCs w:val="20"/>
        </w:rPr>
        <w:t>-</w:t>
      </w:r>
      <w:r w:rsidRPr="006527CF">
        <w:rPr>
          <w:rFonts w:ascii="Franklin Gothic Book" w:hAnsi="Franklin Gothic Book"/>
          <w:sz w:val="20"/>
          <w:szCs w:val="20"/>
        </w:rPr>
        <w:t xml:space="preserve">credit hour course designed to engage students in meaningful conversations and activities (in the classroom and online) in an array of subjects that are expressed in utopian and dystopian texts and films. We will examine classic utopian and dystopian literature and apply concepts to critique popular young adult dystopian novels and films. This course is reading and writing intensive. Human beings have a natural tendency to desire a better future and to daydream about living in a more perfect society. But what would a more perfect society look like? This is a question </w:t>
      </w:r>
      <w:r w:rsidR="00EE2468">
        <w:rPr>
          <w:rFonts w:ascii="Franklin Gothic Book" w:hAnsi="Franklin Gothic Book"/>
          <w:sz w:val="20"/>
          <w:szCs w:val="20"/>
        </w:rPr>
        <w:t xml:space="preserve">that </w:t>
      </w:r>
      <w:r w:rsidRPr="006527CF">
        <w:rPr>
          <w:rFonts w:ascii="Franklin Gothic Book" w:hAnsi="Franklin Gothic Book"/>
          <w:sz w:val="20"/>
          <w:szCs w:val="20"/>
        </w:rPr>
        <w:t xml:space="preserve">writers have tried to answer for hundreds of years, and this body of imaginative writing is named utopian literature. after Sir Thomas More’s hugely popular </w:t>
      </w:r>
      <w:r w:rsidRPr="006527CF">
        <w:rPr>
          <w:rFonts w:ascii="Franklin Gothic Book" w:hAnsi="Franklin Gothic Book"/>
          <w:i/>
          <w:sz w:val="20"/>
          <w:szCs w:val="20"/>
        </w:rPr>
        <w:t>Utopia</w:t>
      </w:r>
      <w:r w:rsidRPr="006527CF">
        <w:rPr>
          <w:rFonts w:ascii="Franklin Gothic Book" w:hAnsi="Franklin Gothic Book"/>
          <w:sz w:val="20"/>
          <w:szCs w:val="20"/>
        </w:rPr>
        <w:t xml:space="preserve"> (1516). In this course, we will explore the nature and evolution of utopian literature, as well as the emergence of dystopian literature (such as George Orwell’s </w:t>
      </w:r>
      <w:r w:rsidRPr="006527CF">
        <w:rPr>
          <w:rFonts w:ascii="Franklin Gothic Book" w:hAnsi="Franklin Gothic Book"/>
          <w:i/>
          <w:sz w:val="20"/>
          <w:szCs w:val="20"/>
        </w:rPr>
        <w:t>Nineteen Eighty-Four</w:t>
      </w:r>
      <w:r w:rsidRPr="006527CF">
        <w:rPr>
          <w:rFonts w:ascii="Franklin Gothic Book" w:hAnsi="Franklin Gothic Book"/>
          <w:sz w:val="20"/>
          <w:szCs w:val="20"/>
        </w:rPr>
        <w:t>), which imagines societies far worse than our own. We will</w:t>
      </w:r>
    </w:p>
    <w:p w:rsidR="00BC3FAA" w:rsidRPr="006527CF" w:rsidRDefault="00D02D84" w:rsidP="00024878">
      <w:pPr>
        <w:spacing w:after="0"/>
        <w:jc w:val="both"/>
        <w:rPr>
          <w:rFonts w:ascii="Franklin Gothic Book" w:hAnsi="Franklin Gothic Book"/>
          <w:sz w:val="20"/>
          <w:szCs w:val="20"/>
        </w:rPr>
      </w:pPr>
      <w:r w:rsidRPr="006527CF">
        <w:rPr>
          <w:rFonts w:ascii="Franklin Gothic Book" w:hAnsi="Franklin Gothic Book"/>
          <w:sz w:val="20"/>
          <w:szCs w:val="20"/>
        </w:rPr>
        <w:t>discuss many of the important artistic and political questions that utopian and dystopian texts raise</w:t>
      </w:r>
      <w:r w:rsidR="0038460C" w:rsidRPr="006527CF">
        <w:rPr>
          <w:rFonts w:ascii="Franklin Gothic Book" w:hAnsi="Franklin Gothic Book"/>
          <w:sz w:val="20"/>
          <w:szCs w:val="20"/>
        </w:rPr>
        <w:t>.</w:t>
      </w:r>
    </w:p>
    <w:p w:rsidR="00A55E3A" w:rsidRDefault="00A55E3A" w:rsidP="00024878">
      <w:pPr>
        <w:spacing w:after="0"/>
        <w:jc w:val="both"/>
        <w:rPr>
          <w:rFonts w:ascii="Franklin Gothic Book" w:hAnsi="Franklin Gothic Book"/>
          <w:sz w:val="20"/>
          <w:szCs w:val="20"/>
        </w:rPr>
      </w:pPr>
    </w:p>
    <w:p w:rsidR="007A3FE5" w:rsidRDefault="007A3FE5" w:rsidP="00024878">
      <w:pPr>
        <w:spacing w:after="0"/>
        <w:jc w:val="both"/>
        <w:rPr>
          <w:rFonts w:ascii="Franklin Gothic Book" w:hAnsi="Franklin Gothic Book"/>
          <w:sz w:val="20"/>
          <w:szCs w:val="20"/>
        </w:rPr>
      </w:pPr>
    </w:p>
    <w:p w:rsidR="001D4A9E" w:rsidRPr="006527CF" w:rsidRDefault="001D4A9E" w:rsidP="00024878">
      <w:pPr>
        <w:spacing w:after="0"/>
        <w:jc w:val="both"/>
        <w:rPr>
          <w:rFonts w:ascii="Franklin Gothic Book" w:hAnsi="Franklin Gothic Book"/>
          <w:b/>
          <w:sz w:val="20"/>
          <w:szCs w:val="20"/>
        </w:rPr>
      </w:pPr>
      <w:r w:rsidRPr="006527CF">
        <w:rPr>
          <w:rFonts w:ascii="Franklin Gothic Book" w:hAnsi="Franklin Gothic Book"/>
          <w:b/>
          <w:sz w:val="20"/>
          <w:szCs w:val="20"/>
        </w:rPr>
        <w:lastRenderedPageBreak/>
        <w:t>GC2Y 2000 Captivity and Freedom</w:t>
      </w:r>
    </w:p>
    <w:p w:rsidR="001D4A9E" w:rsidRPr="006527CF" w:rsidRDefault="001D4A9E" w:rsidP="00024878">
      <w:pPr>
        <w:spacing w:after="0"/>
        <w:jc w:val="both"/>
        <w:rPr>
          <w:rFonts w:ascii="Franklin Gothic Book" w:hAnsi="Franklin Gothic Book"/>
          <w:b/>
          <w:sz w:val="20"/>
          <w:szCs w:val="20"/>
        </w:rPr>
      </w:pPr>
      <w:r w:rsidRPr="006527CF">
        <w:rPr>
          <w:rFonts w:ascii="Franklin Gothic Book" w:hAnsi="Franklin Gothic Book"/>
          <w:b/>
          <w:sz w:val="20"/>
          <w:szCs w:val="20"/>
        </w:rPr>
        <w:t>Dr. Katie Simon</w:t>
      </w:r>
      <w:r w:rsidRPr="006527CF">
        <w:rPr>
          <w:rFonts w:ascii="Franklin Gothic Book" w:hAnsi="Franklin Gothic Book"/>
          <w:b/>
          <w:sz w:val="20"/>
          <w:szCs w:val="20"/>
        </w:rPr>
        <w:tab/>
      </w:r>
    </w:p>
    <w:p w:rsidR="001D4A9E" w:rsidRPr="006527CF" w:rsidRDefault="001D4A9E" w:rsidP="00024878">
      <w:pPr>
        <w:spacing w:after="0"/>
        <w:jc w:val="both"/>
        <w:rPr>
          <w:rFonts w:ascii="Franklin Gothic Book" w:hAnsi="Franklin Gothic Book"/>
          <w:sz w:val="20"/>
          <w:szCs w:val="20"/>
        </w:rPr>
      </w:pPr>
    </w:p>
    <w:p w:rsidR="001D4A9E" w:rsidRPr="006527CF" w:rsidRDefault="00A55E3A" w:rsidP="00024878">
      <w:pPr>
        <w:spacing w:after="0"/>
        <w:rPr>
          <w:rFonts w:ascii="Franklin Gothic Book" w:hAnsi="Franklin Gothic Book"/>
          <w:sz w:val="20"/>
          <w:szCs w:val="20"/>
        </w:rPr>
      </w:pPr>
      <w:r w:rsidRPr="006527CF">
        <w:rPr>
          <w:rFonts w:ascii="Franklin Gothic Book" w:hAnsi="Franklin Gothic Book"/>
          <w:sz w:val="20"/>
          <w:szCs w:val="20"/>
        </w:rPr>
        <w:t xml:space="preserve">This course takes up issues of captivity and freedom in a global context.  We begin with </w:t>
      </w:r>
      <w:proofErr w:type="gramStart"/>
      <w:r w:rsidRPr="006527CF">
        <w:rPr>
          <w:rFonts w:ascii="Franklin Gothic Book" w:hAnsi="Franklin Gothic Book"/>
          <w:sz w:val="20"/>
          <w:szCs w:val="20"/>
        </w:rPr>
        <w:t>a number of</w:t>
      </w:r>
      <w:proofErr w:type="gramEnd"/>
      <w:r w:rsidRPr="006527CF">
        <w:rPr>
          <w:rFonts w:ascii="Franklin Gothic Book" w:hAnsi="Franklin Gothic Book"/>
          <w:sz w:val="20"/>
          <w:szCs w:val="20"/>
        </w:rPr>
        <w:t xml:space="preserve"> theoretical readings to set up the big ideas of the class and consider notions of freedom and unfreedom from various disciplines.  We will then focus on the case of the transatlantic slave trade, reading literary, autobiographical and historical representations of the middle passage, slavery, and abolition. Perspectives will be drawn from Africa, the Caribbean, Great Britain, Egypt, North America, and Europe. Together we will connect our readings to the contemporary moment, thinking about modern forms of captivity and unfreedom, as well as forms that freedom might take in an increasingly global world. Each student will write a mid-term paper, and engage in an original research project, culminating in a final paper. Readings include: Olaudah Equiano’s </w:t>
      </w:r>
      <w:r w:rsidRPr="006527CF">
        <w:rPr>
          <w:rFonts w:ascii="Franklin Gothic Book" w:hAnsi="Franklin Gothic Book"/>
          <w:i/>
          <w:sz w:val="20"/>
          <w:szCs w:val="20"/>
        </w:rPr>
        <w:t xml:space="preserve">The Interesting Narrative; </w:t>
      </w:r>
      <w:r w:rsidRPr="006527CF">
        <w:rPr>
          <w:rFonts w:ascii="Franklin Gothic Book" w:hAnsi="Franklin Gothic Book"/>
          <w:sz w:val="20"/>
          <w:szCs w:val="20"/>
        </w:rPr>
        <w:t xml:space="preserve">Fred </w:t>
      </w:r>
      <w:proofErr w:type="spellStart"/>
      <w:r w:rsidRPr="006527CF">
        <w:rPr>
          <w:rFonts w:ascii="Franklin Gothic Book" w:hAnsi="Franklin Gothic Book"/>
          <w:sz w:val="20"/>
          <w:szCs w:val="20"/>
        </w:rPr>
        <w:t>D’Aguiar’s</w:t>
      </w:r>
      <w:proofErr w:type="spellEnd"/>
      <w:r w:rsidRPr="006527CF">
        <w:rPr>
          <w:rFonts w:ascii="Franklin Gothic Book" w:hAnsi="Franklin Gothic Book"/>
          <w:sz w:val="20"/>
          <w:szCs w:val="20"/>
        </w:rPr>
        <w:t xml:space="preserve"> </w:t>
      </w:r>
      <w:r w:rsidRPr="006527CF">
        <w:rPr>
          <w:rFonts w:ascii="Franklin Gothic Book" w:hAnsi="Franklin Gothic Book"/>
          <w:i/>
          <w:sz w:val="20"/>
          <w:szCs w:val="20"/>
        </w:rPr>
        <w:t xml:space="preserve">Feeding the Ghosts; </w:t>
      </w:r>
      <w:r w:rsidRPr="006527CF">
        <w:rPr>
          <w:rFonts w:ascii="Franklin Gothic Book" w:hAnsi="Franklin Gothic Book"/>
          <w:sz w:val="20"/>
          <w:szCs w:val="20"/>
        </w:rPr>
        <w:t xml:space="preserve">Herman Melville’s </w:t>
      </w:r>
      <w:r w:rsidRPr="006527CF">
        <w:rPr>
          <w:rFonts w:ascii="Franklin Gothic Book" w:hAnsi="Franklin Gothic Book"/>
          <w:i/>
          <w:sz w:val="20"/>
          <w:szCs w:val="20"/>
        </w:rPr>
        <w:t xml:space="preserve">Benito </w:t>
      </w:r>
      <w:proofErr w:type="spellStart"/>
      <w:r w:rsidRPr="006527CF">
        <w:rPr>
          <w:rFonts w:ascii="Franklin Gothic Book" w:hAnsi="Franklin Gothic Book"/>
          <w:i/>
          <w:sz w:val="20"/>
          <w:szCs w:val="20"/>
        </w:rPr>
        <w:t>Cereno</w:t>
      </w:r>
      <w:proofErr w:type="spellEnd"/>
      <w:r w:rsidRPr="006527CF">
        <w:rPr>
          <w:rFonts w:ascii="Franklin Gothic Book" w:hAnsi="Franklin Gothic Book"/>
          <w:i/>
          <w:sz w:val="20"/>
          <w:szCs w:val="20"/>
        </w:rPr>
        <w:t xml:space="preserve">; </w:t>
      </w:r>
      <w:r w:rsidRPr="006527CF">
        <w:rPr>
          <w:rFonts w:ascii="Franklin Gothic Book" w:hAnsi="Franklin Gothic Book"/>
          <w:sz w:val="20"/>
          <w:szCs w:val="20"/>
        </w:rPr>
        <w:t xml:space="preserve">and Mary Prince’s </w:t>
      </w:r>
      <w:r w:rsidRPr="006527CF">
        <w:rPr>
          <w:rFonts w:ascii="Franklin Gothic Book" w:hAnsi="Franklin Gothic Book"/>
          <w:i/>
          <w:sz w:val="20"/>
          <w:szCs w:val="20"/>
        </w:rPr>
        <w:t>The</w:t>
      </w:r>
      <w:r w:rsidR="00EE2468">
        <w:rPr>
          <w:rFonts w:ascii="Franklin Gothic Book" w:hAnsi="Franklin Gothic Book"/>
          <w:i/>
          <w:sz w:val="20"/>
          <w:szCs w:val="20"/>
        </w:rPr>
        <w:t xml:space="preserve"> </w:t>
      </w:r>
      <w:bookmarkStart w:id="4" w:name="_GoBack"/>
      <w:bookmarkEnd w:id="4"/>
      <w:r w:rsidRPr="006527CF">
        <w:rPr>
          <w:rFonts w:ascii="Franklin Gothic Book" w:hAnsi="Franklin Gothic Book"/>
          <w:i/>
          <w:sz w:val="20"/>
          <w:szCs w:val="20"/>
        </w:rPr>
        <w:t>History of Mary Prince</w:t>
      </w:r>
      <w:r w:rsidRPr="006527CF">
        <w:rPr>
          <w:rFonts w:ascii="Franklin Gothic Book" w:hAnsi="Franklin Gothic Book"/>
          <w:sz w:val="20"/>
          <w:szCs w:val="20"/>
        </w:rPr>
        <w:t>.</w:t>
      </w:r>
    </w:p>
    <w:p w:rsidR="006527CF" w:rsidRPr="006527CF" w:rsidRDefault="006527CF" w:rsidP="00024878">
      <w:pPr>
        <w:spacing w:after="0"/>
        <w:rPr>
          <w:rFonts w:ascii="Franklin Gothic Book" w:hAnsi="Franklin Gothic Book"/>
          <w:sz w:val="20"/>
          <w:szCs w:val="20"/>
        </w:rPr>
      </w:pPr>
    </w:p>
    <w:p w:rsidR="006527CF" w:rsidRPr="006527CF" w:rsidRDefault="006527CF" w:rsidP="006527CF">
      <w:pPr>
        <w:spacing w:after="0"/>
        <w:jc w:val="both"/>
        <w:rPr>
          <w:rFonts w:ascii="Franklin Gothic Book" w:hAnsi="Franklin Gothic Book"/>
          <w:b/>
          <w:sz w:val="20"/>
          <w:szCs w:val="20"/>
        </w:rPr>
      </w:pPr>
      <w:r w:rsidRPr="006527CF">
        <w:rPr>
          <w:rFonts w:ascii="Franklin Gothic Book" w:hAnsi="Franklin Gothic Book"/>
          <w:b/>
          <w:sz w:val="20"/>
          <w:szCs w:val="20"/>
        </w:rPr>
        <w:t>GC2Y 2000 Immigrants in Literature</w:t>
      </w:r>
    </w:p>
    <w:p w:rsidR="006527CF" w:rsidRPr="006527CF" w:rsidRDefault="006527CF" w:rsidP="006527CF">
      <w:pPr>
        <w:spacing w:after="0"/>
        <w:jc w:val="both"/>
        <w:rPr>
          <w:rFonts w:ascii="Franklin Gothic Book" w:hAnsi="Franklin Gothic Book"/>
          <w:sz w:val="20"/>
          <w:szCs w:val="20"/>
        </w:rPr>
      </w:pPr>
      <w:r w:rsidRPr="006527CF">
        <w:rPr>
          <w:rFonts w:ascii="Franklin Gothic Book" w:hAnsi="Franklin Gothic Book"/>
          <w:b/>
          <w:sz w:val="20"/>
          <w:szCs w:val="20"/>
        </w:rPr>
        <w:t>Dr. Debora Stefani</w:t>
      </w:r>
    </w:p>
    <w:p w:rsidR="006527CF" w:rsidRPr="006527CF" w:rsidRDefault="006527CF" w:rsidP="006527CF">
      <w:pPr>
        <w:spacing w:after="0"/>
        <w:jc w:val="both"/>
        <w:rPr>
          <w:rFonts w:ascii="Franklin Gothic Book" w:hAnsi="Franklin Gothic Book"/>
          <w:sz w:val="20"/>
          <w:szCs w:val="20"/>
        </w:rPr>
      </w:pPr>
    </w:p>
    <w:p w:rsidR="00353A23" w:rsidRPr="00353A23" w:rsidRDefault="00353A23" w:rsidP="00353A23">
      <w:pPr>
        <w:spacing w:after="0"/>
        <w:jc w:val="both"/>
        <w:rPr>
          <w:rFonts w:ascii="Franklin Gothic Book" w:hAnsi="Franklin Gothic Book"/>
          <w:sz w:val="20"/>
          <w:szCs w:val="20"/>
        </w:rPr>
      </w:pPr>
      <w:r w:rsidRPr="00353A23">
        <w:rPr>
          <w:rFonts w:ascii="Franklin Gothic Book" w:hAnsi="Franklin Gothic Book"/>
          <w:sz w:val="20"/>
          <w:szCs w:val="20"/>
        </w:rPr>
        <w:t>Imagine having to leave your parents behind while you sail on an inflatable boat to what you hope will be a better, safer place. Your parents are too old, and they couldn’t face the dangerous journey. Imagine you and your father made it safely to a refugee camp, but you have no idea what happened to your mother and younger siblings. Days go by, and while you are relocated, you still have no news of the rest of your family. What does it mean to be a refugee or a diasporic individual? What challenges do these individuals face? How do they adjust to their new lives? Do they assimilate to the new culture? Should they? What values do they carry with them? We will try to answer these questions and others by analyzing books, movies, and other secondary sources.</w:t>
      </w:r>
    </w:p>
    <w:p w:rsidR="006527CF" w:rsidRPr="006527CF" w:rsidRDefault="006527CF" w:rsidP="006527CF">
      <w:pPr>
        <w:spacing w:after="0"/>
        <w:jc w:val="both"/>
        <w:rPr>
          <w:rFonts w:ascii="Franklin Gothic Book" w:hAnsi="Franklin Gothic Book"/>
          <w:sz w:val="20"/>
          <w:szCs w:val="20"/>
        </w:rPr>
      </w:pPr>
    </w:p>
    <w:p w:rsidR="006527CF" w:rsidRPr="006527CF" w:rsidRDefault="006527CF" w:rsidP="006527CF">
      <w:pPr>
        <w:spacing w:after="0"/>
        <w:jc w:val="both"/>
        <w:rPr>
          <w:rFonts w:ascii="Franklin Gothic Book" w:hAnsi="Franklin Gothic Book"/>
          <w:b/>
          <w:sz w:val="20"/>
          <w:szCs w:val="20"/>
        </w:rPr>
      </w:pPr>
      <w:r w:rsidRPr="006527CF">
        <w:rPr>
          <w:rFonts w:ascii="Franklin Gothic Book" w:hAnsi="Franklin Gothic Book"/>
          <w:b/>
          <w:sz w:val="20"/>
          <w:szCs w:val="20"/>
        </w:rPr>
        <w:t>GC2Y 2000 Myth, Magic</w:t>
      </w:r>
      <w:r w:rsidR="00C80F46">
        <w:rPr>
          <w:rFonts w:ascii="Franklin Gothic Book" w:hAnsi="Franklin Gothic Book"/>
          <w:b/>
          <w:sz w:val="20"/>
          <w:szCs w:val="20"/>
        </w:rPr>
        <w:t>, and</w:t>
      </w:r>
      <w:r w:rsidR="008F1F35">
        <w:rPr>
          <w:rFonts w:ascii="Franklin Gothic Book" w:hAnsi="Franklin Gothic Book"/>
          <w:b/>
          <w:sz w:val="20"/>
          <w:szCs w:val="20"/>
        </w:rPr>
        <w:t xml:space="preserve"> t</w:t>
      </w:r>
      <w:r w:rsidRPr="006527CF">
        <w:rPr>
          <w:rFonts w:ascii="Franklin Gothic Book" w:hAnsi="Franklin Gothic Book"/>
          <w:b/>
          <w:sz w:val="20"/>
          <w:szCs w:val="20"/>
        </w:rPr>
        <w:t>he Modern World</w:t>
      </w:r>
    </w:p>
    <w:p w:rsidR="006527CF" w:rsidRPr="006527CF" w:rsidRDefault="006527CF" w:rsidP="006527CF">
      <w:pPr>
        <w:spacing w:after="0"/>
        <w:jc w:val="both"/>
        <w:rPr>
          <w:rFonts w:ascii="Franklin Gothic Book" w:hAnsi="Franklin Gothic Book"/>
          <w:b/>
          <w:sz w:val="20"/>
          <w:szCs w:val="20"/>
        </w:rPr>
      </w:pPr>
      <w:r w:rsidRPr="006527CF">
        <w:rPr>
          <w:rFonts w:ascii="Franklin Gothic Book" w:hAnsi="Franklin Gothic Book"/>
          <w:b/>
          <w:sz w:val="20"/>
          <w:szCs w:val="20"/>
        </w:rPr>
        <w:t xml:space="preserve">Dr. Mary </w:t>
      </w:r>
      <w:proofErr w:type="spellStart"/>
      <w:r w:rsidRPr="006527CF">
        <w:rPr>
          <w:rFonts w:ascii="Franklin Gothic Book" w:hAnsi="Franklin Gothic Book"/>
          <w:b/>
          <w:sz w:val="20"/>
          <w:szCs w:val="20"/>
        </w:rPr>
        <w:t>Magoulick</w:t>
      </w:r>
      <w:proofErr w:type="spellEnd"/>
    </w:p>
    <w:p w:rsidR="006527CF" w:rsidRPr="006527CF" w:rsidRDefault="006527CF" w:rsidP="006527CF">
      <w:pPr>
        <w:spacing w:after="0"/>
        <w:jc w:val="both"/>
        <w:rPr>
          <w:rFonts w:ascii="Franklin Gothic Book" w:hAnsi="Franklin Gothic Book"/>
          <w:sz w:val="20"/>
          <w:szCs w:val="20"/>
        </w:rPr>
      </w:pPr>
    </w:p>
    <w:p w:rsidR="006527CF" w:rsidRDefault="006527CF" w:rsidP="006527CF">
      <w:pPr>
        <w:spacing w:after="0"/>
        <w:jc w:val="both"/>
        <w:rPr>
          <w:rFonts w:ascii="Franklin Gothic Book" w:hAnsi="Franklin Gothic Book"/>
          <w:sz w:val="20"/>
          <w:szCs w:val="20"/>
        </w:rPr>
      </w:pPr>
      <w:r w:rsidRPr="006527CF">
        <w:rPr>
          <w:rFonts w:ascii="Franklin Gothic Book" w:hAnsi="Franklin Gothic Book"/>
          <w:sz w:val="20"/>
          <w:szCs w:val="20"/>
        </w:rPr>
        <w:t xml:space="preserve">Myths are one of the most profound genres studied by folklorists, expressing metaphorical insights on how to live and what matters. Fairy tales (a.k.a. magic tales) are highly entertaining, universal narratives that reveal the marvelous conditions of life and continue to resonate through contemporary media like film. Legends (especially urban legends) are current (and ancient) compelling messages about modern life. These three genres, along with related folklore genres such as ritual, festival, art, music, poetry, </w:t>
      </w:r>
      <w:proofErr w:type="spellStart"/>
      <w:r w:rsidRPr="006527CF">
        <w:rPr>
          <w:rFonts w:ascii="Franklin Gothic Book" w:hAnsi="Franklin Gothic Book"/>
          <w:sz w:val="20"/>
          <w:szCs w:val="20"/>
        </w:rPr>
        <w:t>foodways</w:t>
      </w:r>
      <w:proofErr w:type="spellEnd"/>
      <w:r w:rsidRPr="006527CF">
        <w:rPr>
          <w:rFonts w:ascii="Franklin Gothic Book" w:hAnsi="Franklin Gothic Book"/>
          <w:sz w:val="20"/>
          <w:szCs w:val="20"/>
        </w:rPr>
        <w:t xml:space="preserve">, </w:t>
      </w:r>
      <w:r w:rsidRPr="006527CF">
        <w:rPr>
          <w:rFonts w:ascii="Franklin Gothic Book" w:hAnsi="Franklin Gothic Book"/>
          <w:sz w:val="20"/>
          <w:szCs w:val="20"/>
        </w:rPr>
        <w:lastRenderedPageBreak/>
        <w:t>holidays, folk belief, and so on will be the focus of this course that examines folklore globally and locally. Students will apply concepts, history, and methodology of studying world folklore in several written assignments and presentations, including a final project involving fieldwork collection in which students will record interviews with members of their communities, then transcribe and analyze what they’ve collected, and present the product publicly.</w:t>
      </w:r>
    </w:p>
    <w:p w:rsidR="00AF6102" w:rsidRDefault="00AF6102" w:rsidP="006527CF">
      <w:pPr>
        <w:spacing w:after="0"/>
        <w:jc w:val="both"/>
        <w:rPr>
          <w:rFonts w:ascii="Franklin Gothic Book" w:hAnsi="Franklin Gothic Book"/>
          <w:sz w:val="20"/>
          <w:szCs w:val="20"/>
        </w:rPr>
      </w:pPr>
    </w:p>
    <w:p w:rsidR="00AF6102" w:rsidRDefault="00AF6102" w:rsidP="006527CF">
      <w:pPr>
        <w:spacing w:after="0"/>
        <w:jc w:val="both"/>
        <w:rPr>
          <w:rFonts w:ascii="Franklin Gothic Book" w:hAnsi="Franklin Gothic Book"/>
          <w:b/>
          <w:sz w:val="20"/>
          <w:szCs w:val="20"/>
        </w:rPr>
      </w:pPr>
      <w:r>
        <w:rPr>
          <w:rFonts w:ascii="Franklin Gothic Book" w:hAnsi="Franklin Gothic Book"/>
          <w:b/>
          <w:sz w:val="20"/>
          <w:szCs w:val="20"/>
        </w:rPr>
        <w:t>GC2Y 2000 Honors Underworlds and Afterlives</w:t>
      </w:r>
    </w:p>
    <w:p w:rsidR="00AF6102" w:rsidRDefault="00AF6102" w:rsidP="006527CF">
      <w:pPr>
        <w:spacing w:after="0"/>
        <w:jc w:val="both"/>
        <w:rPr>
          <w:rFonts w:ascii="Franklin Gothic Book" w:hAnsi="Franklin Gothic Book"/>
          <w:sz w:val="20"/>
          <w:szCs w:val="20"/>
        </w:rPr>
      </w:pPr>
      <w:r>
        <w:rPr>
          <w:rFonts w:ascii="Franklin Gothic Book" w:hAnsi="Franklin Gothic Book"/>
          <w:b/>
          <w:sz w:val="20"/>
          <w:szCs w:val="20"/>
        </w:rPr>
        <w:t>Dr. Jennifer Flaherty</w:t>
      </w:r>
    </w:p>
    <w:p w:rsidR="00AF6102" w:rsidRDefault="00AF6102" w:rsidP="006527CF">
      <w:pPr>
        <w:spacing w:after="0"/>
        <w:jc w:val="both"/>
        <w:rPr>
          <w:rFonts w:ascii="Franklin Gothic Book" w:hAnsi="Franklin Gothic Book"/>
          <w:sz w:val="20"/>
          <w:szCs w:val="20"/>
        </w:rPr>
      </w:pPr>
    </w:p>
    <w:p w:rsidR="00AF6102" w:rsidRPr="00AF6102" w:rsidRDefault="00AF6102" w:rsidP="00AF6102">
      <w:pPr>
        <w:spacing w:after="0" w:line="240" w:lineRule="auto"/>
        <w:jc w:val="both"/>
        <w:rPr>
          <w:rFonts w:ascii="Franklin Gothic Book" w:hAnsi="Franklin Gothic Book" w:cs="Times New Roman"/>
          <w:sz w:val="20"/>
          <w:szCs w:val="20"/>
        </w:rPr>
      </w:pPr>
      <w:r w:rsidRPr="00423E1A">
        <w:rPr>
          <w:rFonts w:ascii="Franklin Gothic Book" w:hAnsi="Franklin Gothic Book" w:cs="Times New Roman"/>
          <w:sz w:val="20"/>
          <w:szCs w:val="20"/>
        </w:rPr>
        <w:t>This Honors Global Perspectives course offers an interdisciplinary and multicultural exploration of the afterlife and the spaces used to represent it in art, literature, and religion. We will look at depictions of underworlds and afterlives from a variety of cultures and time periods, from ancient Greece to contemporary Japan. We will consider how interpretations of the underworld in art, literature, and film demonstrate different cultural attitudes towards death. How is the physical space of the underworld, Heaven, or Hell depicted, and how does it reflect the values or ideals of the culture? How do the rewards or punishments depicted in stories of the afterlife reveal our own ideas about justice (and revenge)? How do depictions of judgment after death shape ethical behavior during life? What are the connections and similarities between different cultural and historical depictions of the afterlife, and what do those connections reveal about the human response to mortality?</w:t>
      </w:r>
    </w:p>
    <w:p w:rsidR="006527CF" w:rsidRPr="006527CF" w:rsidRDefault="006527CF" w:rsidP="00024878">
      <w:pPr>
        <w:spacing w:after="0"/>
        <w:rPr>
          <w:rFonts w:ascii="Franklin Gothic Book" w:hAnsi="Franklin Gothic Book"/>
          <w:sz w:val="20"/>
          <w:szCs w:val="20"/>
        </w:rPr>
      </w:pPr>
    </w:p>
    <w:p w:rsidR="00E61CA7" w:rsidRPr="006527CF" w:rsidRDefault="00E61CA7" w:rsidP="00024878">
      <w:pPr>
        <w:spacing w:after="0"/>
        <w:jc w:val="both"/>
        <w:rPr>
          <w:rFonts w:ascii="Franklin Gothic Book" w:hAnsi="Franklin Gothic Book"/>
          <w:b/>
          <w:sz w:val="20"/>
          <w:szCs w:val="20"/>
        </w:rPr>
      </w:pPr>
      <w:r w:rsidRPr="006527CF">
        <w:rPr>
          <w:rFonts w:ascii="Franklin Gothic Book" w:hAnsi="Franklin Gothic Book"/>
          <w:b/>
          <w:sz w:val="20"/>
          <w:szCs w:val="20"/>
        </w:rPr>
        <w:t>LING 2200 Human Language</w:t>
      </w:r>
    </w:p>
    <w:p w:rsidR="00E61CA7" w:rsidRPr="006527CF" w:rsidRDefault="00E61CA7" w:rsidP="00024878">
      <w:pPr>
        <w:spacing w:after="0"/>
        <w:jc w:val="both"/>
        <w:rPr>
          <w:rFonts w:ascii="Franklin Gothic Book" w:hAnsi="Franklin Gothic Book"/>
          <w:b/>
          <w:sz w:val="20"/>
          <w:szCs w:val="20"/>
        </w:rPr>
      </w:pPr>
      <w:r w:rsidRPr="006527CF">
        <w:rPr>
          <w:rFonts w:ascii="Franklin Gothic Book" w:hAnsi="Franklin Gothic Book"/>
          <w:b/>
          <w:sz w:val="20"/>
          <w:szCs w:val="20"/>
        </w:rPr>
        <w:t xml:space="preserve">Dr. Craig </w:t>
      </w:r>
      <w:proofErr w:type="spellStart"/>
      <w:r w:rsidRPr="006527CF">
        <w:rPr>
          <w:rFonts w:ascii="Franklin Gothic Book" w:hAnsi="Franklin Gothic Book"/>
          <w:b/>
          <w:sz w:val="20"/>
          <w:szCs w:val="20"/>
        </w:rPr>
        <w:t>Callender</w:t>
      </w:r>
      <w:proofErr w:type="spellEnd"/>
    </w:p>
    <w:p w:rsidR="00E61CA7" w:rsidRPr="006527CF" w:rsidRDefault="00E61CA7" w:rsidP="00024878">
      <w:pPr>
        <w:spacing w:after="0"/>
        <w:jc w:val="both"/>
        <w:rPr>
          <w:rFonts w:ascii="Franklin Gothic Book" w:hAnsi="Franklin Gothic Book"/>
          <w:sz w:val="20"/>
          <w:szCs w:val="20"/>
        </w:rPr>
      </w:pPr>
    </w:p>
    <w:p w:rsidR="00D6379E" w:rsidRPr="006527CF" w:rsidRDefault="00E61CA7" w:rsidP="00024878">
      <w:pPr>
        <w:spacing w:after="0"/>
        <w:jc w:val="both"/>
        <w:rPr>
          <w:rFonts w:ascii="Franklin Gothic Book" w:hAnsi="Franklin Gothic Book"/>
          <w:sz w:val="20"/>
          <w:szCs w:val="20"/>
        </w:rPr>
      </w:pPr>
      <w:r w:rsidRPr="006527CF">
        <w:rPr>
          <w:rFonts w:ascii="Franklin Gothic Book" w:hAnsi="Franklin Gothic Book"/>
          <w:sz w:val="20"/>
          <w:szCs w:val="20"/>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p w:rsidR="00340641" w:rsidRPr="006527CF" w:rsidRDefault="00340641" w:rsidP="00024878">
      <w:pPr>
        <w:spacing w:after="0"/>
        <w:jc w:val="both"/>
        <w:rPr>
          <w:rFonts w:ascii="Franklin Gothic Book" w:hAnsi="Franklin Gothic Book"/>
          <w:sz w:val="20"/>
          <w:szCs w:val="20"/>
        </w:rPr>
      </w:pPr>
    </w:p>
    <w:p w:rsidR="00340641" w:rsidRPr="006527CF" w:rsidRDefault="00340641" w:rsidP="00024878">
      <w:pPr>
        <w:spacing w:after="0"/>
        <w:jc w:val="both"/>
        <w:rPr>
          <w:rFonts w:ascii="Franklin Gothic Book" w:hAnsi="Franklin Gothic Book"/>
          <w:b/>
          <w:sz w:val="20"/>
          <w:szCs w:val="20"/>
        </w:rPr>
      </w:pPr>
      <w:r w:rsidRPr="006527CF">
        <w:rPr>
          <w:rFonts w:ascii="Franklin Gothic Book" w:hAnsi="Franklin Gothic Book"/>
          <w:b/>
          <w:sz w:val="20"/>
          <w:szCs w:val="20"/>
        </w:rPr>
        <w:t>WMST 4664 Flannery O’Connor</w:t>
      </w:r>
    </w:p>
    <w:p w:rsidR="00340641" w:rsidRPr="006527CF" w:rsidRDefault="00340641" w:rsidP="00024878">
      <w:pPr>
        <w:spacing w:after="0"/>
        <w:jc w:val="both"/>
        <w:rPr>
          <w:rFonts w:ascii="Franklin Gothic Book" w:hAnsi="Franklin Gothic Book"/>
          <w:sz w:val="20"/>
          <w:szCs w:val="20"/>
        </w:rPr>
      </w:pPr>
      <w:r w:rsidRPr="006527CF">
        <w:rPr>
          <w:rFonts w:ascii="Franklin Gothic Book" w:hAnsi="Franklin Gothic Book"/>
          <w:b/>
          <w:sz w:val="20"/>
          <w:szCs w:val="20"/>
        </w:rPr>
        <w:t>Dr. Bruce Gentry</w:t>
      </w:r>
    </w:p>
    <w:p w:rsidR="00340641" w:rsidRPr="006527CF" w:rsidRDefault="00340641" w:rsidP="00024878">
      <w:pPr>
        <w:spacing w:after="0" w:line="240" w:lineRule="auto"/>
        <w:jc w:val="both"/>
        <w:rPr>
          <w:rFonts w:ascii="Franklin Gothic Book" w:hAnsi="Franklin Gothic Book" w:cs="Tahoma"/>
          <w:b/>
          <w:sz w:val="20"/>
          <w:szCs w:val="20"/>
        </w:rPr>
      </w:pPr>
    </w:p>
    <w:p w:rsidR="00340641" w:rsidRPr="00CA2EB4" w:rsidRDefault="00340641" w:rsidP="00CA2EB4">
      <w:pPr>
        <w:autoSpaceDE w:val="0"/>
        <w:autoSpaceDN w:val="0"/>
        <w:adjustRightInd w:val="0"/>
        <w:spacing w:after="0" w:line="240" w:lineRule="auto"/>
        <w:jc w:val="both"/>
        <w:rPr>
          <w:rFonts w:ascii="Franklin Gothic Book" w:hAnsi="Franklin Gothic Book" w:cs="Tahoma"/>
          <w:sz w:val="20"/>
          <w:szCs w:val="20"/>
        </w:rPr>
      </w:pPr>
      <w:r w:rsidRPr="006527CF">
        <w:rPr>
          <w:rFonts w:ascii="Franklin Gothic Book" w:hAnsi="Franklin Gothic Book" w:cs="Tahoma"/>
          <w:sz w:val="20"/>
          <w:szCs w:val="20"/>
        </w:rPr>
        <w:t xml:space="preserve">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w:t>
      </w:r>
      <w:r w:rsidRPr="006527CF">
        <w:rPr>
          <w:rFonts w:ascii="Franklin Gothic Book" w:hAnsi="Franklin Gothic Book" w:cs="Tahoma"/>
          <w:sz w:val="20"/>
          <w:szCs w:val="20"/>
        </w:rPr>
        <w:lastRenderedPageBreak/>
        <w:t>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sectPr w:rsidR="00340641" w:rsidRPr="00CA2EB4" w:rsidSect="00211F4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75" w:rsidRDefault="00984D75" w:rsidP="00044259">
      <w:pPr>
        <w:spacing w:after="0" w:line="240" w:lineRule="auto"/>
      </w:pPr>
      <w:r>
        <w:separator/>
      </w:r>
    </w:p>
  </w:endnote>
  <w:endnote w:type="continuationSeparator" w:id="0">
    <w:p w:rsidR="00984D75" w:rsidRDefault="00984D75"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503199"/>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sidR="00EE2468">
          <w:rPr>
            <w:noProof/>
          </w:rPr>
          <w:t>1</w:t>
        </w:r>
        <w:r>
          <w:rPr>
            <w:noProof/>
          </w:rPr>
          <w:fldChar w:fldCharType="end"/>
        </w:r>
      </w:p>
    </w:sdtContent>
  </w:sdt>
  <w:p w:rsidR="00340641" w:rsidRDefault="0034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09061"/>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0641" w:rsidRDefault="00340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61461"/>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sidR="00EE2468">
          <w:rPr>
            <w:noProof/>
          </w:rPr>
          <w:t>15</w:t>
        </w:r>
        <w:r>
          <w:rPr>
            <w:noProof/>
          </w:rPr>
          <w:fldChar w:fldCharType="end"/>
        </w:r>
      </w:p>
    </w:sdtContent>
  </w:sdt>
  <w:p w:rsidR="00340641" w:rsidRDefault="0034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75" w:rsidRDefault="00984D75" w:rsidP="00044259">
      <w:pPr>
        <w:spacing w:after="0" w:line="240" w:lineRule="auto"/>
      </w:pPr>
      <w:r>
        <w:separator/>
      </w:r>
    </w:p>
  </w:footnote>
  <w:footnote w:type="continuationSeparator" w:id="0">
    <w:p w:rsidR="00984D75" w:rsidRDefault="00984D75"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24878"/>
    <w:rsid w:val="00044259"/>
    <w:rsid w:val="0004450E"/>
    <w:rsid w:val="0005512A"/>
    <w:rsid w:val="00057E24"/>
    <w:rsid w:val="00064485"/>
    <w:rsid w:val="00070302"/>
    <w:rsid w:val="00072A2E"/>
    <w:rsid w:val="00074F5D"/>
    <w:rsid w:val="0008303A"/>
    <w:rsid w:val="000F7D78"/>
    <w:rsid w:val="001203F2"/>
    <w:rsid w:val="00141D64"/>
    <w:rsid w:val="0014514A"/>
    <w:rsid w:val="00162165"/>
    <w:rsid w:val="00170AC6"/>
    <w:rsid w:val="00175DFB"/>
    <w:rsid w:val="00196B80"/>
    <w:rsid w:val="001D4A9E"/>
    <w:rsid w:val="001E5BD9"/>
    <w:rsid w:val="0020087E"/>
    <w:rsid w:val="00204151"/>
    <w:rsid w:val="00205090"/>
    <w:rsid w:val="00211F46"/>
    <w:rsid w:val="002122E0"/>
    <w:rsid w:val="0021309F"/>
    <w:rsid w:val="00214936"/>
    <w:rsid w:val="00227724"/>
    <w:rsid w:val="0023197B"/>
    <w:rsid w:val="00250A7E"/>
    <w:rsid w:val="00261ED3"/>
    <w:rsid w:val="002A5278"/>
    <w:rsid w:val="002C056E"/>
    <w:rsid w:val="002E57F2"/>
    <w:rsid w:val="002F1BFE"/>
    <w:rsid w:val="002F79B0"/>
    <w:rsid w:val="003215D0"/>
    <w:rsid w:val="00323D76"/>
    <w:rsid w:val="0032533C"/>
    <w:rsid w:val="00333487"/>
    <w:rsid w:val="00340641"/>
    <w:rsid w:val="00342F21"/>
    <w:rsid w:val="003449DA"/>
    <w:rsid w:val="00353A23"/>
    <w:rsid w:val="0037552A"/>
    <w:rsid w:val="0038460C"/>
    <w:rsid w:val="003B18E7"/>
    <w:rsid w:val="003C5498"/>
    <w:rsid w:val="003E4252"/>
    <w:rsid w:val="003E6192"/>
    <w:rsid w:val="003F2102"/>
    <w:rsid w:val="003F5635"/>
    <w:rsid w:val="0042240B"/>
    <w:rsid w:val="004368EE"/>
    <w:rsid w:val="00453450"/>
    <w:rsid w:val="004563A3"/>
    <w:rsid w:val="00466F1E"/>
    <w:rsid w:val="00472DA5"/>
    <w:rsid w:val="00477A4B"/>
    <w:rsid w:val="004B574F"/>
    <w:rsid w:val="004E6EAE"/>
    <w:rsid w:val="0055616B"/>
    <w:rsid w:val="005C1239"/>
    <w:rsid w:val="005C40C4"/>
    <w:rsid w:val="006015E1"/>
    <w:rsid w:val="00605D0F"/>
    <w:rsid w:val="00621D06"/>
    <w:rsid w:val="0062314F"/>
    <w:rsid w:val="006527CF"/>
    <w:rsid w:val="00682429"/>
    <w:rsid w:val="006B28A1"/>
    <w:rsid w:val="006B32EA"/>
    <w:rsid w:val="006F681F"/>
    <w:rsid w:val="007057D1"/>
    <w:rsid w:val="00750E36"/>
    <w:rsid w:val="00784135"/>
    <w:rsid w:val="00787068"/>
    <w:rsid w:val="0079338C"/>
    <w:rsid w:val="00796E00"/>
    <w:rsid w:val="007A3FE5"/>
    <w:rsid w:val="007D743B"/>
    <w:rsid w:val="0080018A"/>
    <w:rsid w:val="00800D77"/>
    <w:rsid w:val="00815A85"/>
    <w:rsid w:val="00876EEA"/>
    <w:rsid w:val="008F1F35"/>
    <w:rsid w:val="0092034A"/>
    <w:rsid w:val="00942754"/>
    <w:rsid w:val="00947F67"/>
    <w:rsid w:val="00970F98"/>
    <w:rsid w:val="00977F8D"/>
    <w:rsid w:val="0098401B"/>
    <w:rsid w:val="00984D75"/>
    <w:rsid w:val="009915A2"/>
    <w:rsid w:val="009A4260"/>
    <w:rsid w:val="009E3B4A"/>
    <w:rsid w:val="009E49F3"/>
    <w:rsid w:val="009E4B0A"/>
    <w:rsid w:val="009E710E"/>
    <w:rsid w:val="00A04FBE"/>
    <w:rsid w:val="00A133E3"/>
    <w:rsid w:val="00A30511"/>
    <w:rsid w:val="00A33C7B"/>
    <w:rsid w:val="00A55E3A"/>
    <w:rsid w:val="00A864B5"/>
    <w:rsid w:val="00AB0D54"/>
    <w:rsid w:val="00AC4394"/>
    <w:rsid w:val="00AF6102"/>
    <w:rsid w:val="00B04C0E"/>
    <w:rsid w:val="00B079E9"/>
    <w:rsid w:val="00B12DFD"/>
    <w:rsid w:val="00B20ABB"/>
    <w:rsid w:val="00B22BCA"/>
    <w:rsid w:val="00B30F8C"/>
    <w:rsid w:val="00B36A55"/>
    <w:rsid w:val="00B4635F"/>
    <w:rsid w:val="00B65183"/>
    <w:rsid w:val="00B80C69"/>
    <w:rsid w:val="00BC3FAA"/>
    <w:rsid w:val="00BE4300"/>
    <w:rsid w:val="00C15D90"/>
    <w:rsid w:val="00C33B03"/>
    <w:rsid w:val="00C46FBA"/>
    <w:rsid w:val="00C51D3B"/>
    <w:rsid w:val="00C62492"/>
    <w:rsid w:val="00C64539"/>
    <w:rsid w:val="00C80F46"/>
    <w:rsid w:val="00C82D48"/>
    <w:rsid w:val="00CA2EB4"/>
    <w:rsid w:val="00CB3735"/>
    <w:rsid w:val="00D02D84"/>
    <w:rsid w:val="00D16EEB"/>
    <w:rsid w:val="00D1742B"/>
    <w:rsid w:val="00D3681C"/>
    <w:rsid w:val="00D5351C"/>
    <w:rsid w:val="00D6379E"/>
    <w:rsid w:val="00D70841"/>
    <w:rsid w:val="00D946C6"/>
    <w:rsid w:val="00DC539C"/>
    <w:rsid w:val="00DD1351"/>
    <w:rsid w:val="00E03D01"/>
    <w:rsid w:val="00E21145"/>
    <w:rsid w:val="00E61CA7"/>
    <w:rsid w:val="00E64FCD"/>
    <w:rsid w:val="00EE13CB"/>
    <w:rsid w:val="00EE2468"/>
    <w:rsid w:val="00EF0AD9"/>
    <w:rsid w:val="00F1763E"/>
    <w:rsid w:val="00F23344"/>
    <w:rsid w:val="00F92B3C"/>
    <w:rsid w:val="00FC6AFD"/>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C71F"/>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Emphasis">
    <w:name w:val="Emphasis"/>
    <w:basedOn w:val="DefaultParagraphFont"/>
    <w:uiPriority w:val="20"/>
    <w:qFormat/>
    <w:rsid w:val="00E61CA7"/>
    <w:rPr>
      <w:i/>
      <w:iCs/>
    </w:rPr>
  </w:style>
  <w:style w:type="character" w:styleId="CommentReference">
    <w:name w:val="annotation reference"/>
    <w:basedOn w:val="DefaultParagraphFont"/>
    <w:uiPriority w:val="99"/>
    <w:semiHidden/>
    <w:unhideWhenUsed/>
    <w:rsid w:val="002A5278"/>
    <w:rPr>
      <w:sz w:val="16"/>
      <w:szCs w:val="16"/>
    </w:rPr>
  </w:style>
  <w:style w:type="paragraph" w:styleId="CommentText">
    <w:name w:val="annotation text"/>
    <w:basedOn w:val="Normal"/>
    <w:link w:val="CommentTextChar"/>
    <w:uiPriority w:val="99"/>
    <w:semiHidden/>
    <w:unhideWhenUsed/>
    <w:rsid w:val="002A5278"/>
    <w:pPr>
      <w:spacing w:line="240" w:lineRule="auto"/>
    </w:pPr>
    <w:rPr>
      <w:sz w:val="20"/>
      <w:szCs w:val="20"/>
    </w:rPr>
  </w:style>
  <w:style w:type="character" w:customStyle="1" w:styleId="CommentTextChar">
    <w:name w:val="Comment Text Char"/>
    <w:basedOn w:val="DefaultParagraphFont"/>
    <w:link w:val="CommentText"/>
    <w:uiPriority w:val="99"/>
    <w:semiHidden/>
    <w:rsid w:val="002A5278"/>
    <w:rPr>
      <w:sz w:val="20"/>
      <w:szCs w:val="20"/>
    </w:rPr>
  </w:style>
  <w:style w:type="paragraph" w:styleId="CommentSubject">
    <w:name w:val="annotation subject"/>
    <w:basedOn w:val="CommentText"/>
    <w:next w:val="CommentText"/>
    <w:link w:val="CommentSubjectChar"/>
    <w:uiPriority w:val="99"/>
    <w:semiHidden/>
    <w:unhideWhenUsed/>
    <w:rsid w:val="002A5278"/>
    <w:rPr>
      <w:b/>
      <w:bCs/>
    </w:rPr>
  </w:style>
  <w:style w:type="character" w:customStyle="1" w:styleId="CommentSubjectChar">
    <w:name w:val="Comment Subject Char"/>
    <w:basedOn w:val="CommentTextChar"/>
    <w:link w:val="CommentSubject"/>
    <w:uiPriority w:val="99"/>
    <w:semiHidden/>
    <w:rsid w:val="002A5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17</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47</cp:revision>
  <cp:lastPrinted>2016-10-03T13:21:00Z</cp:lastPrinted>
  <dcterms:created xsi:type="dcterms:W3CDTF">2018-01-09T21:32:00Z</dcterms:created>
  <dcterms:modified xsi:type="dcterms:W3CDTF">2018-02-26T15:22:00Z</dcterms:modified>
</cp:coreProperties>
</file>