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CA" w:rsidRDefault="00107CCA" w:rsidP="00107CCA">
      <w:pPr>
        <w:spacing w:after="0" w:line="240" w:lineRule="auto"/>
        <w:rPr>
          <w:b/>
          <w:sz w:val="24"/>
        </w:rPr>
      </w:pPr>
      <w:r>
        <w:rPr>
          <w:b/>
          <w:sz w:val="24"/>
        </w:rPr>
        <w:t>Strategic Planning Steering Committee Meeting</w:t>
      </w:r>
    </w:p>
    <w:p w:rsidR="00107CCA" w:rsidRPr="00CE4744" w:rsidRDefault="00107CCA" w:rsidP="00107CCA">
      <w:pPr>
        <w:spacing w:after="0" w:line="240" w:lineRule="auto"/>
        <w:rPr>
          <w:sz w:val="24"/>
        </w:rPr>
      </w:pPr>
      <w:r>
        <w:rPr>
          <w:sz w:val="24"/>
        </w:rPr>
        <w:t>October 4,</w:t>
      </w:r>
      <w:r w:rsidRPr="00CE4744">
        <w:rPr>
          <w:sz w:val="24"/>
        </w:rPr>
        <w:t xml:space="preserve"> 2016</w:t>
      </w:r>
    </w:p>
    <w:p w:rsidR="00107CCA" w:rsidRDefault="00107CCA" w:rsidP="00107CCA">
      <w:pPr>
        <w:spacing w:after="0" w:line="240" w:lineRule="auto"/>
        <w:rPr>
          <w:sz w:val="24"/>
        </w:rPr>
      </w:pPr>
      <w:r>
        <w:rPr>
          <w:sz w:val="24"/>
        </w:rPr>
        <w:t>Atkinson 202</w:t>
      </w:r>
    </w:p>
    <w:p w:rsidR="00107CCA" w:rsidRDefault="00107CCA" w:rsidP="00107CCA">
      <w:pPr>
        <w:spacing w:after="0" w:line="240" w:lineRule="auto"/>
        <w:rPr>
          <w:sz w:val="24"/>
        </w:rPr>
      </w:pPr>
    </w:p>
    <w:p w:rsidR="00107CCA" w:rsidRDefault="00107CCA" w:rsidP="00107CCA">
      <w:pPr>
        <w:spacing w:after="0" w:line="240" w:lineRule="auto"/>
        <w:rPr>
          <w:sz w:val="24"/>
        </w:rPr>
      </w:pPr>
      <w:r>
        <w:rPr>
          <w:sz w:val="24"/>
        </w:rPr>
        <w:t>The Strategic Planning Steering Committee met in Atkinson 202 on Tuesday, October 4, 2016.  In attendance were Mark Pelton, Dale Young, Laura Ahrens, Andy Lewter, Veronica Womack, Jan Clark, Susan Allen, Omar Odeh, Linda Bradley, Ken McGill, Bill Doerr, and Sandy Gangstead. Bob Orr and Chris Ferland were unable to attend.</w:t>
      </w:r>
    </w:p>
    <w:p w:rsidR="00107CCA" w:rsidRDefault="00107CCA" w:rsidP="00107CCA">
      <w:pPr>
        <w:spacing w:after="0" w:line="240" w:lineRule="auto"/>
        <w:rPr>
          <w:sz w:val="24"/>
        </w:rPr>
      </w:pPr>
    </w:p>
    <w:p w:rsidR="007624AF" w:rsidRDefault="00107CCA" w:rsidP="00107CCA">
      <w:pPr>
        <w:spacing w:after="0" w:line="240" w:lineRule="auto"/>
        <w:rPr>
          <w:sz w:val="24"/>
        </w:rPr>
      </w:pPr>
      <w:r>
        <w:rPr>
          <w:sz w:val="24"/>
        </w:rPr>
        <w:t xml:space="preserve">Prior to the meeting, committee </w:t>
      </w:r>
      <w:r w:rsidR="001F7C4F">
        <w:rPr>
          <w:sz w:val="24"/>
        </w:rPr>
        <w:t xml:space="preserve">members had been </w:t>
      </w:r>
      <w:r>
        <w:rPr>
          <w:sz w:val="24"/>
        </w:rPr>
        <w:t xml:space="preserve">assigned to </w:t>
      </w:r>
      <w:r w:rsidR="001F7C4F">
        <w:rPr>
          <w:sz w:val="24"/>
        </w:rPr>
        <w:t xml:space="preserve">review the </w:t>
      </w:r>
      <w:r>
        <w:rPr>
          <w:sz w:val="24"/>
        </w:rPr>
        <w:t>goals of the Strategic Plan</w:t>
      </w:r>
      <w:r w:rsidR="007624AF">
        <w:rPr>
          <w:sz w:val="24"/>
        </w:rPr>
        <w:t xml:space="preserve"> and the</w:t>
      </w:r>
      <w:r w:rsidR="00016E92">
        <w:rPr>
          <w:sz w:val="24"/>
        </w:rPr>
        <w:t xml:space="preserve"> strategic planning</w:t>
      </w:r>
      <w:r w:rsidR="007624AF">
        <w:rPr>
          <w:sz w:val="24"/>
        </w:rPr>
        <w:t xml:space="preserve"> subcommittee reports</w:t>
      </w:r>
      <w:r w:rsidR="001F7C4F">
        <w:rPr>
          <w:sz w:val="24"/>
        </w:rPr>
        <w:t xml:space="preserve"> in order to flesh </w:t>
      </w:r>
      <w:r w:rsidR="007624AF">
        <w:rPr>
          <w:sz w:val="24"/>
        </w:rPr>
        <w:t xml:space="preserve">out </w:t>
      </w:r>
      <w:r w:rsidR="001F7C4F">
        <w:rPr>
          <w:sz w:val="24"/>
        </w:rPr>
        <w:t>the</w:t>
      </w:r>
      <w:r w:rsidR="007624AF">
        <w:rPr>
          <w:sz w:val="24"/>
        </w:rPr>
        <w:t xml:space="preserve"> goals</w:t>
      </w:r>
      <w:r w:rsidR="001F7C4F">
        <w:rPr>
          <w:sz w:val="24"/>
        </w:rPr>
        <w:t xml:space="preserve"> with measurable action items</w:t>
      </w:r>
      <w:r>
        <w:rPr>
          <w:sz w:val="24"/>
        </w:rPr>
        <w:t xml:space="preserve">. </w:t>
      </w:r>
    </w:p>
    <w:p w:rsidR="007624AF" w:rsidRDefault="007624AF" w:rsidP="00107CCA">
      <w:pPr>
        <w:spacing w:after="0" w:line="240" w:lineRule="auto"/>
        <w:rPr>
          <w:sz w:val="24"/>
        </w:rPr>
      </w:pPr>
    </w:p>
    <w:p w:rsidR="007624AF" w:rsidRDefault="007624AF" w:rsidP="007624AF">
      <w:pPr>
        <w:spacing w:after="0" w:line="240" w:lineRule="auto"/>
        <w:rPr>
          <w:sz w:val="24"/>
        </w:rPr>
      </w:pPr>
      <w:r>
        <w:rPr>
          <w:sz w:val="24"/>
        </w:rPr>
        <w:t xml:space="preserve">The goals of the Strategic Plan had been assigned as follows: </w:t>
      </w:r>
    </w:p>
    <w:p w:rsidR="007624AF" w:rsidRDefault="007624AF" w:rsidP="007624AF">
      <w:pPr>
        <w:pStyle w:val="ListParagraph"/>
        <w:numPr>
          <w:ilvl w:val="0"/>
          <w:numId w:val="1"/>
        </w:numPr>
        <w:spacing w:after="0" w:line="240" w:lineRule="auto"/>
        <w:rPr>
          <w:sz w:val="24"/>
        </w:rPr>
      </w:pPr>
      <w:r>
        <w:rPr>
          <w:sz w:val="24"/>
        </w:rPr>
        <w:t>Goal 1: Mark Pelton (Initiative 1), Chris Ferland (CCG and International), and Veronica Womack (Initiative 3)</w:t>
      </w:r>
    </w:p>
    <w:p w:rsidR="007624AF" w:rsidRDefault="007624AF" w:rsidP="007624AF">
      <w:pPr>
        <w:pStyle w:val="ListParagraph"/>
        <w:numPr>
          <w:ilvl w:val="0"/>
          <w:numId w:val="1"/>
        </w:numPr>
        <w:spacing w:after="0" w:line="240" w:lineRule="auto"/>
        <w:rPr>
          <w:sz w:val="24"/>
        </w:rPr>
      </w:pPr>
      <w:r>
        <w:rPr>
          <w:sz w:val="24"/>
        </w:rPr>
        <w:t>Goal 2: Ken McGill, Laura Ahrens, and Jan Clark</w:t>
      </w:r>
    </w:p>
    <w:p w:rsidR="007624AF" w:rsidRPr="00E02238" w:rsidRDefault="007624AF" w:rsidP="007624AF">
      <w:pPr>
        <w:pStyle w:val="ListParagraph"/>
        <w:numPr>
          <w:ilvl w:val="0"/>
          <w:numId w:val="1"/>
        </w:numPr>
        <w:spacing w:after="0" w:line="240" w:lineRule="auto"/>
        <w:rPr>
          <w:sz w:val="24"/>
        </w:rPr>
      </w:pPr>
      <w:r w:rsidRPr="00E02238">
        <w:rPr>
          <w:sz w:val="24"/>
        </w:rPr>
        <w:t>Goal 3</w:t>
      </w:r>
      <w:r>
        <w:rPr>
          <w:sz w:val="24"/>
        </w:rPr>
        <w:t xml:space="preserve">: Dale Young and </w:t>
      </w:r>
      <w:r w:rsidRPr="00E02238">
        <w:rPr>
          <w:sz w:val="24"/>
        </w:rPr>
        <w:t>Linda</w:t>
      </w:r>
      <w:r>
        <w:rPr>
          <w:sz w:val="24"/>
        </w:rPr>
        <w:t xml:space="preserve"> Bradley</w:t>
      </w:r>
    </w:p>
    <w:p w:rsidR="007624AF" w:rsidRPr="00E02238" w:rsidRDefault="007624AF" w:rsidP="007624AF">
      <w:pPr>
        <w:pStyle w:val="ListParagraph"/>
        <w:numPr>
          <w:ilvl w:val="0"/>
          <w:numId w:val="1"/>
        </w:numPr>
        <w:spacing w:after="0" w:line="240" w:lineRule="auto"/>
        <w:rPr>
          <w:sz w:val="24"/>
        </w:rPr>
      </w:pPr>
      <w:r w:rsidRPr="00E02238">
        <w:rPr>
          <w:sz w:val="24"/>
        </w:rPr>
        <w:t>Goal 4</w:t>
      </w:r>
      <w:r>
        <w:rPr>
          <w:sz w:val="24"/>
        </w:rPr>
        <w:t>:</w:t>
      </w:r>
      <w:r w:rsidRPr="00E02238">
        <w:rPr>
          <w:sz w:val="24"/>
        </w:rPr>
        <w:t xml:space="preserve"> Bob</w:t>
      </w:r>
      <w:r>
        <w:rPr>
          <w:sz w:val="24"/>
        </w:rPr>
        <w:t xml:space="preserve"> Orr</w:t>
      </w:r>
      <w:r w:rsidRPr="00E02238">
        <w:rPr>
          <w:sz w:val="24"/>
        </w:rPr>
        <w:t>, Susan</w:t>
      </w:r>
      <w:r>
        <w:rPr>
          <w:sz w:val="24"/>
        </w:rPr>
        <w:t xml:space="preserve"> Allen</w:t>
      </w:r>
      <w:r w:rsidRPr="00E02238">
        <w:rPr>
          <w:sz w:val="24"/>
        </w:rPr>
        <w:t>,</w:t>
      </w:r>
      <w:r>
        <w:rPr>
          <w:sz w:val="24"/>
        </w:rPr>
        <w:t xml:space="preserve"> and</w:t>
      </w:r>
      <w:r w:rsidRPr="00E02238">
        <w:rPr>
          <w:sz w:val="24"/>
        </w:rPr>
        <w:t xml:space="preserve"> Chris</w:t>
      </w:r>
      <w:r>
        <w:rPr>
          <w:sz w:val="24"/>
        </w:rPr>
        <w:t xml:space="preserve"> Ferland</w:t>
      </w:r>
    </w:p>
    <w:p w:rsidR="007624AF" w:rsidRPr="00E02238" w:rsidRDefault="007624AF" w:rsidP="007624AF">
      <w:pPr>
        <w:pStyle w:val="ListParagraph"/>
        <w:numPr>
          <w:ilvl w:val="0"/>
          <w:numId w:val="1"/>
        </w:numPr>
        <w:spacing w:after="0" w:line="240" w:lineRule="auto"/>
        <w:rPr>
          <w:sz w:val="24"/>
        </w:rPr>
      </w:pPr>
      <w:r w:rsidRPr="00E02238">
        <w:rPr>
          <w:sz w:val="24"/>
        </w:rPr>
        <w:t>Goal 5</w:t>
      </w:r>
      <w:r>
        <w:rPr>
          <w:sz w:val="24"/>
        </w:rPr>
        <w:t xml:space="preserve">: Omar Odeh, Andy Lewter, and </w:t>
      </w:r>
      <w:r w:rsidRPr="00E02238">
        <w:rPr>
          <w:sz w:val="24"/>
        </w:rPr>
        <w:t>Veronica</w:t>
      </w:r>
      <w:r>
        <w:rPr>
          <w:sz w:val="24"/>
        </w:rPr>
        <w:t xml:space="preserve"> Womack</w:t>
      </w:r>
    </w:p>
    <w:p w:rsidR="007624AF" w:rsidRDefault="007624AF" w:rsidP="007624AF">
      <w:pPr>
        <w:pStyle w:val="ListParagraph"/>
        <w:numPr>
          <w:ilvl w:val="0"/>
          <w:numId w:val="1"/>
        </w:numPr>
        <w:spacing w:after="0" w:line="240" w:lineRule="auto"/>
        <w:rPr>
          <w:sz w:val="24"/>
        </w:rPr>
      </w:pPr>
      <w:r w:rsidRPr="00E02238">
        <w:rPr>
          <w:sz w:val="24"/>
        </w:rPr>
        <w:t>Goal 6</w:t>
      </w:r>
      <w:r>
        <w:rPr>
          <w:sz w:val="24"/>
        </w:rPr>
        <w:t xml:space="preserve">: Bill Doerr and </w:t>
      </w:r>
      <w:r w:rsidRPr="00E02238">
        <w:rPr>
          <w:sz w:val="24"/>
        </w:rPr>
        <w:t>Sandy</w:t>
      </w:r>
      <w:r>
        <w:rPr>
          <w:sz w:val="24"/>
        </w:rPr>
        <w:t xml:space="preserve"> Gangstead</w:t>
      </w:r>
    </w:p>
    <w:p w:rsidR="007624AF" w:rsidRDefault="007624AF" w:rsidP="00107CCA">
      <w:pPr>
        <w:spacing w:after="0" w:line="240" w:lineRule="auto"/>
        <w:rPr>
          <w:sz w:val="24"/>
        </w:rPr>
      </w:pPr>
    </w:p>
    <w:p w:rsidR="00775BEF" w:rsidRDefault="007624AF" w:rsidP="00775BEF">
      <w:pPr>
        <w:spacing w:after="0" w:line="240" w:lineRule="auto"/>
        <w:rPr>
          <w:sz w:val="24"/>
        </w:rPr>
      </w:pPr>
      <w:r>
        <w:rPr>
          <w:sz w:val="24"/>
        </w:rPr>
        <w:t>Prior to the meeting, c</w:t>
      </w:r>
      <w:r w:rsidR="001F7C4F">
        <w:rPr>
          <w:sz w:val="24"/>
        </w:rPr>
        <w:t xml:space="preserve">ommittee members </w:t>
      </w:r>
      <w:r>
        <w:rPr>
          <w:sz w:val="24"/>
        </w:rPr>
        <w:t>sent</w:t>
      </w:r>
      <w:r w:rsidR="001F7C4F">
        <w:rPr>
          <w:sz w:val="24"/>
        </w:rPr>
        <w:t xml:space="preserve"> </w:t>
      </w:r>
      <w:r w:rsidR="00107CCA">
        <w:rPr>
          <w:sz w:val="24"/>
        </w:rPr>
        <w:t>the</w:t>
      </w:r>
      <w:r w:rsidR="001F7C4F">
        <w:rPr>
          <w:sz w:val="24"/>
        </w:rPr>
        <w:t xml:space="preserve">ir </w:t>
      </w:r>
      <w:r>
        <w:rPr>
          <w:sz w:val="24"/>
        </w:rPr>
        <w:t xml:space="preserve">draft </w:t>
      </w:r>
      <w:r w:rsidR="001F7C4F">
        <w:rPr>
          <w:sz w:val="24"/>
        </w:rPr>
        <w:t xml:space="preserve">action items </w:t>
      </w:r>
      <w:r w:rsidR="00107CCA">
        <w:rPr>
          <w:sz w:val="24"/>
        </w:rPr>
        <w:t>to Danielle Hewette</w:t>
      </w:r>
      <w:r w:rsidR="001F7C4F">
        <w:rPr>
          <w:sz w:val="24"/>
        </w:rPr>
        <w:t xml:space="preserve"> who compile</w:t>
      </w:r>
      <w:r>
        <w:rPr>
          <w:sz w:val="24"/>
        </w:rPr>
        <w:t>d</w:t>
      </w:r>
      <w:r w:rsidR="001F7C4F">
        <w:rPr>
          <w:sz w:val="24"/>
        </w:rPr>
        <w:t xml:space="preserve"> them </w:t>
      </w:r>
      <w:r w:rsidR="00107CCA">
        <w:rPr>
          <w:sz w:val="24"/>
        </w:rPr>
        <w:t xml:space="preserve">into </w:t>
      </w:r>
      <w:r w:rsidR="001F7C4F">
        <w:rPr>
          <w:sz w:val="24"/>
        </w:rPr>
        <w:t>the i</w:t>
      </w:r>
      <w:r w:rsidR="00107CCA">
        <w:rPr>
          <w:sz w:val="24"/>
        </w:rPr>
        <w:t xml:space="preserve">mplementation </w:t>
      </w:r>
      <w:r w:rsidR="001F7C4F">
        <w:rPr>
          <w:sz w:val="24"/>
        </w:rPr>
        <w:t>t</w:t>
      </w:r>
      <w:r w:rsidR="00107CCA">
        <w:rPr>
          <w:sz w:val="24"/>
        </w:rPr>
        <w:t>emplate</w:t>
      </w:r>
      <w:r w:rsidR="001F7C4F">
        <w:rPr>
          <w:sz w:val="24"/>
        </w:rPr>
        <w:t xml:space="preserve"> developed by </w:t>
      </w:r>
      <w:r w:rsidR="00107CCA">
        <w:rPr>
          <w:sz w:val="24"/>
        </w:rPr>
        <w:t xml:space="preserve">Dale Young. </w:t>
      </w:r>
      <w:r>
        <w:rPr>
          <w:sz w:val="24"/>
        </w:rPr>
        <w:t xml:space="preserve"> During the meeting, t</w:t>
      </w:r>
      <w:r w:rsidR="007963B9">
        <w:rPr>
          <w:sz w:val="24"/>
        </w:rPr>
        <w:t>he Steering Co</w:t>
      </w:r>
      <w:r w:rsidR="001F7C4F">
        <w:rPr>
          <w:sz w:val="24"/>
        </w:rPr>
        <w:t xml:space="preserve">mmittee began by reviewing </w:t>
      </w:r>
      <w:r>
        <w:rPr>
          <w:sz w:val="24"/>
        </w:rPr>
        <w:t xml:space="preserve">the draft action items crafted for </w:t>
      </w:r>
      <w:r w:rsidR="00A22E3B">
        <w:rPr>
          <w:sz w:val="24"/>
        </w:rPr>
        <w:t xml:space="preserve">Goal </w:t>
      </w:r>
      <w:r>
        <w:rPr>
          <w:sz w:val="24"/>
        </w:rPr>
        <w:t>3 (</w:t>
      </w:r>
      <w:r w:rsidRPr="007624AF">
        <w:rPr>
          <w:sz w:val="24"/>
        </w:rPr>
        <w:t>Offer a limited number of exceptional quality graduate programs</w:t>
      </w:r>
      <w:r w:rsidR="00A22E3B">
        <w:rPr>
          <w:sz w:val="24"/>
        </w:rPr>
        <w:t>…) and Goal 6 (</w:t>
      </w:r>
      <w:r w:rsidR="00A22E3B" w:rsidRPr="00A22E3B">
        <w:rPr>
          <w:sz w:val="24"/>
        </w:rPr>
        <w:t>Strengthen community and regional ties</w:t>
      </w:r>
      <w:r w:rsidR="00A22E3B">
        <w:rPr>
          <w:sz w:val="24"/>
        </w:rPr>
        <w:t>…)</w:t>
      </w:r>
      <w:r>
        <w:rPr>
          <w:sz w:val="24"/>
        </w:rPr>
        <w:t xml:space="preserve">.  </w:t>
      </w:r>
      <w:r w:rsidR="00775BEF">
        <w:rPr>
          <w:sz w:val="24"/>
        </w:rPr>
        <w:t>The</w:t>
      </w:r>
      <w:r>
        <w:rPr>
          <w:sz w:val="24"/>
        </w:rPr>
        <w:t xml:space="preserve"> action items </w:t>
      </w:r>
      <w:r w:rsidR="00775BEF">
        <w:rPr>
          <w:sz w:val="24"/>
        </w:rPr>
        <w:t xml:space="preserve">were </w:t>
      </w:r>
      <w:r w:rsidR="007963B9">
        <w:rPr>
          <w:sz w:val="24"/>
        </w:rPr>
        <w:t>thoroughly</w:t>
      </w:r>
      <w:r w:rsidR="00775BEF">
        <w:rPr>
          <w:sz w:val="24"/>
        </w:rPr>
        <w:t xml:space="preserve"> discussed w</w:t>
      </w:r>
      <w:bookmarkStart w:id="0" w:name="_GoBack"/>
      <w:bookmarkEnd w:id="0"/>
      <w:r w:rsidR="00775BEF">
        <w:rPr>
          <w:sz w:val="24"/>
        </w:rPr>
        <w:t xml:space="preserve">ith a few </w:t>
      </w:r>
      <w:r>
        <w:rPr>
          <w:sz w:val="24"/>
        </w:rPr>
        <w:t xml:space="preserve">minor </w:t>
      </w:r>
      <w:r w:rsidR="00775BEF">
        <w:rPr>
          <w:sz w:val="24"/>
        </w:rPr>
        <w:t xml:space="preserve">changes made. </w:t>
      </w:r>
      <w:r>
        <w:rPr>
          <w:sz w:val="24"/>
        </w:rPr>
        <w:t xml:space="preserve"> </w:t>
      </w:r>
      <w:r w:rsidR="00775BEF">
        <w:rPr>
          <w:sz w:val="24"/>
        </w:rPr>
        <w:t xml:space="preserve">Dale asked committee </w:t>
      </w:r>
      <w:r>
        <w:rPr>
          <w:sz w:val="24"/>
        </w:rPr>
        <w:t xml:space="preserve">members </w:t>
      </w:r>
      <w:r w:rsidR="00775BEF">
        <w:rPr>
          <w:sz w:val="24"/>
        </w:rPr>
        <w:t xml:space="preserve">to send </w:t>
      </w:r>
      <w:r>
        <w:rPr>
          <w:sz w:val="24"/>
        </w:rPr>
        <w:t xml:space="preserve">any further </w:t>
      </w:r>
      <w:r w:rsidR="007963B9">
        <w:rPr>
          <w:sz w:val="24"/>
        </w:rPr>
        <w:t>changes</w:t>
      </w:r>
      <w:r>
        <w:rPr>
          <w:sz w:val="24"/>
        </w:rPr>
        <w:t xml:space="preserve"> </w:t>
      </w:r>
      <w:r w:rsidR="00775BEF">
        <w:rPr>
          <w:sz w:val="24"/>
        </w:rPr>
        <w:t>to Danielle Hewette</w:t>
      </w:r>
      <w:r>
        <w:rPr>
          <w:sz w:val="24"/>
        </w:rPr>
        <w:t xml:space="preserve"> for incorporation </w:t>
      </w:r>
      <w:r w:rsidR="00775BEF">
        <w:rPr>
          <w:sz w:val="24"/>
        </w:rPr>
        <w:t xml:space="preserve">into the </w:t>
      </w:r>
      <w:r>
        <w:rPr>
          <w:sz w:val="24"/>
        </w:rPr>
        <w:t>i</w:t>
      </w:r>
      <w:r w:rsidR="00775BEF">
        <w:rPr>
          <w:sz w:val="24"/>
        </w:rPr>
        <w:t>mplementation template</w:t>
      </w:r>
      <w:r>
        <w:rPr>
          <w:sz w:val="24"/>
        </w:rPr>
        <w:t xml:space="preserve"> prior to the next meeting</w:t>
      </w:r>
      <w:r w:rsidR="00775BEF">
        <w:rPr>
          <w:sz w:val="24"/>
        </w:rPr>
        <w:t>. Dale also asked the committee to review</w:t>
      </w:r>
      <w:r>
        <w:rPr>
          <w:sz w:val="24"/>
        </w:rPr>
        <w:t xml:space="preserve"> Goals 1, 2, 4, and 5</w:t>
      </w:r>
      <w:r w:rsidR="007963B9">
        <w:rPr>
          <w:sz w:val="24"/>
        </w:rPr>
        <w:t xml:space="preserve"> in preparation for the next meeting</w:t>
      </w:r>
      <w:r w:rsidR="00775BEF">
        <w:rPr>
          <w:sz w:val="24"/>
        </w:rPr>
        <w:t>.</w:t>
      </w:r>
    </w:p>
    <w:p w:rsidR="00775BEF" w:rsidRDefault="00775BEF" w:rsidP="00775BEF">
      <w:pPr>
        <w:spacing w:after="0" w:line="240" w:lineRule="auto"/>
        <w:rPr>
          <w:sz w:val="24"/>
        </w:rPr>
      </w:pPr>
    </w:p>
    <w:p w:rsidR="00775BEF" w:rsidRPr="00775BEF" w:rsidRDefault="00775BEF" w:rsidP="00775BEF">
      <w:pPr>
        <w:spacing w:after="0" w:line="240" w:lineRule="auto"/>
        <w:rPr>
          <w:sz w:val="24"/>
        </w:rPr>
      </w:pPr>
      <w:r>
        <w:rPr>
          <w:sz w:val="24"/>
        </w:rPr>
        <w:t xml:space="preserve">The committee is scheduled to meet again </w:t>
      </w:r>
      <w:r w:rsidR="00016E92">
        <w:rPr>
          <w:sz w:val="24"/>
        </w:rPr>
        <w:t>on</w:t>
      </w:r>
      <w:r>
        <w:rPr>
          <w:sz w:val="24"/>
        </w:rPr>
        <w:t xml:space="preserve"> October 18, 2016 in Atkinson 202</w:t>
      </w:r>
      <w:r w:rsidR="00016E92">
        <w:rPr>
          <w:sz w:val="24"/>
        </w:rPr>
        <w:t xml:space="preserve"> at which time t</w:t>
      </w:r>
      <w:r>
        <w:rPr>
          <w:sz w:val="24"/>
        </w:rPr>
        <w:t xml:space="preserve">he remaining goals will be reviewed and discussed. </w:t>
      </w:r>
    </w:p>
    <w:p w:rsidR="00775BEF" w:rsidRDefault="00775BEF" w:rsidP="00107CCA">
      <w:pPr>
        <w:spacing w:after="0" w:line="240" w:lineRule="auto"/>
        <w:rPr>
          <w:sz w:val="24"/>
        </w:rPr>
      </w:pPr>
    </w:p>
    <w:p w:rsidR="008A117E" w:rsidRPr="00107CCA" w:rsidRDefault="008A117E">
      <w:pPr>
        <w:rPr>
          <w:sz w:val="24"/>
        </w:rPr>
      </w:pPr>
    </w:p>
    <w:sectPr w:rsidR="008A117E" w:rsidRPr="00107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4D76"/>
    <w:multiLevelType w:val="hybridMultilevel"/>
    <w:tmpl w:val="F964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CA"/>
    <w:rsid w:val="00016E92"/>
    <w:rsid w:val="00107CCA"/>
    <w:rsid w:val="001F7C4F"/>
    <w:rsid w:val="007624AF"/>
    <w:rsid w:val="00775BEF"/>
    <w:rsid w:val="007963B9"/>
    <w:rsid w:val="008A117E"/>
    <w:rsid w:val="00A22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C5265-042A-4324-94F4-3719DB811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C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hewette</dc:creator>
  <cp:keywords/>
  <dc:description/>
  <cp:lastModifiedBy>mark pelton</cp:lastModifiedBy>
  <cp:revision>3</cp:revision>
  <dcterms:created xsi:type="dcterms:W3CDTF">2016-11-01T14:35:00Z</dcterms:created>
  <dcterms:modified xsi:type="dcterms:W3CDTF">2016-11-01T14:38:00Z</dcterms:modified>
</cp:coreProperties>
</file>