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42D" w:rsidRDefault="00BB342D">
      <w:pPr>
        <w:rPr>
          <w:b/>
          <w:color w:val="1F4E79" w:themeColor="accent5" w:themeShade="80"/>
          <w:sz w:val="28"/>
          <w:szCs w:val="28"/>
        </w:rPr>
      </w:pPr>
      <w:r>
        <w:rPr>
          <w:b/>
          <w:color w:val="1F4E79" w:themeColor="accent5" w:themeShade="80"/>
          <w:sz w:val="28"/>
          <w:szCs w:val="28"/>
        </w:rPr>
        <w:t>Other Majors – Senior Exit Exams – Fall 2020</w:t>
      </w:r>
    </w:p>
    <w:p w:rsidR="00085448" w:rsidRPr="00BB342D" w:rsidRDefault="00BB342D">
      <w:pPr>
        <w:rPr>
          <w:sz w:val="28"/>
          <w:szCs w:val="28"/>
        </w:rPr>
      </w:pPr>
      <w:r w:rsidRPr="00BB342D">
        <w:rPr>
          <w:b/>
          <w:color w:val="1F4E79" w:themeColor="accent5" w:themeShade="80"/>
          <w:sz w:val="28"/>
          <w:szCs w:val="28"/>
        </w:rPr>
        <w:t>Music Therapy</w:t>
      </w:r>
      <w:r w:rsidRPr="00BB342D">
        <w:rPr>
          <w:color w:val="1F4E79" w:themeColor="accent5" w:themeShade="80"/>
          <w:sz w:val="28"/>
          <w:szCs w:val="28"/>
        </w:rPr>
        <w:t xml:space="preserve"> </w:t>
      </w:r>
      <w:r w:rsidRPr="00BB342D">
        <w:rPr>
          <w:sz w:val="28"/>
          <w:szCs w:val="28"/>
        </w:rPr>
        <w:t xml:space="preserve">majors, please call or email us to schedule your Senior Exit Exam appointment.  This exam will be given in the Testing Center.  There are 150 </w:t>
      </w:r>
      <w:bookmarkStart w:id="0" w:name="_GoBack"/>
      <w:bookmarkEnd w:id="0"/>
      <w:r w:rsidRPr="00BB342D">
        <w:rPr>
          <w:sz w:val="28"/>
          <w:szCs w:val="28"/>
        </w:rPr>
        <w:t xml:space="preserve">multiple-choice questions, and you will have 2.5 hours to complete the test on Georgia View.  </w:t>
      </w:r>
    </w:p>
    <w:p w:rsidR="00BB342D" w:rsidRPr="00BB342D" w:rsidRDefault="00BB342D">
      <w:pPr>
        <w:rPr>
          <w:sz w:val="28"/>
          <w:szCs w:val="28"/>
        </w:rPr>
      </w:pPr>
    </w:p>
    <w:p w:rsidR="00BB342D" w:rsidRPr="00BB342D" w:rsidRDefault="00BB342D">
      <w:pPr>
        <w:rPr>
          <w:sz w:val="28"/>
          <w:szCs w:val="28"/>
        </w:rPr>
      </w:pPr>
      <w:r w:rsidRPr="00BB342D">
        <w:rPr>
          <w:b/>
          <w:color w:val="385623" w:themeColor="accent6" w:themeShade="80"/>
          <w:sz w:val="28"/>
          <w:szCs w:val="28"/>
        </w:rPr>
        <w:t>Geography majors</w:t>
      </w:r>
      <w:r w:rsidRPr="00BB342D">
        <w:rPr>
          <w:sz w:val="28"/>
          <w:szCs w:val="28"/>
        </w:rPr>
        <w:t>, please call or email the Testing Center in order to set up your testing appointment.  This test will be taken in the Testing Center, and you will have 2.5 hours to complete the exam.  It is a paper/pencil exam, so please bring your own pencils.</w:t>
      </w:r>
    </w:p>
    <w:p w:rsidR="00BB342D" w:rsidRPr="00BB342D" w:rsidRDefault="00BB342D">
      <w:pPr>
        <w:rPr>
          <w:sz w:val="28"/>
          <w:szCs w:val="28"/>
        </w:rPr>
      </w:pPr>
    </w:p>
    <w:p w:rsidR="00BB342D" w:rsidRPr="00BB342D" w:rsidRDefault="00BB342D">
      <w:pPr>
        <w:rPr>
          <w:sz w:val="28"/>
          <w:szCs w:val="28"/>
        </w:rPr>
      </w:pPr>
      <w:r w:rsidRPr="00BB342D">
        <w:rPr>
          <w:b/>
          <w:color w:val="7030A0"/>
          <w:sz w:val="28"/>
          <w:szCs w:val="28"/>
        </w:rPr>
        <w:t>Environmental Science</w:t>
      </w:r>
      <w:r w:rsidRPr="00BB342D">
        <w:rPr>
          <w:color w:val="7030A0"/>
          <w:sz w:val="28"/>
          <w:szCs w:val="28"/>
        </w:rPr>
        <w:t xml:space="preserve"> </w:t>
      </w:r>
      <w:r w:rsidRPr="00BB342D">
        <w:rPr>
          <w:sz w:val="28"/>
          <w:szCs w:val="28"/>
        </w:rPr>
        <w:t xml:space="preserve">majors, this is a paper-based, multiple choice exam given in the Testing Center.  I am working with Dr. </w:t>
      </w:r>
      <w:proofErr w:type="spellStart"/>
      <w:r w:rsidRPr="00BB342D">
        <w:rPr>
          <w:sz w:val="28"/>
          <w:szCs w:val="28"/>
        </w:rPr>
        <w:t>Vandevoort</w:t>
      </w:r>
      <w:proofErr w:type="spellEnd"/>
      <w:r w:rsidRPr="00BB342D">
        <w:rPr>
          <w:sz w:val="28"/>
          <w:szCs w:val="28"/>
        </w:rPr>
        <w:t xml:space="preserve"> to see when she wants to schedule this, so check back around the beginning of September for a test date and time.</w:t>
      </w:r>
    </w:p>
    <w:sectPr w:rsidR="00BB342D" w:rsidRPr="00BB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2D"/>
    <w:rsid w:val="00085448"/>
    <w:rsid w:val="00BB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6634"/>
  <w15:chartTrackingRefBased/>
  <w15:docId w15:val="{F8C84509-CAA3-481B-A595-C1A7689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42D"/>
    <w:rPr>
      <w:color w:val="0563C1" w:themeColor="hyperlink"/>
      <w:u w:val="single"/>
    </w:rPr>
  </w:style>
  <w:style w:type="character" w:styleId="UnresolvedMention">
    <w:name w:val="Unresolved Mention"/>
    <w:basedOn w:val="DefaultParagraphFont"/>
    <w:uiPriority w:val="99"/>
    <w:semiHidden/>
    <w:unhideWhenUsed/>
    <w:rsid w:val="00BB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chapman</dc:creator>
  <cp:keywords/>
  <dc:description/>
  <cp:lastModifiedBy>kerry chapman</cp:lastModifiedBy>
  <cp:revision>1</cp:revision>
  <dcterms:created xsi:type="dcterms:W3CDTF">2020-08-05T15:53:00Z</dcterms:created>
  <dcterms:modified xsi:type="dcterms:W3CDTF">2020-08-05T15:59:00Z</dcterms:modified>
</cp:coreProperties>
</file>